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7F2E" w14:textId="061C429E" w:rsidR="0073418D" w:rsidRPr="003E11A2" w:rsidRDefault="0073418D" w:rsidP="0073418D">
      <w:pPr>
        <w:jc w:val="center"/>
        <w:rPr>
          <w:sz w:val="20"/>
        </w:rPr>
      </w:pPr>
      <w:r w:rsidRPr="003E11A2">
        <w:rPr>
          <w:sz w:val="20"/>
        </w:rPr>
        <w:t>MINUTES OF THE BOARD OF DIRECTORS</w:t>
      </w:r>
      <w:r w:rsidR="003E11A2" w:rsidRPr="003E11A2">
        <w:rPr>
          <w:sz w:val="20"/>
        </w:rPr>
        <w:t xml:space="preserve"> SPECIAL</w:t>
      </w:r>
      <w:r w:rsidRPr="003E11A2">
        <w:rPr>
          <w:sz w:val="20"/>
        </w:rPr>
        <w:t xml:space="preserve"> MEETING FOR MOAB IRRIGATION DISTRICT #20</w:t>
      </w:r>
    </w:p>
    <w:p w14:paraId="74DFFF12" w14:textId="77777777" w:rsidR="0073418D" w:rsidRDefault="0073418D" w:rsidP="0073418D"/>
    <w:p w14:paraId="50493D04" w14:textId="5B5B7723" w:rsidR="0073418D" w:rsidRDefault="0073418D" w:rsidP="0073418D">
      <w:r>
        <w:t xml:space="preserve">The Board of Directors of Moab Irrigation District #20 met in </w:t>
      </w:r>
      <w:r w:rsidR="00243ADD">
        <w:t xml:space="preserve">special </w:t>
      </w:r>
      <w:r>
        <w:t xml:space="preserve">session at the District Office, 25805 E. Trent, Newman Lake, Washington, on </w:t>
      </w:r>
      <w:r w:rsidR="00243ADD">
        <w:t>December 3</w:t>
      </w:r>
      <w:r w:rsidR="005C4B48">
        <w:t>,</w:t>
      </w:r>
      <w:r w:rsidR="002A2FD8">
        <w:t xml:space="preserve"> 2024</w:t>
      </w:r>
      <w:r>
        <w:t xml:space="preserve">.  </w:t>
      </w:r>
      <w:r w:rsidR="002A2FD8">
        <w:t>The</w:t>
      </w:r>
      <w:r w:rsidR="00982C5A">
        <w:t xml:space="preserve"> meeting</w:t>
      </w:r>
      <w:r w:rsidR="002A2FD8">
        <w:t xml:space="preserve"> was called to order</w:t>
      </w:r>
      <w:r>
        <w:t xml:space="preserve"> at 3:00 p.m. by Chairman </w:t>
      </w:r>
      <w:r w:rsidR="004455B4">
        <w:t>Neff</w:t>
      </w:r>
      <w:r>
        <w:t>.</w:t>
      </w:r>
    </w:p>
    <w:p w14:paraId="24B69673" w14:textId="77777777" w:rsidR="0073418D" w:rsidRDefault="0073418D" w:rsidP="0073418D"/>
    <w:p w14:paraId="0BB68502" w14:textId="77777777" w:rsidR="0073418D" w:rsidRDefault="0073418D" w:rsidP="0073418D">
      <w:pPr>
        <w:pStyle w:val="Heading2"/>
      </w:pPr>
      <w:r>
        <w:t>ROLL CALL</w:t>
      </w:r>
    </w:p>
    <w:p w14:paraId="690EDF9E" w14:textId="77777777" w:rsidR="00FF4C61" w:rsidRPr="00FF4C61" w:rsidRDefault="00FF4C61" w:rsidP="00FF4C61"/>
    <w:p w14:paraId="74195F49" w14:textId="34041DF7" w:rsidR="0073418D" w:rsidRDefault="0073418D" w:rsidP="0073418D">
      <w:r>
        <w:t xml:space="preserve">Chairman </w:t>
      </w:r>
      <w:r w:rsidR="00CB6200">
        <w:t>Nef</w:t>
      </w:r>
      <w:r w:rsidR="001D40B7">
        <w:t>f</w:t>
      </w:r>
      <w:r w:rsidR="008F2E26">
        <w:t xml:space="preserve"> and Board</w:t>
      </w:r>
      <w:r>
        <w:t xml:space="preserve"> Directors </w:t>
      </w:r>
      <w:r w:rsidR="00CB6200">
        <w:t>Ayles, Phelps,</w:t>
      </w:r>
      <w:r w:rsidR="008F2E26">
        <w:t xml:space="preserve"> Peplinski</w:t>
      </w:r>
      <w:r w:rsidR="00CB6200">
        <w:t xml:space="preserve"> </w:t>
      </w:r>
      <w:r w:rsidR="000B06F4">
        <w:t xml:space="preserve">and </w:t>
      </w:r>
      <w:r w:rsidR="00EB64CC">
        <w:t>Rasmussen</w:t>
      </w:r>
      <w:r w:rsidR="000B06F4">
        <w:t xml:space="preserve"> </w:t>
      </w:r>
      <w:r w:rsidR="00EB64CC">
        <w:t>were in attendance</w:t>
      </w:r>
      <w:r>
        <w:t xml:space="preserve">.  </w:t>
      </w:r>
      <w:r w:rsidR="00D55B4E">
        <w:t xml:space="preserve">Others </w:t>
      </w:r>
      <w:r w:rsidR="00250810">
        <w:t>in attendance</w:t>
      </w:r>
      <w:r w:rsidR="009131B1">
        <w:t xml:space="preserve"> included </w:t>
      </w:r>
      <w:r w:rsidR="003974C2">
        <w:t>District Manager Inch</w:t>
      </w:r>
      <w:r w:rsidR="001D60D5">
        <w:t xml:space="preserve"> and</w:t>
      </w:r>
      <w:r w:rsidR="0037417E">
        <w:t xml:space="preserve"> </w:t>
      </w:r>
      <w:r w:rsidR="000B06F4">
        <w:t>Board Secretary Radmer</w:t>
      </w:r>
      <w:r w:rsidR="00ED6872">
        <w:t>.</w:t>
      </w:r>
    </w:p>
    <w:p w14:paraId="24C9021A" w14:textId="77777777" w:rsidR="0073418D" w:rsidRDefault="0073418D" w:rsidP="0073418D">
      <w:pPr>
        <w:pStyle w:val="Heading2"/>
        <w:widowControl/>
        <w:rPr>
          <w:rFonts w:cs="Arial"/>
          <w:bCs/>
        </w:rPr>
      </w:pPr>
    </w:p>
    <w:p w14:paraId="62F3859A" w14:textId="2F8E5076" w:rsidR="00FD2D7C" w:rsidRPr="00245848" w:rsidRDefault="0073418D" w:rsidP="0073418D">
      <w:pPr>
        <w:pStyle w:val="Heading2"/>
        <w:widowControl/>
        <w:rPr>
          <w:rFonts w:cs="Arial"/>
          <w:bCs/>
        </w:rPr>
      </w:pPr>
      <w:r>
        <w:rPr>
          <w:rFonts w:cs="Arial"/>
          <w:bCs/>
        </w:rPr>
        <w:t xml:space="preserve">VISITORS </w:t>
      </w:r>
    </w:p>
    <w:p w14:paraId="2D8C787B" w14:textId="77777777" w:rsidR="001F297F" w:rsidRDefault="001F297F" w:rsidP="0073418D">
      <w:pPr>
        <w:pStyle w:val="Heading2"/>
        <w:widowControl/>
        <w:rPr>
          <w:rFonts w:cs="Arial"/>
          <w:b w:val="0"/>
        </w:rPr>
      </w:pPr>
    </w:p>
    <w:p w14:paraId="4E626607" w14:textId="01477627" w:rsidR="0073418D" w:rsidRDefault="005D3534" w:rsidP="0073418D">
      <w:pPr>
        <w:pStyle w:val="Heading2"/>
        <w:widowControl/>
        <w:rPr>
          <w:rFonts w:cs="Arial"/>
          <w:b w:val="0"/>
        </w:rPr>
      </w:pPr>
      <w:r>
        <w:rPr>
          <w:rFonts w:cs="Arial"/>
          <w:b w:val="0"/>
        </w:rPr>
        <w:t>There were</w:t>
      </w:r>
      <w:r w:rsidR="002919A7">
        <w:rPr>
          <w:rFonts w:cs="Arial"/>
          <w:b w:val="0"/>
        </w:rPr>
        <w:t xml:space="preserve"> many visitors, </w:t>
      </w:r>
      <w:r w:rsidR="002B41D0">
        <w:rPr>
          <w:rFonts w:cs="Arial"/>
          <w:b w:val="0"/>
        </w:rPr>
        <w:t xml:space="preserve">although not all </w:t>
      </w:r>
      <w:r w:rsidR="0011761A">
        <w:rPr>
          <w:rFonts w:cs="Arial"/>
          <w:b w:val="0"/>
        </w:rPr>
        <w:t xml:space="preserve">visitors </w:t>
      </w:r>
      <w:r w:rsidR="002B41D0">
        <w:rPr>
          <w:rFonts w:cs="Arial"/>
          <w:b w:val="0"/>
        </w:rPr>
        <w:t xml:space="preserve">recorded their names on the </w:t>
      </w:r>
      <w:r w:rsidR="00E629F9">
        <w:rPr>
          <w:rFonts w:cs="Arial"/>
          <w:b w:val="0"/>
        </w:rPr>
        <w:t xml:space="preserve">sign-in sheet available at the entryway. </w:t>
      </w:r>
      <w:r w:rsidR="001948D8">
        <w:rPr>
          <w:rFonts w:cs="Arial"/>
          <w:b w:val="0"/>
        </w:rPr>
        <w:t xml:space="preserve">A reporter from the Spokesman Review was </w:t>
      </w:r>
      <w:r w:rsidR="00023BA0">
        <w:rPr>
          <w:rFonts w:cs="Arial"/>
          <w:b w:val="0"/>
        </w:rPr>
        <w:t>also present.</w:t>
      </w:r>
    </w:p>
    <w:p w14:paraId="2D546126" w14:textId="77777777" w:rsidR="006B46D0" w:rsidRPr="006B46D0" w:rsidRDefault="006B46D0" w:rsidP="006B46D0"/>
    <w:p w14:paraId="79C6D3F8" w14:textId="77777777" w:rsidR="0011761A" w:rsidRDefault="0011761A" w:rsidP="0011761A">
      <w:pPr>
        <w:pStyle w:val="Heading3"/>
      </w:pPr>
      <w:r>
        <w:t xml:space="preserve">ATTORNEY’S REPORT </w:t>
      </w:r>
    </w:p>
    <w:p w14:paraId="42CCF95C" w14:textId="77777777" w:rsidR="007534E9" w:rsidRPr="007534E9" w:rsidRDefault="007534E9" w:rsidP="007534E9"/>
    <w:p w14:paraId="1F4D7BC7" w14:textId="4223773A" w:rsidR="007534E9" w:rsidRDefault="007534E9" w:rsidP="007534E9">
      <w:r>
        <w:t>Attorney Aaron Dunham presented Resolution 24-003 to the Board Directors which communicated the Dissolution of the 2024 Moab Irrigation Election following a candidate’s withdrawal from the election; whereby it dissolved the 2024 Election Board and declared the 2025 candidates for Director, Seat 2: Deanna Ervin and Seat 3: Robert Snow.</w:t>
      </w:r>
    </w:p>
    <w:p w14:paraId="5A05C8A8" w14:textId="77777777" w:rsidR="00092DF7" w:rsidRDefault="00092DF7" w:rsidP="0011761A"/>
    <w:p w14:paraId="497EA263" w14:textId="69CD52E9" w:rsidR="00092DF7" w:rsidRDefault="00CC133B" w:rsidP="0011761A">
      <w:r>
        <w:t xml:space="preserve">Resolution 24-003 </w:t>
      </w:r>
      <w:r w:rsidR="00FB03F2">
        <w:t>was signed by</w:t>
      </w:r>
      <w:r w:rsidR="00224C85">
        <w:t xml:space="preserve"> the Directors.</w:t>
      </w:r>
    </w:p>
    <w:p w14:paraId="7966DA04" w14:textId="77777777" w:rsidR="0011761A" w:rsidRDefault="0011761A" w:rsidP="006B46D0">
      <w:pPr>
        <w:pStyle w:val="Heading2"/>
      </w:pPr>
    </w:p>
    <w:p w14:paraId="3880CF0C" w14:textId="48C2EF65" w:rsidR="006B46D0" w:rsidRDefault="006B46D0" w:rsidP="006B46D0">
      <w:pPr>
        <w:pStyle w:val="Heading2"/>
      </w:pPr>
      <w:r>
        <w:t>GENERAL BUSINESS</w:t>
      </w:r>
    </w:p>
    <w:p w14:paraId="234D51F4" w14:textId="77777777" w:rsidR="00FF4C61" w:rsidRPr="00FF4C61" w:rsidRDefault="00FF4C61" w:rsidP="00FF4C61"/>
    <w:p w14:paraId="3434C36B" w14:textId="38BCE032" w:rsidR="006B46D0" w:rsidRDefault="00D77EAF" w:rsidP="006B46D0">
      <w:r>
        <w:t>During the</w:t>
      </w:r>
      <w:r w:rsidR="00E556E7">
        <w:t xml:space="preserve"> November 19,2024 Board of Directors</w:t>
      </w:r>
      <w:r w:rsidR="008708E4">
        <w:t xml:space="preserve"> Regular Meeting</w:t>
      </w:r>
      <w:r w:rsidR="00AF23D5">
        <w:t xml:space="preserve"> the Board of Directors instructed Secretary Radmer to </w:t>
      </w:r>
      <w:r w:rsidR="00EF65A1">
        <w:t xml:space="preserve">provide the budget results using </w:t>
      </w:r>
      <w:r w:rsidR="009D6C05">
        <w:t xml:space="preserve">a scenario </w:t>
      </w:r>
      <w:r w:rsidR="00250205">
        <w:t>that applies</w:t>
      </w:r>
      <w:r w:rsidR="00EA02F9">
        <w:t xml:space="preserve"> a</w:t>
      </w:r>
      <w:r w:rsidR="009D6C05">
        <w:t xml:space="preserve"> 76% rate increase to </w:t>
      </w:r>
      <w:r w:rsidR="00C879F4">
        <w:t xml:space="preserve">all </w:t>
      </w:r>
      <w:r w:rsidR="009D6C05">
        <w:t>parce</w:t>
      </w:r>
      <w:r w:rsidR="008C592C">
        <w:t xml:space="preserve">ls and </w:t>
      </w:r>
      <w:r w:rsidR="00C879F4">
        <w:t xml:space="preserve">applying </w:t>
      </w:r>
      <w:r w:rsidR="005064C2">
        <w:t xml:space="preserve">a 20-45% rate to the per acre </w:t>
      </w:r>
      <w:r w:rsidR="00C879F4">
        <w:t>i</w:t>
      </w:r>
      <w:r w:rsidR="008C592C">
        <w:t xml:space="preserve">rrigation assessment </w:t>
      </w:r>
      <w:r w:rsidR="005064C2">
        <w:t>from the 2024</w:t>
      </w:r>
      <w:r w:rsidR="000C6F81">
        <w:t xml:space="preserve"> rates. </w:t>
      </w:r>
      <w:r w:rsidR="00113CE6">
        <w:t>The i</w:t>
      </w:r>
      <w:r w:rsidR="00B7568B">
        <w:t>nformation was provided in a</w:t>
      </w:r>
      <w:r w:rsidR="00113CE6">
        <w:t xml:space="preserve">dvance of the </w:t>
      </w:r>
      <w:r w:rsidR="00CE5A90">
        <w:t>meeting via</w:t>
      </w:r>
      <w:r w:rsidR="00B7568B">
        <w:t xml:space="preserve"> email</w:t>
      </w:r>
      <w:r w:rsidR="00CE5A90">
        <w:t>, where</w:t>
      </w:r>
      <w:r w:rsidR="00B53CA0">
        <w:t xml:space="preserve">by she shared the </w:t>
      </w:r>
      <w:r w:rsidR="00766B63">
        <w:t>budget deficit or impairment</w:t>
      </w:r>
      <w:r w:rsidR="00B53CA0">
        <w:t xml:space="preserve"> </w:t>
      </w:r>
      <w:r w:rsidR="00B301EA">
        <w:t xml:space="preserve">of </w:t>
      </w:r>
      <w:r w:rsidR="00766B63">
        <w:t>each</w:t>
      </w:r>
      <w:r w:rsidR="00B301EA">
        <w:t xml:space="preserve"> scenario </w:t>
      </w:r>
      <w:r w:rsidR="00766B63">
        <w:t>at each</w:t>
      </w:r>
      <w:r w:rsidR="00B301EA">
        <w:t xml:space="preserve"> 5% interval</w:t>
      </w:r>
      <w:r w:rsidR="004D722C">
        <w:t xml:space="preserve">. </w:t>
      </w:r>
      <w:r w:rsidR="006B5F92">
        <w:t>The information was</w:t>
      </w:r>
      <w:r w:rsidR="004D722C">
        <w:t xml:space="preserve"> also</w:t>
      </w:r>
      <w:r w:rsidR="006B5F92">
        <w:t xml:space="preserve"> </w:t>
      </w:r>
      <w:r w:rsidR="00764164">
        <w:t>printed</w:t>
      </w:r>
      <w:r w:rsidR="004D722C">
        <w:t xml:space="preserve"> out</w:t>
      </w:r>
      <w:r w:rsidR="00764164">
        <w:t xml:space="preserve"> and provided </w:t>
      </w:r>
      <w:r w:rsidR="004D722C">
        <w:t xml:space="preserve">as supporting materials </w:t>
      </w:r>
      <w:r w:rsidR="00C124D5">
        <w:t xml:space="preserve">in alignment with the </w:t>
      </w:r>
      <w:r w:rsidR="00764164">
        <w:t xml:space="preserve">stated purposes of the Special Meeting. </w:t>
      </w:r>
      <w:r w:rsidR="00154B3C">
        <w:t xml:space="preserve">This information </w:t>
      </w:r>
      <w:r w:rsidR="004A0954">
        <w:t xml:space="preserve">was </w:t>
      </w:r>
      <w:r w:rsidR="00987D13">
        <w:t xml:space="preserve">provided </w:t>
      </w:r>
      <w:r w:rsidR="008D1C12">
        <w:t xml:space="preserve">to support the Board in </w:t>
      </w:r>
      <w:r w:rsidR="00804752">
        <w:t xml:space="preserve">passing </w:t>
      </w:r>
      <w:r w:rsidR="001B4CF3">
        <w:t xml:space="preserve">a balanced </w:t>
      </w:r>
      <w:r w:rsidR="00804752">
        <w:t xml:space="preserve">2025 Budget and </w:t>
      </w:r>
      <w:r w:rsidR="004A0954">
        <w:t xml:space="preserve">for </w:t>
      </w:r>
      <w:r w:rsidR="00804752">
        <w:t>setting the</w:t>
      </w:r>
      <w:r w:rsidR="001B4CF3">
        <w:t xml:space="preserve"> commensurate</w:t>
      </w:r>
      <w:r w:rsidR="00804752">
        <w:t xml:space="preserve"> 2025 Rate</w:t>
      </w:r>
      <w:r w:rsidR="004A0954">
        <w:t xml:space="preserve"> </w:t>
      </w:r>
      <w:r w:rsidR="007965D5">
        <w:t>structure in support of the 2025 Budget</w:t>
      </w:r>
      <w:r w:rsidR="00804752">
        <w:t>.</w:t>
      </w:r>
      <w:r w:rsidR="00C7098B">
        <w:t xml:space="preserve"> </w:t>
      </w:r>
    </w:p>
    <w:p w14:paraId="54D5D8BA" w14:textId="77777777" w:rsidR="00B301EA" w:rsidRDefault="00B301EA" w:rsidP="006B46D0"/>
    <w:p w14:paraId="2BF83592" w14:textId="21F89AAB" w:rsidR="00B301EA" w:rsidRDefault="00B301EA" w:rsidP="006B46D0">
      <w:r>
        <w:t xml:space="preserve">Chairman Neff opened the meeting </w:t>
      </w:r>
      <w:r w:rsidR="00742E37">
        <w:t xml:space="preserve">discussing </w:t>
      </w:r>
      <w:r w:rsidR="00590043">
        <w:t xml:space="preserve">the </w:t>
      </w:r>
      <w:r w:rsidR="003A7ABB">
        <w:t xml:space="preserve">pressures and challenges the District </w:t>
      </w:r>
      <w:r w:rsidR="00EC44A1">
        <w:t>is</w:t>
      </w:r>
      <w:r w:rsidR="00582A90">
        <w:t xml:space="preserve"> facing and shared some of the contributing factors. </w:t>
      </w:r>
      <w:r w:rsidR="00260C50">
        <w:t xml:space="preserve">He reminded the visitors </w:t>
      </w:r>
      <w:r w:rsidR="007F650F">
        <w:t>that Board Directors are customers too.</w:t>
      </w:r>
    </w:p>
    <w:p w14:paraId="0C1770ED" w14:textId="77777777" w:rsidR="00802A8F" w:rsidRDefault="00802A8F" w:rsidP="006B46D0"/>
    <w:p w14:paraId="011E361C" w14:textId="791AD193" w:rsidR="00802A8F" w:rsidRDefault="00802A8F" w:rsidP="006B46D0">
      <w:r>
        <w:t xml:space="preserve">Chairman Neff allowed </w:t>
      </w:r>
      <w:r w:rsidR="007763E3">
        <w:t xml:space="preserve">the visitors to share their feedback and </w:t>
      </w:r>
      <w:r w:rsidR="002B265F">
        <w:t xml:space="preserve">provide impact statements regarding the </w:t>
      </w:r>
      <w:r w:rsidR="008F79FA">
        <w:t xml:space="preserve">proposed </w:t>
      </w:r>
      <w:r w:rsidR="002B265F">
        <w:t xml:space="preserve">budget and </w:t>
      </w:r>
      <w:r w:rsidR="008F79FA">
        <w:t xml:space="preserve">the proposed rate structure </w:t>
      </w:r>
      <w:r w:rsidR="00767BC0">
        <w:t>that aligned with the proposed budget</w:t>
      </w:r>
      <w:r w:rsidR="002B265F">
        <w:t>.</w:t>
      </w:r>
    </w:p>
    <w:p w14:paraId="6292AFE4" w14:textId="77777777" w:rsidR="00D02732" w:rsidRDefault="00D02732" w:rsidP="006B46D0"/>
    <w:p w14:paraId="3BF9D5B3" w14:textId="0E04A010" w:rsidR="00D02732" w:rsidRDefault="00D02732" w:rsidP="006B46D0">
      <w:r>
        <w:t xml:space="preserve">Chairman Neff </w:t>
      </w:r>
      <w:r w:rsidR="00A07755">
        <w:t>deliberated with his fellow Board Directors to discuss the 2025 Proposed Budget</w:t>
      </w:r>
      <w:r w:rsidR="00FC76CF">
        <w:t>, in consideration of the some of the feedback that visitors had shared.</w:t>
      </w:r>
      <w:r w:rsidR="001E6960">
        <w:t xml:space="preserve"> He fielded additional questions </w:t>
      </w:r>
      <w:r w:rsidR="00883861">
        <w:t xml:space="preserve">and listened to the </w:t>
      </w:r>
      <w:r w:rsidR="00917C27">
        <w:t xml:space="preserve">ideas and the </w:t>
      </w:r>
      <w:r w:rsidR="00883861">
        <w:t xml:space="preserve">feedback </w:t>
      </w:r>
      <w:r w:rsidR="00917C27">
        <w:t>provided by the visitors.</w:t>
      </w:r>
    </w:p>
    <w:p w14:paraId="1E01CE47" w14:textId="77777777" w:rsidR="003C6AD6" w:rsidRDefault="003C6AD6" w:rsidP="006B46D0"/>
    <w:p w14:paraId="16416F6E" w14:textId="77777777" w:rsidR="003C6AD6" w:rsidRDefault="003C6AD6" w:rsidP="003C6AD6">
      <w:r>
        <w:t xml:space="preserve">Some of the feedback and ideas that were brought forward included: more communication, utilizing one of the area’s universities for a rate study, utilizing students as interns, pressuring neighbors to pay their water bills, submitting grant applications, sending regular newsletters, and revisiting the existing rate structures because they are archaic. Other ideas centered around the distinctions between irrigation </w:t>
      </w:r>
      <w:r>
        <w:lastRenderedPageBreak/>
        <w:t>and domestic water and expressed concern over where there may be inequities in the cost allocations. Other suggestions included: incentivizing those that invest in their own conservation and suggesting the Board divide up into subcommittees to tackle the challenges faced by the District.</w:t>
      </w:r>
    </w:p>
    <w:p w14:paraId="53C4FA49" w14:textId="595A42B2" w:rsidR="00917C27" w:rsidRDefault="00366FB6" w:rsidP="006B46D0">
      <w:r>
        <w:t xml:space="preserve"> </w:t>
      </w:r>
    </w:p>
    <w:p w14:paraId="70232F52" w14:textId="77777777" w:rsidR="00322D9A" w:rsidRDefault="00971D23" w:rsidP="0073418D">
      <w:r>
        <w:t xml:space="preserve">Additional discussion amongst the </w:t>
      </w:r>
      <w:r w:rsidR="002D4712">
        <w:t xml:space="preserve">Board’s directors took place </w:t>
      </w:r>
      <w:r w:rsidR="0087666A">
        <w:t>discussing revisiting the ERU calculation</w:t>
      </w:r>
      <w:r w:rsidR="001243FC">
        <w:t xml:space="preserve">, </w:t>
      </w:r>
      <w:r w:rsidR="00AD7DE8">
        <w:t>adjusting the water allotments down</w:t>
      </w:r>
      <w:r w:rsidR="001243FC">
        <w:t xml:space="preserve">, or potentially increasing the </w:t>
      </w:r>
      <w:r w:rsidR="00774B8D">
        <w:t xml:space="preserve">rate for </w:t>
      </w:r>
      <w:r w:rsidR="001243FC">
        <w:t>excess water</w:t>
      </w:r>
      <w:r w:rsidR="00774B8D">
        <w:t>.</w:t>
      </w:r>
    </w:p>
    <w:p w14:paraId="499CB8AE" w14:textId="77777777" w:rsidR="00322D9A" w:rsidRDefault="00322D9A" w:rsidP="0073418D"/>
    <w:p w14:paraId="0C115AA7" w14:textId="52B112AE" w:rsidR="00366FB6" w:rsidRDefault="00322D9A" w:rsidP="00E20471">
      <w:r>
        <w:t xml:space="preserve">Chairman </w:t>
      </w:r>
      <w:r w:rsidR="00025662">
        <w:t xml:space="preserve">Neff queried the </w:t>
      </w:r>
      <w:r w:rsidR="008627DB">
        <w:t xml:space="preserve">Board and Secretary Radmer about the Contingency line item in the 2025 proposed budget. Secretary Radmer </w:t>
      </w:r>
      <w:r w:rsidR="00FB2852">
        <w:t xml:space="preserve">explained what that line item </w:t>
      </w:r>
      <w:r w:rsidR="00030010">
        <w:t>represented</w:t>
      </w:r>
      <w:r w:rsidR="006C5C87">
        <w:t>, that i</w:t>
      </w:r>
      <w:r w:rsidR="00C2436C">
        <w:t xml:space="preserve">t </w:t>
      </w:r>
      <w:r w:rsidR="006C5C87">
        <w:t xml:space="preserve">was not </w:t>
      </w:r>
      <w:r w:rsidR="00FD40E8">
        <w:t xml:space="preserve">simply </w:t>
      </w:r>
      <w:r w:rsidR="006C5C87">
        <w:t>Reserves</w:t>
      </w:r>
      <w:r w:rsidR="00FD40E8">
        <w:t xml:space="preserve">, as mentioned earlier when a visitor presented </w:t>
      </w:r>
      <w:r w:rsidR="00AF51F9" w:rsidRPr="0004356A">
        <w:rPr>
          <w:i/>
          <w:iCs/>
        </w:rPr>
        <w:t xml:space="preserve">“Fund Balance and Reserve Policies” </w:t>
      </w:r>
      <w:r w:rsidR="0004356A" w:rsidRPr="0004356A">
        <w:t xml:space="preserve">from </w:t>
      </w:r>
      <w:r w:rsidR="00E01F9C">
        <w:t>the Municipal Research</w:t>
      </w:r>
      <w:r w:rsidR="00535C15">
        <w:t xml:space="preserve"> and Service Center’s</w:t>
      </w:r>
      <w:r w:rsidR="0004356A">
        <w:t xml:space="preserve"> Financial Policies Tool Kit</w:t>
      </w:r>
      <w:r w:rsidR="00C2436C">
        <w:t xml:space="preserve">. She further explained the </w:t>
      </w:r>
      <w:r w:rsidR="00030010">
        <w:t xml:space="preserve">funds were earmarked for the upcoming Department of Health required </w:t>
      </w:r>
      <w:r w:rsidR="000652E8">
        <w:t>System Plan</w:t>
      </w:r>
      <w:r w:rsidR="00364EA9">
        <w:t xml:space="preserve">, with </w:t>
      </w:r>
      <w:r w:rsidR="000652E8">
        <w:t xml:space="preserve">a portion </w:t>
      </w:r>
      <w:r w:rsidR="00364EA9">
        <w:t>allocated to</w:t>
      </w:r>
      <w:r w:rsidR="00907F4F">
        <w:t xml:space="preserve"> </w:t>
      </w:r>
      <w:r w:rsidR="000652E8">
        <w:t>o</w:t>
      </w:r>
      <w:r w:rsidR="008970FC">
        <w:t>ffset the</w:t>
      </w:r>
      <w:r w:rsidR="00B716BC">
        <w:t xml:space="preserve"> DOH required</w:t>
      </w:r>
      <w:r w:rsidR="008970FC">
        <w:t xml:space="preserve"> </w:t>
      </w:r>
      <w:r w:rsidR="00364EA9">
        <w:t>Strong Lane booster station,</w:t>
      </w:r>
      <w:r w:rsidR="00907F4F">
        <w:t xml:space="preserve"> which will take two budget years to pay</w:t>
      </w:r>
      <w:r w:rsidR="002B258E">
        <w:t xml:space="preserve"> for. </w:t>
      </w:r>
      <w:r w:rsidR="002E0B62">
        <w:t>Additionally, t</w:t>
      </w:r>
      <w:r w:rsidR="002B258E">
        <w:t xml:space="preserve">he proceeds will assist the district to ensure there </w:t>
      </w:r>
      <w:r w:rsidR="00EE31F5">
        <w:t xml:space="preserve">is </w:t>
      </w:r>
      <w:r w:rsidR="00D83969">
        <w:t xml:space="preserve">adequate </w:t>
      </w:r>
      <w:r w:rsidR="003064AF">
        <w:t xml:space="preserve">operating </w:t>
      </w:r>
      <w:r w:rsidR="00D83969">
        <w:t xml:space="preserve">capital in between injections of </w:t>
      </w:r>
      <w:r w:rsidR="003064AF">
        <w:t>assessment revenues, which are disbursed twice a year.</w:t>
      </w:r>
    </w:p>
    <w:p w14:paraId="2F39EB77" w14:textId="77777777" w:rsidR="00462179" w:rsidRDefault="00462179" w:rsidP="00E20471"/>
    <w:p w14:paraId="3F7E6D72" w14:textId="0AF3531F" w:rsidR="0073418D" w:rsidRDefault="0073418D" w:rsidP="0073418D">
      <w:r>
        <w:rPr>
          <w:b/>
        </w:rPr>
        <w:t>CHAIRMAN AND/OR DIRECTOR REPORT</w:t>
      </w:r>
      <w:r>
        <w:t xml:space="preserve"> </w:t>
      </w:r>
    </w:p>
    <w:p w14:paraId="69746D5E" w14:textId="77777777" w:rsidR="00FF46E3" w:rsidRDefault="00FF46E3" w:rsidP="0073418D"/>
    <w:p w14:paraId="0B29779D" w14:textId="737F44E3" w:rsidR="00FF46E3" w:rsidRDefault="00FF46E3" w:rsidP="0073418D">
      <w:r>
        <w:t xml:space="preserve">Chairman Neff </w:t>
      </w:r>
      <w:r w:rsidR="00F33E93">
        <w:t>suggested</w:t>
      </w:r>
      <w:r>
        <w:t xml:space="preserve"> the </w:t>
      </w:r>
      <w:r w:rsidR="00434DA4">
        <w:t xml:space="preserve">removal of $200,000 from the Contingency </w:t>
      </w:r>
      <w:r w:rsidR="00F33E93">
        <w:t>L</w:t>
      </w:r>
      <w:r w:rsidR="00434DA4">
        <w:t>ine item</w:t>
      </w:r>
      <w:r w:rsidR="00843FE7">
        <w:t xml:space="preserve"> to advance the</w:t>
      </w:r>
      <w:r w:rsidR="00D37264">
        <w:t xml:space="preserve"> Board toward </w:t>
      </w:r>
      <w:r w:rsidR="00967582">
        <w:t>approving a budget for FY 2025.</w:t>
      </w:r>
    </w:p>
    <w:p w14:paraId="53FF205F" w14:textId="77777777" w:rsidR="00967582" w:rsidRDefault="00967582" w:rsidP="0073418D"/>
    <w:p w14:paraId="265C356C" w14:textId="0FD2EF7C" w:rsidR="00967582" w:rsidRDefault="0093329C" w:rsidP="0073418D">
      <w:r>
        <w:t>Director Ayles motioned to approve the 2025 proposed budget</w:t>
      </w:r>
      <w:r w:rsidR="00B04088">
        <w:t xml:space="preserve"> contingent upon the removal of $200,000 from the Contingency line item</w:t>
      </w:r>
      <w:r w:rsidR="00BD5D65">
        <w:t xml:space="preserve"> with the caveat that </w:t>
      </w:r>
      <w:r w:rsidR="00D53BCB">
        <w:t>a decrease in allotment be revisited. Director Michael Peplin</w:t>
      </w:r>
      <w:r w:rsidR="005451A7">
        <w:t>ski seconded the motion.</w:t>
      </w:r>
      <w:r w:rsidR="00A211E0">
        <w:t xml:space="preserve"> The motion </w:t>
      </w:r>
      <w:r w:rsidR="00643267">
        <w:t>passed unanimously.</w:t>
      </w:r>
    </w:p>
    <w:p w14:paraId="786C3DB6" w14:textId="77777777" w:rsidR="00FF46E3" w:rsidRDefault="00FF46E3" w:rsidP="00BA36F4"/>
    <w:p w14:paraId="60909BC1" w14:textId="77777777" w:rsidR="0016319A" w:rsidRDefault="0016319A" w:rsidP="0073418D"/>
    <w:p w14:paraId="4FEF6CEC" w14:textId="77777777" w:rsidR="0073418D" w:rsidRDefault="0073418D" w:rsidP="0073418D">
      <w:pPr>
        <w:pStyle w:val="Heading2"/>
      </w:pPr>
      <w:r>
        <w:t>ADJOURNMENT</w:t>
      </w:r>
    </w:p>
    <w:p w14:paraId="78BB19EF" w14:textId="77777777" w:rsidR="00397CAF" w:rsidRDefault="00397CAF" w:rsidP="0073418D"/>
    <w:p w14:paraId="5D0B922A" w14:textId="77777777" w:rsidR="003A764E" w:rsidRDefault="003A764E" w:rsidP="003A764E">
      <w:r>
        <w:t>Chairman Neff proposed a Special Meeting on December 6</w:t>
      </w:r>
      <w:r w:rsidRPr="00397CAF">
        <w:rPr>
          <w:vertAlign w:val="superscript"/>
        </w:rPr>
        <w:t>th</w:t>
      </w:r>
      <w:r>
        <w:t xml:space="preserve"> at 3 p.m. to establish the 2025 Rates following their approval to strike the Contingency line item, in the amount of $200,000. Secretary Radmer will provide the Board with an amended 2025 Budget with the corresponding rate that supports their budget decision on December 6</w:t>
      </w:r>
      <w:r w:rsidRPr="00FF4727">
        <w:rPr>
          <w:vertAlign w:val="superscript"/>
        </w:rPr>
        <w:t>th</w:t>
      </w:r>
      <w:r>
        <w:t>.  Chairman Neff adjourned the Special Meeting at 7:45 p.m. on Tuesday, December 3, 2024.</w:t>
      </w:r>
    </w:p>
    <w:p w14:paraId="2BA907C3" w14:textId="77777777" w:rsidR="00D5501A" w:rsidRDefault="00D5501A" w:rsidP="00A0254B"/>
    <w:p w14:paraId="4D47439A" w14:textId="77777777" w:rsidR="001D0115" w:rsidRDefault="001D0115" w:rsidP="00A0254B"/>
    <w:p w14:paraId="1468D255" w14:textId="77777777" w:rsidR="001D0115" w:rsidRDefault="001D0115" w:rsidP="00A0254B"/>
    <w:p w14:paraId="71FB5BCC" w14:textId="77777777" w:rsidR="001D0115" w:rsidRDefault="001D0115" w:rsidP="00A0254B"/>
    <w:p w14:paraId="67CEC40C" w14:textId="77777777" w:rsidR="001D0115" w:rsidRDefault="001D0115" w:rsidP="00A0254B"/>
    <w:p w14:paraId="04411839" w14:textId="77777777" w:rsidR="001D0115" w:rsidRDefault="001D0115" w:rsidP="00A0254B"/>
    <w:p w14:paraId="00B56824" w14:textId="266A3A24" w:rsidR="00D5501A" w:rsidRDefault="00D5501A" w:rsidP="00A0254B">
      <w:r>
        <w:t>_____________________________________</w:t>
      </w:r>
    </w:p>
    <w:p w14:paraId="666B15F4" w14:textId="061417D0" w:rsidR="00A0254B" w:rsidRDefault="00A0254B" w:rsidP="00A0254B">
      <w:r>
        <w:t xml:space="preserve">Chairman </w:t>
      </w:r>
      <w:r w:rsidR="00607FAD">
        <w:t>Jack Neff</w:t>
      </w:r>
    </w:p>
    <w:p w14:paraId="353613B9" w14:textId="77777777" w:rsidR="00A0254B" w:rsidRDefault="00A0254B" w:rsidP="00A0254B"/>
    <w:p w14:paraId="769F7120" w14:textId="331C1D94" w:rsidR="00A0254B" w:rsidRDefault="00A0254B" w:rsidP="00A0254B"/>
    <w:p w14:paraId="6AAF0F1C" w14:textId="77777777" w:rsidR="009959D4" w:rsidRDefault="009959D4" w:rsidP="00A0254B"/>
    <w:p w14:paraId="2D46E856" w14:textId="77777777" w:rsidR="009959D4" w:rsidRDefault="009959D4" w:rsidP="00A0254B"/>
    <w:p w14:paraId="7FF0D38D" w14:textId="7B802DAF" w:rsidR="00D5501A" w:rsidRDefault="005923B3" w:rsidP="00A0254B">
      <w:r>
        <w:t>_____________________________________</w:t>
      </w:r>
    </w:p>
    <w:p w14:paraId="5DC3DF6B" w14:textId="4D572C73" w:rsidR="00A0254B" w:rsidRDefault="00A0254B" w:rsidP="00A0254B">
      <w:r>
        <w:t xml:space="preserve">Secretary to the Board, </w:t>
      </w:r>
      <w:r w:rsidR="005923B3">
        <w:t>Jeanette Radmer</w:t>
      </w:r>
    </w:p>
    <w:p w14:paraId="3E5F0362" w14:textId="77777777" w:rsidR="00A0254B" w:rsidRPr="00A0254B" w:rsidRDefault="00A0254B" w:rsidP="00A0254B"/>
    <w:sectPr w:rsidR="00A0254B" w:rsidRPr="00A0254B" w:rsidSect="00E15261">
      <w:footerReference w:type="even" r:id="rId7"/>
      <w:footerReference w:type="default" r:id="rId8"/>
      <w:pgSz w:w="12240" w:h="15840" w:code="1"/>
      <w:pgMar w:top="1440" w:right="1080" w:bottom="1440" w:left="108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A0441" w14:textId="77777777" w:rsidR="008049F8" w:rsidRDefault="008049F8" w:rsidP="00A0254B">
      <w:r>
        <w:separator/>
      </w:r>
    </w:p>
  </w:endnote>
  <w:endnote w:type="continuationSeparator" w:id="0">
    <w:p w14:paraId="558C51DA" w14:textId="77777777" w:rsidR="008049F8" w:rsidRDefault="008049F8" w:rsidP="00A0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F24C"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3F0862">
      <w:rPr>
        <w:rStyle w:val="PageNumber"/>
        <w:noProof/>
      </w:rPr>
      <w:t>4</w:t>
    </w:r>
    <w:r>
      <w:rPr>
        <w:rStyle w:val="PageNumber"/>
      </w:rPr>
      <w:fldChar w:fldCharType="end"/>
    </w:r>
  </w:p>
  <w:p w14:paraId="47FB07AE" w14:textId="77777777" w:rsidR="003F0862" w:rsidRDefault="003F0862" w:rsidP="00A02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287" w14:textId="77777777" w:rsidR="003F0862" w:rsidRDefault="00040BE1" w:rsidP="00A0254B">
    <w:pPr>
      <w:pStyle w:val="Footer"/>
      <w:rPr>
        <w:rStyle w:val="PageNumber"/>
      </w:rPr>
    </w:pPr>
    <w:r>
      <w:rPr>
        <w:rStyle w:val="PageNumber"/>
      </w:rPr>
      <w:fldChar w:fldCharType="begin"/>
    </w:r>
    <w:r w:rsidR="003F0862">
      <w:rPr>
        <w:rStyle w:val="PageNumber"/>
      </w:rPr>
      <w:instrText xml:space="preserve">PAGE  </w:instrText>
    </w:r>
    <w:r>
      <w:rPr>
        <w:rStyle w:val="PageNumber"/>
      </w:rPr>
      <w:fldChar w:fldCharType="separate"/>
    </w:r>
    <w:r w:rsidR="008E3AF2">
      <w:rPr>
        <w:rStyle w:val="PageNumber"/>
        <w:noProof/>
      </w:rPr>
      <w:t>2</w:t>
    </w:r>
    <w:r>
      <w:rPr>
        <w:rStyle w:val="PageNumber"/>
      </w:rPr>
      <w:fldChar w:fldCharType="end"/>
    </w:r>
  </w:p>
  <w:p w14:paraId="69BD7B2B" w14:textId="77777777" w:rsidR="003F0862" w:rsidRDefault="003F0862" w:rsidP="00A02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E5C2" w14:textId="77777777" w:rsidR="008049F8" w:rsidRDefault="008049F8" w:rsidP="00A0254B">
      <w:r>
        <w:separator/>
      </w:r>
    </w:p>
  </w:footnote>
  <w:footnote w:type="continuationSeparator" w:id="0">
    <w:p w14:paraId="47995CD2" w14:textId="77777777" w:rsidR="008049F8" w:rsidRDefault="008049F8" w:rsidP="00A0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35F03"/>
    <w:multiLevelType w:val="singleLevel"/>
    <w:tmpl w:val="7C50959E"/>
    <w:lvl w:ilvl="0">
      <w:start w:val="1"/>
      <w:numFmt w:val="decimal"/>
      <w:lvlText w:val="%1."/>
      <w:lvlJc w:val="left"/>
      <w:pPr>
        <w:tabs>
          <w:tab w:val="num" w:pos="1080"/>
        </w:tabs>
        <w:ind w:left="1080" w:hanging="360"/>
      </w:pPr>
      <w:rPr>
        <w:rFonts w:hint="default"/>
      </w:rPr>
    </w:lvl>
  </w:abstractNum>
  <w:abstractNum w:abstractNumId="1" w15:restartNumberingAfterBreak="0">
    <w:nsid w:val="3DA062B4"/>
    <w:multiLevelType w:val="singleLevel"/>
    <w:tmpl w:val="7C50959E"/>
    <w:lvl w:ilvl="0">
      <w:start w:val="1"/>
      <w:numFmt w:val="decimal"/>
      <w:lvlText w:val="%1."/>
      <w:lvlJc w:val="left"/>
      <w:pPr>
        <w:tabs>
          <w:tab w:val="num" w:pos="1080"/>
        </w:tabs>
        <w:ind w:left="1080" w:hanging="360"/>
      </w:pPr>
      <w:rPr>
        <w:rFonts w:hint="default"/>
      </w:rPr>
    </w:lvl>
  </w:abstractNum>
  <w:abstractNum w:abstractNumId="2" w15:restartNumberingAfterBreak="0">
    <w:nsid w:val="55043ECC"/>
    <w:multiLevelType w:val="hybridMultilevel"/>
    <w:tmpl w:val="21B46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FF4114"/>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5DCC2423"/>
    <w:multiLevelType w:val="hybridMultilevel"/>
    <w:tmpl w:val="9B0EE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647B11"/>
    <w:multiLevelType w:val="singleLevel"/>
    <w:tmpl w:val="7FB0E1CA"/>
    <w:lvl w:ilvl="0">
      <w:start w:val="1"/>
      <w:numFmt w:val="upperLetter"/>
      <w:lvlText w:val="(%1)"/>
      <w:lvlJc w:val="left"/>
      <w:pPr>
        <w:tabs>
          <w:tab w:val="num" w:pos="435"/>
        </w:tabs>
        <w:ind w:left="435" w:hanging="435"/>
      </w:pPr>
      <w:rPr>
        <w:rFonts w:hint="default"/>
      </w:rPr>
    </w:lvl>
  </w:abstractNum>
  <w:abstractNum w:abstractNumId="6" w15:restartNumberingAfterBreak="0">
    <w:nsid w:val="69A527FB"/>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74D15256"/>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75866481"/>
    <w:multiLevelType w:val="singleLevel"/>
    <w:tmpl w:val="0409000F"/>
    <w:lvl w:ilvl="0">
      <w:start w:val="11"/>
      <w:numFmt w:val="decimal"/>
      <w:lvlText w:val="%1."/>
      <w:lvlJc w:val="left"/>
      <w:pPr>
        <w:tabs>
          <w:tab w:val="num" w:pos="360"/>
        </w:tabs>
        <w:ind w:left="360" w:hanging="360"/>
      </w:pPr>
      <w:rPr>
        <w:rFonts w:hint="default"/>
      </w:rPr>
    </w:lvl>
  </w:abstractNum>
  <w:abstractNum w:abstractNumId="9" w15:restartNumberingAfterBreak="0">
    <w:nsid w:val="769A3B9B"/>
    <w:multiLevelType w:val="singleLevel"/>
    <w:tmpl w:val="0409000F"/>
    <w:lvl w:ilvl="0">
      <w:start w:val="1"/>
      <w:numFmt w:val="decimal"/>
      <w:lvlText w:val="%1."/>
      <w:lvlJc w:val="left"/>
      <w:pPr>
        <w:tabs>
          <w:tab w:val="num" w:pos="360"/>
        </w:tabs>
        <w:ind w:left="360" w:hanging="360"/>
      </w:pPr>
      <w:rPr>
        <w:rFonts w:hint="default"/>
      </w:rPr>
    </w:lvl>
  </w:abstractNum>
  <w:num w:numId="1" w16cid:durableId="1760055230">
    <w:abstractNumId w:val="9"/>
  </w:num>
  <w:num w:numId="2" w16cid:durableId="428812593">
    <w:abstractNumId w:val="0"/>
  </w:num>
  <w:num w:numId="3" w16cid:durableId="1983727507">
    <w:abstractNumId w:val="1"/>
  </w:num>
  <w:num w:numId="4" w16cid:durableId="1842155686">
    <w:abstractNumId w:val="3"/>
  </w:num>
  <w:num w:numId="5" w16cid:durableId="562452288">
    <w:abstractNumId w:val="7"/>
  </w:num>
  <w:num w:numId="6" w16cid:durableId="624972007">
    <w:abstractNumId w:val="8"/>
  </w:num>
  <w:num w:numId="7" w16cid:durableId="1274435725">
    <w:abstractNumId w:val="6"/>
  </w:num>
  <w:num w:numId="8" w16cid:durableId="1284992808">
    <w:abstractNumId w:val="4"/>
  </w:num>
  <w:num w:numId="9" w16cid:durableId="1580821143">
    <w:abstractNumId w:val="2"/>
  </w:num>
  <w:num w:numId="10" w16cid:durableId="1363941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D8"/>
    <w:rsid w:val="000003F8"/>
    <w:rsid w:val="00000F2C"/>
    <w:rsid w:val="00002C28"/>
    <w:rsid w:val="00003EDD"/>
    <w:rsid w:val="000051E8"/>
    <w:rsid w:val="000069A1"/>
    <w:rsid w:val="00010BDF"/>
    <w:rsid w:val="00010EE4"/>
    <w:rsid w:val="0001276E"/>
    <w:rsid w:val="000127D8"/>
    <w:rsid w:val="000136F6"/>
    <w:rsid w:val="00016410"/>
    <w:rsid w:val="00016FE4"/>
    <w:rsid w:val="000174E3"/>
    <w:rsid w:val="00017501"/>
    <w:rsid w:val="0002161A"/>
    <w:rsid w:val="00022514"/>
    <w:rsid w:val="0002353D"/>
    <w:rsid w:val="00023BA0"/>
    <w:rsid w:val="00023E78"/>
    <w:rsid w:val="00024053"/>
    <w:rsid w:val="000241D3"/>
    <w:rsid w:val="000241F1"/>
    <w:rsid w:val="00025662"/>
    <w:rsid w:val="0002606C"/>
    <w:rsid w:val="000260E2"/>
    <w:rsid w:val="00030010"/>
    <w:rsid w:val="000313DC"/>
    <w:rsid w:val="00031529"/>
    <w:rsid w:val="00032833"/>
    <w:rsid w:val="00033024"/>
    <w:rsid w:val="00036475"/>
    <w:rsid w:val="000367B0"/>
    <w:rsid w:val="00036FCC"/>
    <w:rsid w:val="00037229"/>
    <w:rsid w:val="00037A62"/>
    <w:rsid w:val="00037BBB"/>
    <w:rsid w:val="00040BE1"/>
    <w:rsid w:val="0004157D"/>
    <w:rsid w:val="000420F1"/>
    <w:rsid w:val="0004267C"/>
    <w:rsid w:val="00042E22"/>
    <w:rsid w:val="0004356A"/>
    <w:rsid w:val="00043ABC"/>
    <w:rsid w:val="00044000"/>
    <w:rsid w:val="000474B8"/>
    <w:rsid w:val="00047D20"/>
    <w:rsid w:val="000516B1"/>
    <w:rsid w:val="00052418"/>
    <w:rsid w:val="00052524"/>
    <w:rsid w:val="00052D2C"/>
    <w:rsid w:val="00053082"/>
    <w:rsid w:val="000530AA"/>
    <w:rsid w:val="00053307"/>
    <w:rsid w:val="00054285"/>
    <w:rsid w:val="000544FD"/>
    <w:rsid w:val="00054A39"/>
    <w:rsid w:val="0005734A"/>
    <w:rsid w:val="000616D7"/>
    <w:rsid w:val="00063C37"/>
    <w:rsid w:val="00064B9F"/>
    <w:rsid w:val="00064CAF"/>
    <w:rsid w:val="00064ED4"/>
    <w:rsid w:val="000652E8"/>
    <w:rsid w:val="00065DFF"/>
    <w:rsid w:val="00066688"/>
    <w:rsid w:val="000668A3"/>
    <w:rsid w:val="00066B54"/>
    <w:rsid w:val="000674F4"/>
    <w:rsid w:val="000678C8"/>
    <w:rsid w:val="00070BDD"/>
    <w:rsid w:val="0007101A"/>
    <w:rsid w:val="000711BA"/>
    <w:rsid w:val="0007139E"/>
    <w:rsid w:val="00072DE9"/>
    <w:rsid w:val="00073642"/>
    <w:rsid w:val="00075A86"/>
    <w:rsid w:val="0007642A"/>
    <w:rsid w:val="00077182"/>
    <w:rsid w:val="00080DB2"/>
    <w:rsid w:val="00080FD6"/>
    <w:rsid w:val="00081958"/>
    <w:rsid w:val="00083379"/>
    <w:rsid w:val="00083526"/>
    <w:rsid w:val="000839CF"/>
    <w:rsid w:val="0008407B"/>
    <w:rsid w:val="0008441E"/>
    <w:rsid w:val="00084558"/>
    <w:rsid w:val="00084C39"/>
    <w:rsid w:val="00085BD5"/>
    <w:rsid w:val="00086862"/>
    <w:rsid w:val="000873BA"/>
    <w:rsid w:val="000876A6"/>
    <w:rsid w:val="00090E9F"/>
    <w:rsid w:val="00092DF7"/>
    <w:rsid w:val="000956B2"/>
    <w:rsid w:val="000961D9"/>
    <w:rsid w:val="00097EF4"/>
    <w:rsid w:val="000A019B"/>
    <w:rsid w:val="000A1A64"/>
    <w:rsid w:val="000A3B33"/>
    <w:rsid w:val="000A4A3C"/>
    <w:rsid w:val="000A5A56"/>
    <w:rsid w:val="000A63E9"/>
    <w:rsid w:val="000A767B"/>
    <w:rsid w:val="000B06F4"/>
    <w:rsid w:val="000B11DD"/>
    <w:rsid w:val="000B1357"/>
    <w:rsid w:val="000B31BF"/>
    <w:rsid w:val="000B3A34"/>
    <w:rsid w:val="000B4F34"/>
    <w:rsid w:val="000B54C4"/>
    <w:rsid w:val="000B5C70"/>
    <w:rsid w:val="000B7F3D"/>
    <w:rsid w:val="000C066F"/>
    <w:rsid w:val="000C07D0"/>
    <w:rsid w:val="000C0917"/>
    <w:rsid w:val="000C10AB"/>
    <w:rsid w:val="000C13B9"/>
    <w:rsid w:val="000C23F5"/>
    <w:rsid w:val="000C42D9"/>
    <w:rsid w:val="000C50B2"/>
    <w:rsid w:val="000C6C56"/>
    <w:rsid w:val="000C6D23"/>
    <w:rsid w:val="000C6F81"/>
    <w:rsid w:val="000C7A97"/>
    <w:rsid w:val="000D05EF"/>
    <w:rsid w:val="000D2D39"/>
    <w:rsid w:val="000D3BE4"/>
    <w:rsid w:val="000D3E8D"/>
    <w:rsid w:val="000D4EF0"/>
    <w:rsid w:val="000D51DF"/>
    <w:rsid w:val="000D54E9"/>
    <w:rsid w:val="000D6762"/>
    <w:rsid w:val="000D7292"/>
    <w:rsid w:val="000E19A0"/>
    <w:rsid w:val="000E1F5B"/>
    <w:rsid w:val="000E3175"/>
    <w:rsid w:val="000E53D9"/>
    <w:rsid w:val="000E553F"/>
    <w:rsid w:val="000E5817"/>
    <w:rsid w:val="000E5EAE"/>
    <w:rsid w:val="000F0436"/>
    <w:rsid w:val="000F184C"/>
    <w:rsid w:val="000F2C93"/>
    <w:rsid w:val="000F4A42"/>
    <w:rsid w:val="000F4BDA"/>
    <w:rsid w:val="000F4FA8"/>
    <w:rsid w:val="000F5364"/>
    <w:rsid w:val="000F6C89"/>
    <w:rsid w:val="000F70BE"/>
    <w:rsid w:val="00100EC0"/>
    <w:rsid w:val="001014FF"/>
    <w:rsid w:val="00102FAD"/>
    <w:rsid w:val="001056F1"/>
    <w:rsid w:val="001068FF"/>
    <w:rsid w:val="00106DA9"/>
    <w:rsid w:val="00111B40"/>
    <w:rsid w:val="00112606"/>
    <w:rsid w:val="00112EC3"/>
    <w:rsid w:val="001137A5"/>
    <w:rsid w:val="00113839"/>
    <w:rsid w:val="00113CE6"/>
    <w:rsid w:val="00114ADF"/>
    <w:rsid w:val="00115870"/>
    <w:rsid w:val="001159E6"/>
    <w:rsid w:val="001164BE"/>
    <w:rsid w:val="0011761A"/>
    <w:rsid w:val="00117DAE"/>
    <w:rsid w:val="0012151C"/>
    <w:rsid w:val="00123319"/>
    <w:rsid w:val="001243FC"/>
    <w:rsid w:val="00126CB0"/>
    <w:rsid w:val="00127F88"/>
    <w:rsid w:val="00130F36"/>
    <w:rsid w:val="00131805"/>
    <w:rsid w:val="00131866"/>
    <w:rsid w:val="00131C06"/>
    <w:rsid w:val="00132ED5"/>
    <w:rsid w:val="0013509D"/>
    <w:rsid w:val="0013560D"/>
    <w:rsid w:val="001411B4"/>
    <w:rsid w:val="00141B81"/>
    <w:rsid w:val="00141D02"/>
    <w:rsid w:val="00142CAF"/>
    <w:rsid w:val="00142F27"/>
    <w:rsid w:val="00144740"/>
    <w:rsid w:val="001469D6"/>
    <w:rsid w:val="00146F77"/>
    <w:rsid w:val="0014700F"/>
    <w:rsid w:val="0014709E"/>
    <w:rsid w:val="00147390"/>
    <w:rsid w:val="00150654"/>
    <w:rsid w:val="0015140C"/>
    <w:rsid w:val="00152048"/>
    <w:rsid w:val="00152FBC"/>
    <w:rsid w:val="001532ED"/>
    <w:rsid w:val="0015414B"/>
    <w:rsid w:val="00154B3C"/>
    <w:rsid w:val="00154CB3"/>
    <w:rsid w:val="0015518F"/>
    <w:rsid w:val="001559D4"/>
    <w:rsid w:val="00155E5F"/>
    <w:rsid w:val="00156017"/>
    <w:rsid w:val="00156787"/>
    <w:rsid w:val="00160D22"/>
    <w:rsid w:val="00161859"/>
    <w:rsid w:val="00161955"/>
    <w:rsid w:val="0016319A"/>
    <w:rsid w:val="001634C5"/>
    <w:rsid w:val="0016450B"/>
    <w:rsid w:val="001645EB"/>
    <w:rsid w:val="00164A9C"/>
    <w:rsid w:val="00165AEF"/>
    <w:rsid w:val="00165F48"/>
    <w:rsid w:val="00166929"/>
    <w:rsid w:val="00166C5A"/>
    <w:rsid w:val="00167202"/>
    <w:rsid w:val="001672E3"/>
    <w:rsid w:val="00167326"/>
    <w:rsid w:val="00167C6E"/>
    <w:rsid w:val="001723B3"/>
    <w:rsid w:val="00173005"/>
    <w:rsid w:val="00173B8F"/>
    <w:rsid w:val="00174433"/>
    <w:rsid w:val="00174E35"/>
    <w:rsid w:val="00175581"/>
    <w:rsid w:val="00175A68"/>
    <w:rsid w:val="001762BA"/>
    <w:rsid w:val="0017778C"/>
    <w:rsid w:val="00181F4F"/>
    <w:rsid w:val="00183623"/>
    <w:rsid w:val="00183A52"/>
    <w:rsid w:val="0018532C"/>
    <w:rsid w:val="00186324"/>
    <w:rsid w:val="00186E16"/>
    <w:rsid w:val="0019094D"/>
    <w:rsid w:val="001915F6"/>
    <w:rsid w:val="0019220F"/>
    <w:rsid w:val="001928F7"/>
    <w:rsid w:val="001930A1"/>
    <w:rsid w:val="0019334D"/>
    <w:rsid w:val="00193854"/>
    <w:rsid w:val="001944A5"/>
    <w:rsid w:val="001948D8"/>
    <w:rsid w:val="001950CE"/>
    <w:rsid w:val="0019567E"/>
    <w:rsid w:val="00195AD9"/>
    <w:rsid w:val="00195ECD"/>
    <w:rsid w:val="00196F5A"/>
    <w:rsid w:val="00196FF6"/>
    <w:rsid w:val="00197800"/>
    <w:rsid w:val="001A008E"/>
    <w:rsid w:val="001A155F"/>
    <w:rsid w:val="001A1FCA"/>
    <w:rsid w:val="001A4255"/>
    <w:rsid w:val="001A64EB"/>
    <w:rsid w:val="001A78A9"/>
    <w:rsid w:val="001B0C70"/>
    <w:rsid w:val="001B0F73"/>
    <w:rsid w:val="001B11B3"/>
    <w:rsid w:val="001B23F3"/>
    <w:rsid w:val="001B255B"/>
    <w:rsid w:val="001B2666"/>
    <w:rsid w:val="001B26C2"/>
    <w:rsid w:val="001B492C"/>
    <w:rsid w:val="001B4CF3"/>
    <w:rsid w:val="001B5A05"/>
    <w:rsid w:val="001B5D9B"/>
    <w:rsid w:val="001B6052"/>
    <w:rsid w:val="001B61E6"/>
    <w:rsid w:val="001C00D7"/>
    <w:rsid w:val="001C07A0"/>
    <w:rsid w:val="001C07DA"/>
    <w:rsid w:val="001C1505"/>
    <w:rsid w:val="001C2453"/>
    <w:rsid w:val="001C40CA"/>
    <w:rsid w:val="001C533D"/>
    <w:rsid w:val="001C5824"/>
    <w:rsid w:val="001C6608"/>
    <w:rsid w:val="001C7950"/>
    <w:rsid w:val="001D0115"/>
    <w:rsid w:val="001D195C"/>
    <w:rsid w:val="001D2F7C"/>
    <w:rsid w:val="001D40B7"/>
    <w:rsid w:val="001D4FEC"/>
    <w:rsid w:val="001D5747"/>
    <w:rsid w:val="001D60D5"/>
    <w:rsid w:val="001D6242"/>
    <w:rsid w:val="001D6EED"/>
    <w:rsid w:val="001D7F23"/>
    <w:rsid w:val="001E1C45"/>
    <w:rsid w:val="001E3148"/>
    <w:rsid w:val="001E4793"/>
    <w:rsid w:val="001E5297"/>
    <w:rsid w:val="001E6455"/>
    <w:rsid w:val="001E6960"/>
    <w:rsid w:val="001F0ED1"/>
    <w:rsid w:val="001F0F05"/>
    <w:rsid w:val="001F1A6C"/>
    <w:rsid w:val="001F1B15"/>
    <w:rsid w:val="001F297F"/>
    <w:rsid w:val="001F3203"/>
    <w:rsid w:val="001F3948"/>
    <w:rsid w:val="001F3B90"/>
    <w:rsid w:val="001F50B0"/>
    <w:rsid w:val="001F5911"/>
    <w:rsid w:val="001F6995"/>
    <w:rsid w:val="001F6FD9"/>
    <w:rsid w:val="001F7109"/>
    <w:rsid w:val="0020070B"/>
    <w:rsid w:val="00201467"/>
    <w:rsid w:val="00201AFB"/>
    <w:rsid w:val="00201DC3"/>
    <w:rsid w:val="00202423"/>
    <w:rsid w:val="00202A53"/>
    <w:rsid w:val="0020333A"/>
    <w:rsid w:val="002034AC"/>
    <w:rsid w:val="00203DB2"/>
    <w:rsid w:val="00206A5A"/>
    <w:rsid w:val="0021004A"/>
    <w:rsid w:val="00211334"/>
    <w:rsid w:val="00212185"/>
    <w:rsid w:val="002124A0"/>
    <w:rsid w:val="00212799"/>
    <w:rsid w:val="002132E8"/>
    <w:rsid w:val="0021395A"/>
    <w:rsid w:val="00213D45"/>
    <w:rsid w:val="0021457B"/>
    <w:rsid w:val="00216943"/>
    <w:rsid w:val="00221807"/>
    <w:rsid w:val="00221821"/>
    <w:rsid w:val="00222707"/>
    <w:rsid w:val="00223560"/>
    <w:rsid w:val="00224C85"/>
    <w:rsid w:val="00225EE1"/>
    <w:rsid w:val="00226BC4"/>
    <w:rsid w:val="002301FF"/>
    <w:rsid w:val="00230BF6"/>
    <w:rsid w:val="002323A2"/>
    <w:rsid w:val="00232710"/>
    <w:rsid w:val="00232B80"/>
    <w:rsid w:val="0023431F"/>
    <w:rsid w:val="002346B9"/>
    <w:rsid w:val="00234B69"/>
    <w:rsid w:val="002370E0"/>
    <w:rsid w:val="00237638"/>
    <w:rsid w:val="0024297B"/>
    <w:rsid w:val="002429D4"/>
    <w:rsid w:val="002433F0"/>
    <w:rsid w:val="00243ADD"/>
    <w:rsid w:val="00245306"/>
    <w:rsid w:val="002453A9"/>
    <w:rsid w:val="00245808"/>
    <w:rsid w:val="00245848"/>
    <w:rsid w:val="00245DC2"/>
    <w:rsid w:val="00250205"/>
    <w:rsid w:val="00250810"/>
    <w:rsid w:val="00251CB5"/>
    <w:rsid w:val="00252B5B"/>
    <w:rsid w:val="00252DA6"/>
    <w:rsid w:val="00252E1C"/>
    <w:rsid w:val="0025393F"/>
    <w:rsid w:val="00254855"/>
    <w:rsid w:val="00255373"/>
    <w:rsid w:val="00255B3F"/>
    <w:rsid w:val="002562E5"/>
    <w:rsid w:val="00256340"/>
    <w:rsid w:val="002566D6"/>
    <w:rsid w:val="00256FE3"/>
    <w:rsid w:val="002572CA"/>
    <w:rsid w:val="00257516"/>
    <w:rsid w:val="00257F4E"/>
    <w:rsid w:val="00257FC2"/>
    <w:rsid w:val="00257FDF"/>
    <w:rsid w:val="00260C50"/>
    <w:rsid w:val="0026123B"/>
    <w:rsid w:val="00261872"/>
    <w:rsid w:val="0026379C"/>
    <w:rsid w:val="00263BA7"/>
    <w:rsid w:val="00263D41"/>
    <w:rsid w:val="002642D1"/>
    <w:rsid w:val="00266408"/>
    <w:rsid w:val="0026645A"/>
    <w:rsid w:val="00266C02"/>
    <w:rsid w:val="00266E3D"/>
    <w:rsid w:val="002670A9"/>
    <w:rsid w:val="00270D80"/>
    <w:rsid w:val="002739D2"/>
    <w:rsid w:val="0027443C"/>
    <w:rsid w:val="002769B2"/>
    <w:rsid w:val="002769BC"/>
    <w:rsid w:val="0028153F"/>
    <w:rsid w:val="0028162A"/>
    <w:rsid w:val="00282683"/>
    <w:rsid w:val="00285586"/>
    <w:rsid w:val="00285AFE"/>
    <w:rsid w:val="00286BD6"/>
    <w:rsid w:val="002910F9"/>
    <w:rsid w:val="00291362"/>
    <w:rsid w:val="00291786"/>
    <w:rsid w:val="002918FE"/>
    <w:rsid w:val="002919A7"/>
    <w:rsid w:val="002920E2"/>
    <w:rsid w:val="00293197"/>
    <w:rsid w:val="002939D6"/>
    <w:rsid w:val="0029433F"/>
    <w:rsid w:val="00297A4F"/>
    <w:rsid w:val="002A0B92"/>
    <w:rsid w:val="002A272B"/>
    <w:rsid w:val="002A2855"/>
    <w:rsid w:val="002A2AA7"/>
    <w:rsid w:val="002A2AAF"/>
    <w:rsid w:val="002A2B39"/>
    <w:rsid w:val="002A2CDD"/>
    <w:rsid w:val="002A2FD8"/>
    <w:rsid w:val="002A60FB"/>
    <w:rsid w:val="002A6184"/>
    <w:rsid w:val="002A6D61"/>
    <w:rsid w:val="002B22F0"/>
    <w:rsid w:val="002B258E"/>
    <w:rsid w:val="002B265F"/>
    <w:rsid w:val="002B3AC7"/>
    <w:rsid w:val="002B4119"/>
    <w:rsid w:val="002B41D0"/>
    <w:rsid w:val="002B4424"/>
    <w:rsid w:val="002B5EF4"/>
    <w:rsid w:val="002B5FA7"/>
    <w:rsid w:val="002B6088"/>
    <w:rsid w:val="002B6857"/>
    <w:rsid w:val="002B6BAB"/>
    <w:rsid w:val="002B6FB4"/>
    <w:rsid w:val="002C0DF0"/>
    <w:rsid w:val="002C245D"/>
    <w:rsid w:val="002C24DB"/>
    <w:rsid w:val="002C2604"/>
    <w:rsid w:val="002C26B7"/>
    <w:rsid w:val="002C2FBE"/>
    <w:rsid w:val="002C3807"/>
    <w:rsid w:val="002C4DA2"/>
    <w:rsid w:val="002C56A3"/>
    <w:rsid w:val="002C7504"/>
    <w:rsid w:val="002D0552"/>
    <w:rsid w:val="002D0A59"/>
    <w:rsid w:val="002D0BF4"/>
    <w:rsid w:val="002D0E32"/>
    <w:rsid w:val="002D1C35"/>
    <w:rsid w:val="002D1F3C"/>
    <w:rsid w:val="002D22FB"/>
    <w:rsid w:val="002D2B96"/>
    <w:rsid w:val="002D2BDD"/>
    <w:rsid w:val="002D2CCC"/>
    <w:rsid w:val="002D2EEE"/>
    <w:rsid w:val="002D370D"/>
    <w:rsid w:val="002D3F92"/>
    <w:rsid w:val="002D4712"/>
    <w:rsid w:val="002D4714"/>
    <w:rsid w:val="002D6C68"/>
    <w:rsid w:val="002D6D1E"/>
    <w:rsid w:val="002E0B62"/>
    <w:rsid w:val="002E3FA1"/>
    <w:rsid w:val="002E5447"/>
    <w:rsid w:val="002E5795"/>
    <w:rsid w:val="002F2C96"/>
    <w:rsid w:val="002F2E86"/>
    <w:rsid w:val="002F57C0"/>
    <w:rsid w:val="002F68C2"/>
    <w:rsid w:val="0030068D"/>
    <w:rsid w:val="0030157F"/>
    <w:rsid w:val="00301B2E"/>
    <w:rsid w:val="0030284C"/>
    <w:rsid w:val="00302E9B"/>
    <w:rsid w:val="00305A55"/>
    <w:rsid w:val="003064AF"/>
    <w:rsid w:val="00310630"/>
    <w:rsid w:val="00310B36"/>
    <w:rsid w:val="003113D8"/>
    <w:rsid w:val="003129DE"/>
    <w:rsid w:val="00312B6B"/>
    <w:rsid w:val="00313C87"/>
    <w:rsid w:val="00314B4C"/>
    <w:rsid w:val="0031548F"/>
    <w:rsid w:val="00317047"/>
    <w:rsid w:val="00317362"/>
    <w:rsid w:val="003173D4"/>
    <w:rsid w:val="00317EA6"/>
    <w:rsid w:val="00322389"/>
    <w:rsid w:val="00322C7B"/>
    <w:rsid w:val="00322D9A"/>
    <w:rsid w:val="003240B3"/>
    <w:rsid w:val="00324845"/>
    <w:rsid w:val="003263B9"/>
    <w:rsid w:val="00326D44"/>
    <w:rsid w:val="00326E7C"/>
    <w:rsid w:val="003272F7"/>
    <w:rsid w:val="00327D3E"/>
    <w:rsid w:val="00331326"/>
    <w:rsid w:val="00331515"/>
    <w:rsid w:val="00331838"/>
    <w:rsid w:val="0033196D"/>
    <w:rsid w:val="0033226B"/>
    <w:rsid w:val="00335246"/>
    <w:rsid w:val="00337053"/>
    <w:rsid w:val="003373DE"/>
    <w:rsid w:val="003376C3"/>
    <w:rsid w:val="00337B3B"/>
    <w:rsid w:val="003407B4"/>
    <w:rsid w:val="003407F4"/>
    <w:rsid w:val="00340E31"/>
    <w:rsid w:val="00341943"/>
    <w:rsid w:val="003429D4"/>
    <w:rsid w:val="0034302E"/>
    <w:rsid w:val="00343E19"/>
    <w:rsid w:val="003448EF"/>
    <w:rsid w:val="00344ED7"/>
    <w:rsid w:val="0035144C"/>
    <w:rsid w:val="00352B87"/>
    <w:rsid w:val="00353516"/>
    <w:rsid w:val="003538C7"/>
    <w:rsid w:val="003552F6"/>
    <w:rsid w:val="00355AFC"/>
    <w:rsid w:val="003573B7"/>
    <w:rsid w:val="00357B0E"/>
    <w:rsid w:val="00357D0C"/>
    <w:rsid w:val="0036050B"/>
    <w:rsid w:val="0036132F"/>
    <w:rsid w:val="00362E50"/>
    <w:rsid w:val="00363CB4"/>
    <w:rsid w:val="00364EA9"/>
    <w:rsid w:val="00366482"/>
    <w:rsid w:val="00366FB6"/>
    <w:rsid w:val="003672E0"/>
    <w:rsid w:val="0036769E"/>
    <w:rsid w:val="00367B66"/>
    <w:rsid w:val="00370300"/>
    <w:rsid w:val="0037088B"/>
    <w:rsid w:val="003716A3"/>
    <w:rsid w:val="00371A4A"/>
    <w:rsid w:val="00372A25"/>
    <w:rsid w:val="003731EF"/>
    <w:rsid w:val="00373BED"/>
    <w:rsid w:val="0037417E"/>
    <w:rsid w:val="00374DD7"/>
    <w:rsid w:val="00375DC5"/>
    <w:rsid w:val="003760BA"/>
    <w:rsid w:val="00377723"/>
    <w:rsid w:val="003778F4"/>
    <w:rsid w:val="00380000"/>
    <w:rsid w:val="00383326"/>
    <w:rsid w:val="0038347D"/>
    <w:rsid w:val="003834F0"/>
    <w:rsid w:val="003849F9"/>
    <w:rsid w:val="00384FD3"/>
    <w:rsid w:val="00385754"/>
    <w:rsid w:val="003860A1"/>
    <w:rsid w:val="00387289"/>
    <w:rsid w:val="003907BF"/>
    <w:rsid w:val="003919C5"/>
    <w:rsid w:val="00391DDF"/>
    <w:rsid w:val="0039278C"/>
    <w:rsid w:val="00392925"/>
    <w:rsid w:val="00393938"/>
    <w:rsid w:val="003940F8"/>
    <w:rsid w:val="00394D20"/>
    <w:rsid w:val="00395E0C"/>
    <w:rsid w:val="00396052"/>
    <w:rsid w:val="003962EE"/>
    <w:rsid w:val="003974C2"/>
    <w:rsid w:val="003976AE"/>
    <w:rsid w:val="00397CAF"/>
    <w:rsid w:val="003A1E81"/>
    <w:rsid w:val="003A46DE"/>
    <w:rsid w:val="003A5556"/>
    <w:rsid w:val="003A56E3"/>
    <w:rsid w:val="003A5D8B"/>
    <w:rsid w:val="003A6A83"/>
    <w:rsid w:val="003A764E"/>
    <w:rsid w:val="003A7ABB"/>
    <w:rsid w:val="003B2013"/>
    <w:rsid w:val="003B2564"/>
    <w:rsid w:val="003B26CC"/>
    <w:rsid w:val="003B2D4E"/>
    <w:rsid w:val="003B2E33"/>
    <w:rsid w:val="003B30AC"/>
    <w:rsid w:val="003B63CD"/>
    <w:rsid w:val="003B7504"/>
    <w:rsid w:val="003C007A"/>
    <w:rsid w:val="003C0318"/>
    <w:rsid w:val="003C0664"/>
    <w:rsid w:val="003C1811"/>
    <w:rsid w:val="003C1B30"/>
    <w:rsid w:val="003C23C0"/>
    <w:rsid w:val="003C3CA1"/>
    <w:rsid w:val="003C3E45"/>
    <w:rsid w:val="003C43E6"/>
    <w:rsid w:val="003C4658"/>
    <w:rsid w:val="003C48D1"/>
    <w:rsid w:val="003C50D7"/>
    <w:rsid w:val="003C5715"/>
    <w:rsid w:val="003C5841"/>
    <w:rsid w:val="003C5B9F"/>
    <w:rsid w:val="003C612F"/>
    <w:rsid w:val="003C6AD6"/>
    <w:rsid w:val="003C71C3"/>
    <w:rsid w:val="003D09FC"/>
    <w:rsid w:val="003D15ED"/>
    <w:rsid w:val="003D17AF"/>
    <w:rsid w:val="003D1923"/>
    <w:rsid w:val="003D1DBA"/>
    <w:rsid w:val="003D20F7"/>
    <w:rsid w:val="003D2484"/>
    <w:rsid w:val="003D3395"/>
    <w:rsid w:val="003D343E"/>
    <w:rsid w:val="003D63DB"/>
    <w:rsid w:val="003D7F4A"/>
    <w:rsid w:val="003E11A2"/>
    <w:rsid w:val="003E5D4D"/>
    <w:rsid w:val="003E6FE5"/>
    <w:rsid w:val="003E77C1"/>
    <w:rsid w:val="003F0862"/>
    <w:rsid w:val="003F0938"/>
    <w:rsid w:val="003F152A"/>
    <w:rsid w:val="003F1BC4"/>
    <w:rsid w:val="003F48FF"/>
    <w:rsid w:val="003F4A50"/>
    <w:rsid w:val="003F4A7B"/>
    <w:rsid w:val="003F501F"/>
    <w:rsid w:val="003F5451"/>
    <w:rsid w:val="003F6B96"/>
    <w:rsid w:val="004005E7"/>
    <w:rsid w:val="0040107A"/>
    <w:rsid w:val="004017EC"/>
    <w:rsid w:val="00402EAA"/>
    <w:rsid w:val="0040329B"/>
    <w:rsid w:val="004043B3"/>
    <w:rsid w:val="004050D3"/>
    <w:rsid w:val="00405B96"/>
    <w:rsid w:val="004065BD"/>
    <w:rsid w:val="00406713"/>
    <w:rsid w:val="004106CB"/>
    <w:rsid w:val="004118ED"/>
    <w:rsid w:val="00411EAE"/>
    <w:rsid w:val="0041261F"/>
    <w:rsid w:val="004134BB"/>
    <w:rsid w:val="00414DEB"/>
    <w:rsid w:val="0041769C"/>
    <w:rsid w:val="00417AC1"/>
    <w:rsid w:val="0042090F"/>
    <w:rsid w:val="0042148F"/>
    <w:rsid w:val="0042201E"/>
    <w:rsid w:val="004225B9"/>
    <w:rsid w:val="004233DE"/>
    <w:rsid w:val="00423C9B"/>
    <w:rsid w:val="00426365"/>
    <w:rsid w:val="00426984"/>
    <w:rsid w:val="004274C7"/>
    <w:rsid w:val="0043170F"/>
    <w:rsid w:val="004334B6"/>
    <w:rsid w:val="0043443E"/>
    <w:rsid w:val="004348B6"/>
    <w:rsid w:val="00434979"/>
    <w:rsid w:val="0043499E"/>
    <w:rsid w:val="00434DA4"/>
    <w:rsid w:val="00436094"/>
    <w:rsid w:val="004365CC"/>
    <w:rsid w:val="0043674F"/>
    <w:rsid w:val="00437AE1"/>
    <w:rsid w:val="00442E19"/>
    <w:rsid w:val="004430A0"/>
    <w:rsid w:val="004432E9"/>
    <w:rsid w:val="00444898"/>
    <w:rsid w:val="004449EF"/>
    <w:rsid w:val="00444F5F"/>
    <w:rsid w:val="004455B4"/>
    <w:rsid w:val="0044583B"/>
    <w:rsid w:val="00446BD4"/>
    <w:rsid w:val="0044792A"/>
    <w:rsid w:val="00450398"/>
    <w:rsid w:val="004519B8"/>
    <w:rsid w:val="00451A73"/>
    <w:rsid w:val="004532F8"/>
    <w:rsid w:val="0045491B"/>
    <w:rsid w:val="0045624D"/>
    <w:rsid w:val="0045713A"/>
    <w:rsid w:val="00457AA3"/>
    <w:rsid w:val="004608F6"/>
    <w:rsid w:val="00461263"/>
    <w:rsid w:val="0046155E"/>
    <w:rsid w:val="00461A1F"/>
    <w:rsid w:val="00462179"/>
    <w:rsid w:val="004632E4"/>
    <w:rsid w:val="00464227"/>
    <w:rsid w:val="00465109"/>
    <w:rsid w:val="004665FB"/>
    <w:rsid w:val="0046662C"/>
    <w:rsid w:val="0047215B"/>
    <w:rsid w:val="00473CD5"/>
    <w:rsid w:val="00474DB4"/>
    <w:rsid w:val="00474DD1"/>
    <w:rsid w:val="00474F16"/>
    <w:rsid w:val="004750A6"/>
    <w:rsid w:val="00475F2A"/>
    <w:rsid w:val="004764F8"/>
    <w:rsid w:val="00476815"/>
    <w:rsid w:val="00476C24"/>
    <w:rsid w:val="00476F7A"/>
    <w:rsid w:val="00477E35"/>
    <w:rsid w:val="00480973"/>
    <w:rsid w:val="00480D0A"/>
    <w:rsid w:val="0048105A"/>
    <w:rsid w:val="00481657"/>
    <w:rsid w:val="00481A78"/>
    <w:rsid w:val="00481B50"/>
    <w:rsid w:val="00482BD3"/>
    <w:rsid w:val="00482D4E"/>
    <w:rsid w:val="00484554"/>
    <w:rsid w:val="00487B24"/>
    <w:rsid w:val="004901E4"/>
    <w:rsid w:val="0049295E"/>
    <w:rsid w:val="00492C6B"/>
    <w:rsid w:val="00493DF0"/>
    <w:rsid w:val="00493E8E"/>
    <w:rsid w:val="00494645"/>
    <w:rsid w:val="004947E2"/>
    <w:rsid w:val="00495609"/>
    <w:rsid w:val="004A05BB"/>
    <w:rsid w:val="004A0640"/>
    <w:rsid w:val="004A0954"/>
    <w:rsid w:val="004A0D47"/>
    <w:rsid w:val="004A0E48"/>
    <w:rsid w:val="004A1EF0"/>
    <w:rsid w:val="004A29EB"/>
    <w:rsid w:val="004A36E4"/>
    <w:rsid w:val="004A3744"/>
    <w:rsid w:val="004A3759"/>
    <w:rsid w:val="004A4100"/>
    <w:rsid w:val="004B04F0"/>
    <w:rsid w:val="004B060A"/>
    <w:rsid w:val="004B0FAD"/>
    <w:rsid w:val="004B3F1E"/>
    <w:rsid w:val="004B4418"/>
    <w:rsid w:val="004C1B33"/>
    <w:rsid w:val="004C1D03"/>
    <w:rsid w:val="004C1D9C"/>
    <w:rsid w:val="004C417C"/>
    <w:rsid w:val="004C5E73"/>
    <w:rsid w:val="004C777F"/>
    <w:rsid w:val="004D0F48"/>
    <w:rsid w:val="004D173F"/>
    <w:rsid w:val="004D2208"/>
    <w:rsid w:val="004D38D1"/>
    <w:rsid w:val="004D5757"/>
    <w:rsid w:val="004D722C"/>
    <w:rsid w:val="004D7774"/>
    <w:rsid w:val="004D7BCB"/>
    <w:rsid w:val="004E0D0B"/>
    <w:rsid w:val="004E0E6F"/>
    <w:rsid w:val="004E0EA6"/>
    <w:rsid w:val="004E0ED2"/>
    <w:rsid w:val="004E24A1"/>
    <w:rsid w:val="004E29EF"/>
    <w:rsid w:val="004E2DE3"/>
    <w:rsid w:val="004E3745"/>
    <w:rsid w:val="004E481A"/>
    <w:rsid w:val="004E7BB7"/>
    <w:rsid w:val="004F0A39"/>
    <w:rsid w:val="004F1E45"/>
    <w:rsid w:val="004F6A7B"/>
    <w:rsid w:val="00500527"/>
    <w:rsid w:val="00500F46"/>
    <w:rsid w:val="0050185D"/>
    <w:rsid w:val="005026BD"/>
    <w:rsid w:val="00502A94"/>
    <w:rsid w:val="00504370"/>
    <w:rsid w:val="00505523"/>
    <w:rsid w:val="005064C2"/>
    <w:rsid w:val="005067EB"/>
    <w:rsid w:val="00506C25"/>
    <w:rsid w:val="00507B41"/>
    <w:rsid w:val="00510A0D"/>
    <w:rsid w:val="00512B49"/>
    <w:rsid w:val="0051307C"/>
    <w:rsid w:val="005131D0"/>
    <w:rsid w:val="005147B1"/>
    <w:rsid w:val="00516386"/>
    <w:rsid w:val="0051659D"/>
    <w:rsid w:val="005165BF"/>
    <w:rsid w:val="00516C65"/>
    <w:rsid w:val="00516DA8"/>
    <w:rsid w:val="00517DC6"/>
    <w:rsid w:val="00520135"/>
    <w:rsid w:val="00520575"/>
    <w:rsid w:val="00521CE4"/>
    <w:rsid w:val="00522DB7"/>
    <w:rsid w:val="00523AE4"/>
    <w:rsid w:val="00523D3E"/>
    <w:rsid w:val="0052423D"/>
    <w:rsid w:val="005242C1"/>
    <w:rsid w:val="00524C06"/>
    <w:rsid w:val="00525DFA"/>
    <w:rsid w:val="00527496"/>
    <w:rsid w:val="0053212D"/>
    <w:rsid w:val="00533331"/>
    <w:rsid w:val="005351AC"/>
    <w:rsid w:val="00535266"/>
    <w:rsid w:val="005355BA"/>
    <w:rsid w:val="00535C15"/>
    <w:rsid w:val="00535D77"/>
    <w:rsid w:val="0053677D"/>
    <w:rsid w:val="005402AA"/>
    <w:rsid w:val="0054232F"/>
    <w:rsid w:val="00543472"/>
    <w:rsid w:val="0054371C"/>
    <w:rsid w:val="005451A7"/>
    <w:rsid w:val="00545D37"/>
    <w:rsid w:val="00545E44"/>
    <w:rsid w:val="0054792B"/>
    <w:rsid w:val="0055024E"/>
    <w:rsid w:val="00550982"/>
    <w:rsid w:val="00550D16"/>
    <w:rsid w:val="00551E7A"/>
    <w:rsid w:val="0055262E"/>
    <w:rsid w:val="00553148"/>
    <w:rsid w:val="005545A9"/>
    <w:rsid w:val="00555D2B"/>
    <w:rsid w:val="005571C3"/>
    <w:rsid w:val="0056335B"/>
    <w:rsid w:val="00563696"/>
    <w:rsid w:val="00564BDF"/>
    <w:rsid w:val="00566366"/>
    <w:rsid w:val="005664CD"/>
    <w:rsid w:val="00566DE4"/>
    <w:rsid w:val="005714F0"/>
    <w:rsid w:val="00574781"/>
    <w:rsid w:val="005748A2"/>
    <w:rsid w:val="00574F7E"/>
    <w:rsid w:val="00575D25"/>
    <w:rsid w:val="005762DC"/>
    <w:rsid w:val="00580295"/>
    <w:rsid w:val="0058197C"/>
    <w:rsid w:val="00582A90"/>
    <w:rsid w:val="0058324F"/>
    <w:rsid w:val="00585388"/>
    <w:rsid w:val="0058598C"/>
    <w:rsid w:val="0058763E"/>
    <w:rsid w:val="00587B78"/>
    <w:rsid w:val="00590043"/>
    <w:rsid w:val="00591045"/>
    <w:rsid w:val="005912E8"/>
    <w:rsid w:val="00591A4C"/>
    <w:rsid w:val="00591E59"/>
    <w:rsid w:val="00591F9E"/>
    <w:rsid w:val="005923B3"/>
    <w:rsid w:val="00592812"/>
    <w:rsid w:val="00592B69"/>
    <w:rsid w:val="00594238"/>
    <w:rsid w:val="005953A8"/>
    <w:rsid w:val="0059546A"/>
    <w:rsid w:val="00595D0C"/>
    <w:rsid w:val="00596B8F"/>
    <w:rsid w:val="005A07C5"/>
    <w:rsid w:val="005A1AB5"/>
    <w:rsid w:val="005A2A1E"/>
    <w:rsid w:val="005A3717"/>
    <w:rsid w:val="005A50D2"/>
    <w:rsid w:val="005A640E"/>
    <w:rsid w:val="005A720E"/>
    <w:rsid w:val="005B0655"/>
    <w:rsid w:val="005B1FBD"/>
    <w:rsid w:val="005B3CCF"/>
    <w:rsid w:val="005B48EE"/>
    <w:rsid w:val="005B49E2"/>
    <w:rsid w:val="005B4F57"/>
    <w:rsid w:val="005B5EBD"/>
    <w:rsid w:val="005B693D"/>
    <w:rsid w:val="005B7519"/>
    <w:rsid w:val="005B79D8"/>
    <w:rsid w:val="005C0080"/>
    <w:rsid w:val="005C0F80"/>
    <w:rsid w:val="005C1960"/>
    <w:rsid w:val="005C2534"/>
    <w:rsid w:val="005C3EEA"/>
    <w:rsid w:val="005C496B"/>
    <w:rsid w:val="005C4B48"/>
    <w:rsid w:val="005C4F61"/>
    <w:rsid w:val="005C5514"/>
    <w:rsid w:val="005D1005"/>
    <w:rsid w:val="005D1381"/>
    <w:rsid w:val="005D2512"/>
    <w:rsid w:val="005D2651"/>
    <w:rsid w:val="005D3534"/>
    <w:rsid w:val="005D5D16"/>
    <w:rsid w:val="005D74CD"/>
    <w:rsid w:val="005E0910"/>
    <w:rsid w:val="005E1DAC"/>
    <w:rsid w:val="005E2A29"/>
    <w:rsid w:val="005E3388"/>
    <w:rsid w:val="005E4082"/>
    <w:rsid w:val="005E4EDE"/>
    <w:rsid w:val="005E52C4"/>
    <w:rsid w:val="005E5D0C"/>
    <w:rsid w:val="005E6A86"/>
    <w:rsid w:val="005E6DFF"/>
    <w:rsid w:val="005F14B3"/>
    <w:rsid w:val="005F1ED5"/>
    <w:rsid w:val="005F2425"/>
    <w:rsid w:val="005F36F2"/>
    <w:rsid w:val="00600079"/>
    <w:rsid w:val="00600459"/>
    <w:rsid w:val="00600C1B"/>
    <w:rsid w:val="00601327"/>
    <w:rsid w:val="00601BED"/>
    <w:rsid w:val="00606EC7"/>
    <w:rsid w:val="0060728A"/>
    <w:rsid w:val="00607FAD"/>
    <w:rsid w:val="00610394"/>
    <w:rsid w:val="006111AB"/>
    <w:rsid w:val="0061163C"/>
    <w:rsid w:val="00611C5F"/>
    <w:rsid w:val="0061220E"/>
    <w:rsid w:val="0061382E"/>
    <w:rsid w:val="00614387"/>
    <w:rsid w:val="006143C9"/>
    <w:rsid w:val="0061488E"/>
    <w:rsid w:val="0061786C"/>
    <w:rsid w:val="00617AA4"/>
    <w:rsid w:val="00617E2D"/>
    <w:rsid w:val="00622F19"/>
    <w:rsid w:val="00622F1E"/>
    <w:rsid w:val="00623339"/>
    <w:rsid w:val="00623FEB"/>
    <w:rsid w:val="00632364"/>
    <w:rsid w:val="00632EC8"/>
    <w:rsid w:val="00633B21"/>
    <w:rsid w:val="00635318"/>
    <w:rsid w:val="00635A28"/>
    <w:rsid w:val="00636BDB"/>
    <w:rsid w:val="00636D73"/>
    <w:rsid w:val="0063768F"/>
    <w:rsid w:val="00637FD5"/>
    <w:rsid w:val="00640247"/>
    <w:rsid w:val="00640EBF"/>
    <w:rsid w:val="00640FDC"/>
    <w:rsid w:val="00643267"/>
    <w:rsid w:val="00644BDA"/>
    <w:rsid w:val="006458C4"/>
    <w:rsid w:val="00647215"/>
    <w:rsid w:val="00652D43"/>
    <w:rsid w:val="006533EB"/>
    <w:rsid w:val="00653AB7"/>
    <w:rsid w:val="0065475F"/>
    <w:rsid w:val="006550A8"/>
    <w:rsid w:val="0065644D"/>
    <w:rsid w:val="00657900"/>
    <w:rsid w:val="006607BC"/>
    <w:rsid w:val="006619A2"/>
    <w:rsid w:val="006627BC"/>
    <w:rsid w:val="006628EA"/>
    <w:rsid w:val="00663010"/>
    <w:rsid w:val="006640E1"/>
    <w:rsid w:val="006648FA"/>
    <w:rsid w:val="006650C3"/>
    <w:rsid w:val="00665B53"/>
    <w:rsid w:val="006675CD"/>
    <w:rsid w:val="00671B9F"/>
    <w:rsid w:val="00671CF4"/>
    <w:rsid w:val="00672FCB"/>
    <w:rsid w:val="006743FE"/>
    <w:rsid w:val="00675F5A"/>
    <w:rsid w:val="00676E40"/>
    <w:rsid w:val="00677F3A"/>
    <w:rsid w:val="0068169A"/>
    <w:rsid w:val="006827EF"/>
    <w:rsid w:val="00683556"/>
    <w:rsid w:val="00685E9D"/>
    <w:rsid w:val="00686354"/>
    <w:rsid w:val="0068654C"/>
    <w:rsid w:val="006904F3"/>
    <w:rsid w:val="00691082"/>
    <w:rsid w:val="006911F8"/>
    <w:rsid w:val="00691D93"/>
    <w:rsid w:val="00692588"/>
    <w:rsid w:val="00692F8A"/>
    <w:rsid w:val="00694370"/>
    <w:rsid w:val="00694A99"/>
    <w:rsid w:val="00695AC7"/>
    <w:rsid w:val="006A2632"/>
    <w:rsid w:val="006A2EC5"/>
    <w:rsid w:val="006A412D"/>
    <w:rsid w:val="006A4750"/>
    <w:rsid w:val="006A4758"/>
    <w:rsid w:val="006A483E"/>
    <w:rsid w:val="006A554A"/>
    <w:rsid w:val="006A5A3A"/>
    <w:rsid w:val="006A5A96"/>
    <w:rsid w:val="006A73B8"/>
    <w:rsid w:val="006B0005"/>
    <w:rsid w:val="006B0586"/>
    <w:rsid w:val="006B23A9"/>
    <w:rsid w:val="006B243D"/>
    <w:rsid w:val="006B2792"/>
    <w:rsid w:val="006B311F"/>
    <w:rsid w:val="006B43E7"/>
    <w:rsid w:val="006B46D0"/>
    <w:rsid w:val="006B5F05"/>
    <w:rsid w:val="006B5F92"/>
    <w:rsid w:val="006C08C1"/>
    <w:rsid w:val="006C0E5C"/>
    <w:rsid w:val="006C28CB"/>
    <w:rsid w:val="006C2F1C"/>
    <w:rsid w:val="006C37BB"/>
    <w:rsid w:val="006C4253"/>
    <w:rsid w:val="006C458E"/>
    <w:rsid w:val="006C4A03"/>
    <w:rsid w:val="006C53E9"/>
    <w:rsid w:val="006C5667"/>
    <w:rsid w:val="006C5C87"/>
    <w:rsid w:val="006C5D34"/>
    <w:rsid w:val="006C708D"/>
    <w:rsid w:val="006C7A9A"/>
    <w:rsid w:val="006D0239"/>
    <w:rsid w:val="006D0366"/>
    <w:rsid w:val="006D07A4"/>
    <w:rsid w:val="006D0E65"/>
    <w:rsid w:val="006D120A"/>
    <w:rsid w:val="006D13D5"/>
    <w:rsid w:val="006D1E00"/>
    <w:rsid w:val="006D3186"/>
    <w:rsid w:val="006D4E32"/>
    <w:rsid w:val="006D521D"/>
    <w:rsid w:val="006D541C"/>
    <w:rsid w:val="006D6F88"/>
    <w:rsid w:val="006E071C"/>
    <w:rsid w:val="006E0FAA"/>
    <w:rsid w:val="006E1C75"/>
    <w:rsid w:val="006E27E3"/>
    <w:rsid w:val="006E3232"/>
    <w:rsid w:val="006E3315"/>
    <w:rsid w:val="006E4C2E"/>
    <w:rsid w:val="006E5C1D"/>
    <w:rsid w:val="006E5E5B"/>
    <w:rsid w:val="006E60FD"/>
    <w:rsid w:val="006F0BDE"/>
    <w:rsid w:val="006F0D0E"/>
    <w:rsid w:val="006F2078"/>
    <w:rsid w:val="006F5852"/>
    <w:rsid w:val="006F5CF4"/>
    <w:rsid w:val="006F6AEE"/>
    <w:rsid w:val="006F720D"/>
    <w:rsid w:val="00701520"/>
    <w:rsid w:val="0070434B"/>
    <w:rsid w:val="00712217"/>
    <w:rsid w:val="007123E5"/>
    <w:rsid w:val="0071247F"/>
    <w:rsid w:val="00712CD9"/>
    <w:rsid w:val="007130EE"/>
    <w:rsid w:val="00716687"/>
    <w:rsid w:val="0071697F"/>
    <w:rsid w:val="00717C63"/>
    <w:rsid w:val="00717ECB"/>
    <w:rsid w:val="00721CA4"/>
    <w:rsid w:val="00722448"/>
    <w:rsid w:val="0072564A"/>
    <w:rsid w:val="00725DE3"/>
    <w:rsid w:val="007264D9"/>
    <w:rsid w:val="00726C2A"/>
    <w:rsid w:val="007275EA"/>
    <w:rsid w:val="007275F0"/>
    <w:rsid w:val="00730CCE"/>
    <w:rsid w:val="007333F6"/>
    <w:rsid w:val="0073418D"/>
    <w:rsid w:val="0073546D"/>
    <w:rsid w:val="00737560"/>
    <w:rsid w:val="0074231C"/>
    <w:rsid w:val="007426B2"/>
    <w:rsid w:val="00742E37"/>
    <w:rsid w:val="00746649"/>
    <w:rsid w:val="00746F2C"/>
    <w:rsid w:val="007474FF"/>
    <w:rsid w:val="00747E69"/>
    <w:rsid w:val="0075148D"/>
    <w:rsid w:val="00751562"/>
    <w:rsid w:val="007526A7"/>
    <w:rsid w:val="007526B1"/>
    <w:rsid w:val="00752887"/>
    <w:rsid w:val="007534E9"/>
    <w:rsid w:val="00753CAA"/>
    <w:rsid w:val="007549DD"/>
    <w:rsid w:val="007562B0"/>
    <w:rsid w:val="00756A6F"/>
    <w:rsid w:val="00756C96"/>
    <w:rsid w:val="00756F6B"/>
    <w:rsid w:val="0076025F"/>
    <w:rsid w:val="007604DC"/>
    <w:rsid w:val="00760540"/>
    <w:rsid w:val="00760930"/>
    <w:rsid w:val="00762037"/>
    <w:rsid w:val="0076261F"/>
    <w:rsid w:val="00762874"/>
    <w:rsid w:val="00762DCF"/>
    <w:rsid w:val="00763E73"/>
    <w:rsid w:val="00764164"/>
    <w:rsid w:val="00765B49"/>
    <w:rsid w:val="00766B63"/>
    <w:rsid w:val="00767066"/>
    <w:rsid w:val="0076746B"/>
    <w:rsid w:val="007678DF"/>
    <w:rsid w:val="00767BC0"/>
    <w:rsid w:val="00773DBA"/>
    <w:rsid w:val="00774B8D"/>
    <w:rsid w:val="007755BD"/>
    <w:rsid w:val="007763E3"/>
    <w:rsid w:val="00776621"/>
    <w:rsid w:val="007767CF"/>
    <w:rsid w:val="00776CB8"/>
    <w:rsid w:val="00776EE1"/>
    <w:rsid w:val="00776F49"/>
    <w:rsid w:val="0077740D"/>
    <w:rsid w:val="00777FD4"/>
    <w:rsid w:val="007802C8"/>
    <w:rsid w:val="00780978"/>
    <w:rsid w:val="00781617"/>
    <w:rsid w:val="00781D91"/>
    <w:rsid w:val="007856D6"/>
    <w:rsid w:val="00786495"/>
    <w:rsid w:val="0078720D"/>
    <w:rsid w:val="0078759A"/>
    <w:rsid w:val="00787E17"/>
    <w:rsid w:val="0079105B"/>
    <w:rsid w:val="0079138A"/>
    <w:rsid w:val="00791719"/>
    <w:rsid w:val="00791F70"/>
    <w:rsid w:val="00792E75"/>
    <w:rsid w:val="00792EF8"/>
    <w:rsid w:val="00793048"/>
    <w:rsid w:val="007930E6"/>
    <w:rsid w:val="00793C67"/>
    <w:rsid w:val="007943D0"/>
    <w:rsid w:val="00795C85"/>
    <w:rsid w:val="007965D5"/>
    <w:rsid w:val="007970C5"/>
    <w:rsid w:val="0079732E"/>
    <w:rsid w:val="00797941"/>
    <w:rsid w:val="007A3486"/>
    <w:rsid w:val="007A4B30"/>
    <w:rsid w:val="007A534D"/>
    <w:rsid w:val="007A76E0"/>
    <w:rsid w:val="007A7D79"/>
    <w:rsid w:val="007B1192"/>
    <w:rsid w:val="007B1614"/>
    <w:rsid w:val="007B2786"/>
    <w:rsid w:val="007B350D"/>
    <w:rsid w:val="007B3606"/>
    <w:rsid w:val="007B40E4"/>
    <w:rsid w:val="007B60EB"/>
    <w:rsid w:val="007B7157"/>
    <w:rsid w:val="007C0532"/>
    <w:rsid w:val="007C3442"/>
    <w:rsid w:val="007C3588"/>
    <w:rsid w:val="007C35EF"/>
    <w:rsid w:val="007C38A1"/>
    <w:rsid w:val="007C38A8"/>
    <w:rsid w:val="007C4BC1"/>
    <w:rsid w:val="007C541C"/>
    <w:rsid w:val="007C6118"/>
    <w:rsid w:val="007C7D8B"/>
    <w:rsid w:val="007D0DCC"/>
    <w:rsid w:val="007D42CB"/>
    <w:rsid w:val="007D6219"/>
    <w:rsid w:val="007D631C"/>
    <w:rsid w:val="007D6E2B"/>
    <w:rsid w:val="007E1B65"/>
    <w:rsid w:val="007E497C"/>
    <w:rsid w:val="007E4EDF"/>
    <w:rsid w:val="007E568C"/>
    <w:rsid w:val="007E6029"/>
    <w:rsid w:val="007F0370"/>
    <w:rsid w:val="007F2014"/>
    <w:rsid w:val="007F4D28"/>
    <w:rsid w:val="007F5114"/>
    <w:rsid w:val="007F51D8"/>
    <w:rsid w:val="007F5D4F"/>
    <w:rsid w:val="007F650F"/>
    <w:rsid w:val="00800ACA"/>
    <w:rsid w:val="00802A8F"/>
    <w:rsid w:val="00802DCE"/>
    <w:rsid w:val="00804752"/>
    <w:rsid w:val="008049F8"/>
    <w:rsid w:val="00805471"/>
    <w:rsid w:val="0080594A"/>
    <w:rsid w:val="008062F6"/>
    <w:rsid w:val="008062F7"/>
    <w:rsid w:val="008063BD"/>
    <w:rsid w:val="008064A6"/>
    <w:rsid w:val="00806933"/>
    <w:rsid w:val="00806DE2"/>
    <w:rsid w:val="00807299"/>
    <w:rsid w:val="00807D64"/>
    <w:rsid w:val="00810884"/>
    <w:rsid w:val="00811B5C"/>
    <w:rsid w:val="00811B7C"/>
    <w:rsid w:val="008135C1"/>
    <w:rsid w:val="00813A2C"/>
    <w:rsid w:val="00813A79"/>
    <w:rsid w:val="00815369"/>
    <w:rsid w:val="008203DF"/>
    <w:rsid w:val="00820DB4"/>
    <w:rsid w:val="0082115C"/>
    <w:rsid w:val="008215B6"/>
    <w:rsid w:val="0082305F"/>
    <w:rsid w:val="00824A62"/>
    <w:rsid w:val="00825103"/>
    <w:rsid w:val="008273AC"/>
    <w:rsid w:val="00830D6A"/>
    <w:rsid w:val="00831307"/>
    <w:rsid w:val="00831E8C"/>
    <w:rsid w:val="00832C32"/>
    <w:rsid w:val="00832EDC"/>
    <w:rsid w:val="0083342C"/>
    <w:rsid w:val="00834AB6"/>
    <w:rsid w:val="0083511D"/>
    <w:rsid w:val="008405CF"/>
    <w:rsid w:val="00843258"/>
    <w:rsid w:val="0084353E"/>
    <w:rsid w:val="00843FE7"/>
    <w:rsid w:val="008453DD"/>
    <w:rsid w:val="00845875"/>
    <w:rsid w:val="00847D90"/>
    <w:rsid w:val="0085394F"/>
    <w:rsid w:val="00854078"/>
    <w:rsid w:val="008553F8"/>
    <w:rsid w:val="00855C21"/>
    <w:rsid w:val="00855C3E"/>
    <w:rsid w:val="00857567"/>
    <w:rsid w:val="00861CD3"/>
    <w:rsid w:val="008627DB"/>
    <w:rsid w:val="00862DEA"/>
    <w:rsid w:val="00863DD6"/>
    <w:rsid w:val="008708E4"/>
    <w:rsid w:val="00870D48"/>
    <w:rsid w:val="0087144E"/>
    <w:rsid w:val="00872E13"/>
    <w:rsid w:val="00873C3A"/>
    <w:rsid w:val="00873C70"/>
    <w:rsid w:val="00874B19"/>
    <w:rsid w:val="00874CEB"/>
    <w:rsid w:val="00875D46"/>
    <w:rsid w:val="0087666A"/>
    <w:rsid w:val="00876E6C"/>
    <w:rsid w:val="00877D26"/>
    <w:rsid w:val="00880547"/>
    <w:rsid w:val="00880CF4"/>
    <w:rsid w:val="00880E3B"/>
    <w:rsid w:val="00881E90"/>
    <w:rsid w:val="0088383B"/>
    <w:rsid w:val="00883861"/>
    <w:rsid w:val="008838EA"/>
    <w:rsid w:val="00883E34"/>
    <w:rsid w:val="008844BF"/>
    <w:rsid w:val="008851E7"/>
    <w:rsid w:val="00885AE9"/>
    <w:rsid w:val="00886A27"/>
    <w:rsid w:val="00887AFB"/>
    <w:rsid w:val="00890BC2"/>
    <w:rsid w:val="00890E4E"/>
    <w:rsid w:val="008916B9"/>
    <w:rsid w:val="00893474"/>
    <w:rsid w:val="008935ED"/>
    <w:rsid w:val="00893FD4"/>
    <w:rsid w:val="008946F7"/>
    <w:rsid w:val="0089477E"/>
    <w:rsid w:val="00895043"/>
    <w:rsid w:val="00896FF8"/>
    <w:rsid w:val="008970FC"/>
    <w:rsid w:val="00897F04"/>
    <w:rsid w:val="008A02BA"/>
    <w:rsid w:val="008A0A14"/>
    <w:rsid w:val="008A0C34"/>
    <w:rsid w:val="008A0DA4"/>
    <w:rsid w:val="008A1AF7"/>
    <w:rsid w:val="008A2050"/>
    <w:rsid w:val="008A274F"/>
    <w:rsid w:val="008A3482"/>
    <w:rsid w:val="008A4C73"/>
    <w:rsid w:val="008A4FF1"/>
    <w:rsid w:val="008A55F0"/>
    <w:rsid w:val="008A62B5"/>
    <w:rsid w:val="008A788C"/>
    <w:rsid w:val="008A7A60"/>
    <w:rsid w:val="008B3A1E"/>
    <w:rsid w:val="008B6048"/>
    <w:rsid w:val="008B6595"/>
    <w:rsid w:val="008C01DA"/>
    <w:rsid w:val="008C057E"/>
    <w:rsid w:val="008C1567"/>
    <w:rsid w:val="008C23C3"/>
    <w:rsid w:val="008C321C"/>
    <w:rsid w:val="008C41DD"/>
    <w:rsid w:val="008C564D"/>
    <w:rsid w:val="008C592C"/>
    <w:rsid w:val="008C643C"/>
    <w:rsid w:val="008C7E18"/>
    <w:rsid w:val="008D0990"/>
    <w:rsid w:val="008D1234"/>
    <w:rsid w:val="008D1C12"/>
    <w:rsid w:val="008D20AE"/>
    <w:rsid w:val="008D23A8"/>
    <w:rsid w:val="008D38CA"/>
    <w:rsid w:val="008D3C30"/>
    <w:rsid w:val="008D5E91"/>
    <w:rsid w:val="008D6CD3"/>
    <w:rsid w:val="008D749C"/>
    <w:rsid w:val="008D7E36"/>
    <w:rsid w:val="008E0390"/>
    <w:rsid w:val="008E055E"/>
    <w:rsid w:val="008E18CA"/>
    <w:rsid w:val="008E2245"/>
    <w:rsid w:val="008E38A9"/>
    <w:rsid w:val="008E3AF2"/>
    <w:rsid w:val="008E6D13"/>
    <w:rsid w:val="008E70C3"/>
    <w:rsid w:val="008F1165"/>
    <w:rsid w:val="008F1B96"/>
    <w:rsid w:val="008F2166"/>
    <w:rsid w:val="008F2E26"/>
    <w:rsid w:val="008F4AD1"/>
    <w:rsid w:val="008F7580"/>
    <w:rsid w:val="008F79FA"/>
    <w:rsid w:val="0090417A"/>
    <w:rsid w:val="009059D7"/>
    <w:rsid w:val="009062F4"/>
    <w:rsid w:val="00906E6D"/>
    <w:rsid w:val="00907F4F"/>
    <w:rsid w:val="00910018"/>
    <w:rsid w:val="009131B1"/>
    <w:rsid w:val="009153C9"/>
    <w:rsid w:val="009157C4"/>
    <w:rsid w:val="009157DF"/>
    <w:rsid w:val="00917C27"/>
    <w:rsid w:val="009202DF"/>
    <w:rsid w:val="0092245F"/>
    <w:rsid w:val="00922C08"/>
    <w:rsid w:val="00922CB6"/>
    <w:rsid w:val="009230C7"/>
    <w:rsid w:val="00923830"/>
    <w:rsid w:val="00923F86"/>
    <w:rsid w:val="00925091"/>
    <w:rsid w:val="0092559A"/>
    <w:rsid w:val="00925B24"/>
    <w:rsid w:val="00925BF7"/>
    <w:rsid w:val="00925C19"/>
    <w:rsid w:val="0092606A"/>
    <w:rsid w:val="009260DF"/>
    <w:rsid w:val="0092753A"/>
    <w:rsid w:val="009276D0"/>
    <w:rsid w:val="00927824"/>
    <w:rsid w:val="00927E61"/>
    <w:rsid w:val="00932770"/>
    <w:rsid w:val="00932D8A"/>
    <w:rsid w:val="0093329C"/>
    <w:rsid w:val="009333F8"/>
    <w:rsid w:val="00934995"/>
    <w:rsid w:val="009362FB"/>
    <w:rsid w:val="00937B74"/>
    <w:rsid w:val="00941315"/>
    <w:rsid w:val="00941D5E"/>
    <w:rsid w:val="009421F3"/>
    <w:rsid w:val="00944FA5"/>
    <w:rsid w:val="009450D2"/>
    <w:rsid w:val="00946C48"/>
    <w:rsid w:val="00947025"/>
    <w:rsid w:val="009479DE"/>
    <w:rsid w:val="00952752"/>
    <w:rsid w:val="00954731"/>
    <w:rsid w:val="00954E07"/>
    <w:rsid w:val="00956D4C"/>
    <w:rsid w:val="0095730B"/>
    <w:rsid w:val="00957C5C"/>
    <w:rsid w:val="00960044"/>
    <w:rsid w:val="00961C3E"/>
    <w:rsid w:val="009630F6"/>
    <w:rsid w:val="00964561"/>
    <w:rsid w:val="009645A8"/>
    <w:rsid w:val="00966CD5"/>
    <w:rsid w:val="00966EC1"/>
    <w:rsid w:val="00967280"/>
    <w:rsid w:val="00967582"/>
    <w:rsid w:val="00967933"/>
    <w:rsid w:val="00967B40"/>
    <w:rsid w:val="00967D63"/>
    <w:rsid w:val="00971D23"/>
    <w:rsid w:val="009732AB"/>
    <w:rsid w:val="009745C6"/>
    <w:rsid w:val="00975F32"/>
    <w:rsid w:val="00977175"/>
    <w:rsid w:val="00977A45"/>
    <w:rsid w:val="009805FB"/>
    <w:rsid w:val="00982C5A"/>
    <w:rsid w:val="009837F0"/>
    <w:rsid w:val="009841B2"/>
    <w:rsid w:val="009856D2"/>
    <w:rsid w:val="009871AE"/>
    <w:rsid w:val="00987D13"/>
    <w:rsid w:val="00991BEB"/>
    <w:rsid w:val="00992125"/>
    <w:rsid w:val="00994118"/>
    <w:rsid w:val="00994666"/>
    <w:rsid w:val="009959C7"/>
    <w:rsid w:val="009959D4"/>
    <w:rsid w:val="00995AF2"/>
    <w:rsid w:val="00996F8C"/>
    <w:rsid w:val="009971B9"/>
    <w:rsid w:val="009A181C"/>
    <w:rsid w:val="009A3B1F"/>
    <w:rsid w:val="009A41B1"/>
    <w:rsid w:val="009A5E53"/>
    <w:rsid w:val="009A6C3C"/>
    <w:rsid w:val="009A77BF"/>
    <w:rsid w:val="009B1E7A"/>
    <w:rsid w:val="009B1F9A"/>
    <w:rsid w:val="009B3420"/>
    <w:rsid w:val="009B3608"/>
    <w:rsid w:val="009B3BA8"/>
    <w:rsid w:val="009B56B3"/>
    <w:rsid w:val="009B6C6C"/>
    <w:rsid w:val="009B7068"/>
    <w:rsid w:val="009C031F"/>
    <w:rsid w:val="009C0DF6"/>
    <w:rsid w:val="009C141F"/>
    <w:rsid w:val="009C4409"/>
    <w:rsid w:val="009C4D17"/>
    <w:rsid w:val="009C7C31"/>
    <w:rsid w:val="009D028D"/>
    <w:rsid w:val="009D0CD7"/>
    <w:rsid w:val="009D30EE"/>
    <w:rsid w:val="009D3412"/>
    <w:rsid w:val="009D3B2C"/>
    <w:rsid w:val="009D4294"/>
    <w:rsid w:val="009D63BB"/>
    <w:rsid w:val="009D65E3"/>
    <w:rsid w:val="009D6C05"/>
    <w:rsid w:val="009E3E40"/>
    <w:rsid w:val="009E3F20"/>
    <w:rsid w:val="009E43B5"/>
    <w:rsid w:val="009E4B02"/>
    <w:rsid w:val="009E5394"/>
    <w:rsid w:val="009E7436"/>
    <w:rsid w:val="009E776B"/>
    <w:rsid w:val="009F1737"/>
    <w:rsid w:val="009F1F23"/>
    <w:rsid w:val="009F222C"/>
    <w:rsid w:val="009F2BFD"/>
    <w:rsid w:val="009F3ACF"/>
    <w:rsid w:val="009F46B3"/>
    <w:rsid w:val="009F49E7"/>
    <w:rsid w:val="009F4D40"/>
    <w:rsid w:val="009F5AB8"/>
    <w:rsid w:val="009F5C2A"/>
    <w:rsid w:val="00A002AF"/>
    <w:rsid w:val="00A00321"/>
    <w:rsid w:val="00A007DC"/>
    <w:rsid w:val="00A00CE3"/>
    <w:rsid w:val="00A0254B"/>
    <w:rsid w:val="00A0274F"/>
    <w:rsid w:val="00A032E1"/>
    <w:rsid w:val="00A03B9E"/>
    <w:rsid w:val="00A04769"/>
    <w:rsid w:val="00A05C26"/>
    <w:rsid w:val="00A0747F"/>
    <w:rsid w:val="00A07755"/>
    <w:rsid w:val="00A07942"/>
    <w:rsid w:val="00A1017E"/>
    <w:rsid w:val="00A1049E"/>
    <w:rsid w:val="00A10A83"/>
    <w:rsid w:val="00A14BF1"/>
    <w:rsid w:val="00A170BD"/>
    <w:rsid w:val="00A200D8"/>
    <w:rsid w:val="00A2069B"/>
    <w:rsid w:val="00A208EB"/>
    <w:rsid w:val="00A211E0"/>
    <w:rsid w:val="00A216A9"/>
    <w:rsid w:val="00A24B33"/>
    <w:rsid w:val="00A259D3"/>
    <w:rsid w:val="00A26D84"/>
    <w:rsid w:val="00A27F87"/>
    <w:rsid w:val="00A301AB"/>
    <w:rsid w:val="00A31FEC"/>
    <w:rsid w:val="00A32840"/>
    <w:rsid w:val="00A32DE2"/>
    <w:rsid w:val="00A331DF"/>
    <w:rsid w:val="00A34358"/>
    <w:rsid w:val="00A35336"/>
    <w:rsid w:val="00A358FC"/>
    <w:rsid w:val="00A36891"/>
    <w:rsid w:val="00A37333"/>
    <w:rsid w:val="00A42748"/>
    <w:rsid w:val="00A436C9"/>
    <w:rsid w:val="00A437EC"/>
    <w:rsid w:val="00A44158"/>
    <w:rsid w:val="00A45AC2"/>
    <w:rsid w:val="00A46408"/>
    <w:rsid w:val="00A51759"/>
    <w:rsid w:val="00A53504"/>
    <w:rsid w:val="00A54212"/>
    <w:rsid w:val="00A557A1"/>
    <w:rsid w:val="00A57E37"/>
    <w:rsid w:val="00A612EA"/>
    <w:rsid w:val="00A62A53"/>
    <w:rsid w:val="00A63002"/>
    <w:rsid w:val="00A636D1"/>
    <w:rsid w:val="00A65254"/>
    <w:rsid w:val="00A65E59"/>
    <w:rsid w:val="00A71A4F"/>
    <w:rsid w:val="00A71C79"/>
    <w:rsid w:val="00A72072"/>
    <w:rsid w:val="00A73C24"/>
    <w:rsid w:val="00A77080"/>
    <w:rsid w:val="00A77E23"/>
    <w:rsid w:val="00A80EFC"/>
    <w:rsid w:val="00A810B9"/>
    <w:rsid w:val="00A825F7"/>
    <w:rsid w:val="00A840D0"/>
    <w:rsid w:val="00A8477D"/>
    <w:rsid w:val="00A85DBE"/>
    <w:rsid w:val="00A86A3E"/>
    <w:rsid w:val="00A87AEC"/>
    <w:rsid w:val="00A87B3A"/>
    <w:rsid w:val="00A92EBE"/>
    <w:rsid w:val="00A9343D"/>
    <w:rsid w:val="00A969C4"/>
    <w:rsid w:val="00A97737"/>
    <w:rsid w:val="00AA0555"/>
    <w:rsid w:val="00AA1B8D"/>
    <w:rsid w:val="00AA39D8"/>
    <w:rsid w:val="00AA4F51"/>
    <w:rsid w:val="00AA4F6A"/>
    <w:rsid w:val="00AA568F"/>
    <w:rsid w:val="00AA6922"/>
    <w:rsid w:val="00AA768B"/>
    <w:rsid w:val="00AB0B23"/>
    <w:rsid w:val="00AB3579"/>
    <w:rsid w:val="00AB466B"/>
    <w:rsid w:val="00AB51FF"/>
    <w:rsid w:val="00AB550F"/>
    <w:rsid w:val="00AB66BE"/>
    <w:rsid w:val="00AB6E3B"/>
    <w:rsid w:val="00AC1F1F"/>
    <w:rsid w:val="00AC303A"/>
    <w:rsid w:val="00AC3677"/>
    <w:rsid w:val="00AC3A7B"/>
    <w:rsid w:val="00AC4C26"/>
    <w:rsid w:val="00AC4C6C"/>
    <w:rsid w:val="00AC4EAD"/>
    <w:rsid w:val="00AC5331"/>
    <w:rsid w:val="00AC5B23"/>
    <w:rsid w:val="00AC74FC"/>
    <w:rsid w:val="00AC76B9"/>
    <w:rsid w:val="00AC7C2F"/>
    <w:rsid w:val="00AD33DE"/>
    <w:rsid w:val="00AD4C89"/>
    <w:rsid w:val="00AD6525"/>
    <w:rsid w:val="00AD688F"/>
    <w:rsid w:val="00AD6D8F"/>
    <w:rsid w:val="00AD738C"/>
    <w:rsid w:val="00AD7DE8"/>
    <w:rsid w:val="00AE012A"/>
    <w:rsid w:val="00AE03CD"/>
    <w:rsid w:val="00AE1EEC"/>
    <w:rsid w:val="00AE4A0F"/>
    <w:rsid w:val="00AE4DB1"/>
    <w:rsid w:val="00AE528D"/>
    <w:rsid w:val="00AE65E4"/>
    <w:rsid w:val="00AF23D5"/>
    <w:rsid w:val="00AF2D30"/>
    <w:rsid w:val="00AF4256"/>
    <w:rsid w:val="00AF4C1B"/>
    <w:rsid w:val="00AF51F9"/>
    <w:rsid w:val="00AF5412"/>
    <w:rsid w:val="00AF565C"/>
    <w:rsid w:val="00AF5A3A"/>
    <w:rsid w:val="00AF7DD7"/>
    <w:rsid w:val="00B007F3"/>
    <w:rsid w:val="00B0178C"/>
    <w:rsid w:val="00B02F60"/>
    <w:rsid w:val="00B02FAD"/>
    <w:rsid w:val="00B03BDA"/>
    <w:rsid w:val="00B04088"/>
    <w:rsid w:val="00B04669"/>
    <w:rsid w:val="00B0545F"/>
    <w:rsid w:val="00B066E6"/>
    <w:rsid w:val="00B075BA"/>
    <w:rsid w:val="00B0768C"/>
    <w:rsid w:val="00B077AD"/>
    <w:rsid w:val="00B1042E"/>
    <w:rsid w:val="00B11039"/>
    <w:rsid w:val="00B1235C"/>
    <w:rsid w:val="00B1271D"/>
    <w:rsid w:val="00B1289C"/>
    <w:rsid w:val="00B133BE"/>
    <w:rsid w:val="00B156A3"/>
    <w:rsid w:val="00B16498"/>
    <w:rsid w:val="00B17E73"/>
    <w:rsid w:val="00B2005C"/>
    <w:rsid w:val="00B20D39"/>
    <w:rsid w:val="00B20DF4"/>
    <w:rsid w:val="00B21278"/>
    <w:rsid w:val="00B21B40"/>
    <w:rsid w:val="00B22BF7"/>
    <w:rsid w:val="00B23E42"/>
    <w:rsid w:val="00B25109"/>
    <w:rsid w:val="00B252E0"/>
    <w:rsid w:val="00B26FCC"/>
    <w:rsid w:val="00B27A16"/>
    <w:rsid w:val="00B27F60"/>
    <w:rsid w:val="00B3002C"/>
    <w:rsid w:val="00B301EA"/>
    <w:rsid w:val="00B30A2A"/>
    <w:rsid w:val="00B30A59"/>
    <w:rsid w:val="00B3288C"/>
    <w:rsid w:val="00B32C6F"/>
    <w:rsid w:val="00B361B1"/>
    <w:rsid w:val="00B363C3"/>
    <w:rsid w:val="00B37266"/>
    <w:rsid w:val="00B37D25"/>
    <w:rsid w:val="00B4171D"/>
    <w:rsid w:val="00B41E47"/>
    <w:rsid w:val="00B41F19"/>
    <w:rsid w:val="00B42083"/>
    <w:rsid w:val="00B425FA"/>
    <w:rsid w:val="00B42CB6"/>
    <w:rsid w:val="00B44116"/>
    <w:rsid w:val="00B44F52"/>
    <w:rsid w:val="00B4617F"/>
    <w:rsid w:val="00B467E0"/>
    <w:rsid w:val="00B50FFC"/>
    <w:rsid w:val="00B51579"/>
    <w:rsid w:val="00B51766"/>
    <w:rsid w:val="00B53CA0"/>
    <w:rsid w:val="00B54C50"/>
    <w:rsid w:val="00B56455"/>
    <w:rsid w:val="00B5765D"/>
    <w:rsid w:val="00B57ED0"/>
    <w:rsid w:val="00B615B3"/>
    <w:rsid w:val="00B61E0E"/>
    <w:rsid w:val="00B646EB"/>
    <w:rsid w:val="00B64B36"/>
    <w:rsid w:val="00B65203"/>
    <w:rsid w:val="00B66134"/>
    <w:rsid w:val="00B6613A"/>
    <w:rsid w:val="00B66E19"/>
    <w:rsid w:val="00B70C64"/>
    <w:rsid w:val="00B716BC"/>
    <w:rsid w:val="00B720CF"/>
    <w:rsid w:val="00B72A5F"/>
    <w:rsid w:val="00B7568B"/>
    <w:rsid w:val="00B757D1"/>
    <w:rsid w:val="00B75B03"/>
    <w:rsid w:val="00B762DB"/>
    <w:rsid w:val="00B7642E"/>
    <w:rsid w:val="00B766D2"/>
    <w:rsid w:val="00B80E94"/>
    <w:rsid w:val="00B82E8C"/>
    <w:rsid w:val="00B82FD7"/>
    <w:rsid w:val="00B83076"/>
    <w:rsid w:val="00B84043"/>
    <w:rsid w:val="00B840FB"/>
    <w:rsid w:val="00B85B9F"/>
    <w:rsid w:val="00B85BB3"/>
    <w:rsid w:val="00B86D3D"/>
    <w:rsid w:val="00B9111C"/>
    <w:rsid w:val="00B93228"/>
    <w:rsid w:val="00B93BD3"/>
    <w:rsid w:val="00B9431F"/>
    <w:rsid w:val="00B96AA4"/>
    <w:rsid w:val="00BA11AC"/>
    <w:rsid w:val="00BA133C"/>
    <w:rsid w:val="00BA36F4"/>
    <w:rsid w:val="00BA3879"/>
    <w:rsid w:val="00BA3AFF"/>
    <w:rsid w:val="00BA3DBD"/>
    <w:rsid w:val="00BA3DD3"/>
    <w:rsid w:val="00BA47A6"/>
    <w:rsid w:val="00BA4BA7"/>
    <w:rsid w:val="00BA5AE1"/>
    <w:rsid w:val="00BB03CA"/>
    <w:rsid w:val="00BB0F5D"/>
    <w:rsid w:val="00BB1C41"/>
    <w:rsid w:val="00BB26ED"/>
    <w:rsid w:val="00BB3862"/>
    <w:rsid w:val="00BB4179"/>
    <w:rsid w:val="00BB4AD9"/>
    <w:rsid w:val="00BB4FBE"/>
    <w:rsid w:val="00BB5C50"/>
    <w:rsid w:val="00BB787C"/>
    <w:rsid w:val="00BC082B"/>
    <w:rsid w:val="00BC0FD8"/>
    <w:rsid w:val="00BC2213"/>
    <w:rsid w:val="00BC2ECE"/>
    <w:rsid w:val="00BC30B2"/>
    <w:rsid w:val="00BC3234"/>
    <w:rsid w:val="00BC4A09"/>
    <w:rsid w:val="00BC58CF"/>
    <w:rsid w:val="00BC6BBB"/>
    <w:rsid w:val="00BD1588"/>
    <w:rsid w:val="00BD28BA"/>
    <w:rsid w:val="00BD50ED"/>
    <w:rsid w:val="00BD5D65"/>
    <w:rsid w:val="00BD6180"/>
    <w:rsid w:val="00BD6D00"/>
    <w:rsid w:val="00BE04CA"/>
    <w:rsid w:val="00BE132D"/>
    <w:rsid w:val="00BE19CB"/>
    <w:rsid w:val="00BE2B37"/>
    <w:rsid w:val="00BE3255"/>
    <w:rsid w:val="00BE326E"/>
    <w:rsid w:val="00BE4366"/>
    <w:rsid w:val="00BE51EB"/>
    <w:rsid w:val="00BE58A9"/>
    <w:rsid w:val="00BE5D29"/>
    <w:rsid w:val="00BE6C3E"/>
    <w:rsid w:val="00BE7E83"/>
    <w:rsid w:val="00BF0BD1"/>
    <w:rsid w:val="00BF1259"/>
    <w:rsid w:val="00BF15AF"/>
    <w:rsid w:val="00BF1DB6"/>
    <w:rsid w:val="00BF2547"/>
    <w:rsid w:val="00BF2921"/>
    <w:rsid w:val="00BF2A22"/>
    <w:rsid w:val="00BF3BD2"/>
    <w:rsid w:val="00BF4FEC"/>
    <w:rsid w:val="00BF587A"/>
    <w:rsid w:val="00BF59DC"/>
    <w:rsid w:val="00BF5C3F"/>
    <w:rsid w:val="00BF63F2"/>
    <w:rsid w:val="00C02E13"/>
    <w:rsid w:val="00C04B24"/>
    <w:rsid w:val="00C05134"/>
    <w:rsid w:val="00C056A5"/>
    <w:rsid w:val="00C066B5"/>
    <w:rsid w:val="00C070D3"/>
    <w:rsid w:val="00C0742D"/>
    <w:rsid w:val="00C07840"/>
    <w:rsid w:val="00C10123"/>
    <w:rsid w:val="00C10519"/>
    <w:rsid w:val="00C10FFD"/>
    <w:rsid w:val="00C11E3E"/>
    <w:rsid w:val="00C124D5"/>
    <w:rsid w:val="00C126E1"/>
    <w:rsid w:val="00C142BF"/>
    <w:rsid w:val="00C14667"/>
    <w:rsid w:val="00C14833"/>
    <w:rsid w:val="00C15412"/>
    <w:rsid w:val="00C15C72"/>
    <w:rsid w:val="00C16655"/>
    <w:rsid w:val="00C16EC2"/>
    <w:rsid w:val="00C16F39"/>
    <w:rsid w:val="00C17179"/>
    <w:rsid w:val="00C21C93"/>
    <w:rsid w:val="00C22B22"/>
    <w:rsid w:val="00C2436C"/>
    <w:rsid w:val="00C25A45"/>
    <w:rsid w:val="00C26251"/>
    <w:rsid w:val="00C26C18"/>
    <w:rsid w:val="00C26C7D"/>
    <w:rsid w:val="00C27786"/>
    <w:rsid w:val="00C301E8"/>
    <w:rsid w:val="00C33611"/>
    <w:rsid w:val="00C344C1"/>
    <w:rsid w:val="00C35AB1"/>
    <w:rsid w:val="00C36A4C"/>
    <w:rsid w:val="00C40036"/>
    <w:rsid w:val="00C4093C"/>
    <w:rsid w:val="00C41DB8"/>
    <w:rsid w:val="00C426B0"/>
    <w:rsid w:val="00C43BC4"/>
    <w:rsid w:val="00C442D2"/>
    <w:rsid w:val="00C45C46"/>
    <w:rsid w:val="00C45DAE"/>
    <w:rsid w:val="00C46962"/>
    <w:rsid w:val="00C46E3B"/>
    <w:rsid w:val="00C473CF"/>
    <w:rsid w:val="00C47E80"/>
    <w:rsid w:val="00C50F36"/>
    <w:rsid w:val="00C52368"/>
    <w:rsid w:val="00C52898"/>
    <w:rsid w:val="00C52F24"/>
    <w:rsid w:val="00C53737"/>
    <w:rsid w:val="00C54488"/>
    <w:rsid w:val="00C54867"/>
    <w:rsid w:val="00C54C4E"/>
    <w:rsid w:val="00C54CBA"/>
    <w:rsid w:val="00C55CBC"/>
    <w:rsid w:val="00C5748C"/>
    <w:rsid w:val="00C57BB5"/>
    <w:rsid w:val="00C60E5E"/>
    <w:rsid w:val="00C615D4"/>
    <w:rsid w:val="00C61717"/>
    <w:rsid w:val="00C618C3"/>
    <w:rsid w:val="00C63819"/>
    <w:rsid w:val="00C63C49"/>
    <w:rsid w:val="00C6401E"/>
    <w:rsid w:val="00C662B7"/>
    <w:rsid w:val="00C67CF5"/>
    <w:rsid w:val="00C70970"/>
    <w:rsid w:val="00C7098B"/>
    <w:rsid w:val="00C70F4B"/>
    <w:rsid w:val="00C714A7"/>
    <w:rsid w:val="00C72EEA"/>
    <w:rsid w:val="00C7351D"/>
    <w:rsid w:val="00C7356C"/>
    <w:rsid w:val="00C7422B"/>
    <w:rsid w:val="00C74F6C"/>
    <w:rsid w:val="00C75285"/>
    <w:rsid w:val="00C76581"/>
    <w:rsid w:val="00C76731"/>
    <w:rsid w:val="00C7727B"/>
    <w:rsid w:val="00C818C0"/>
    <w:rsid w:val="00C81C09"/>
    <w:rsid w:val="00C8449C"/>
    <w:rsid w:val="00C84BD4"/>
    <w:rsid w:val="00C84D04"/>
    <w:rsid w:val="00C85190"/>
    <w:rsid w:val="00C861DA"/>
    <w:rsid w:val="00C8625B"/>
    <w:rsid w:val="00C86D11"/>
    <w:rsid w:val="00C87020"/>
    <w:rsid w:val="00C879F4"/>
    <w:rsid w:val="00C9011B"/>
    <w:rsid w:val="00C906F3"/>
    <w:rsid w:val="00C916E8"/>
    <w:rsid w:val="00C919A8"/>
    <w:rsid w:val="00C95B02"/>
    <w:rsid w:val="00C95BF9"/>
    <w:rsid w:val="00C95CB6"/>
    <w:rsid w:val="00C97D82"/>
    <w:rsid w:val="00CA1FAF"/>
    <w:rsid w:val="00CA25F2"/>
    <w:rsid w:val="00CA6A5A"/>
    <w:rsid w:val="00CB32CC"/>
    <w:rsid w:val="00CB3C45"/>
    <w:rsid w:val="00CB3D41"/>
    <w:rsid w:val="00CB6200"/>
    <w:rsid w:val="00CB74D5"/>
    <w:rsid w:val="00CB7C41"/>
    <w:rsid w:val="00CC01A0"/>
    <w:rsid w:val="00CC133B"/>
    <w:rsid w:val="00CC50FE"/>
    <w:rsid w:val="00CC52AB"/>
    <w:rsid w:val="00CC5749"/>
    <w:rsid w:val="00CC6D25"/>
    <w:rsid w:val="00CD047E"/>
    <w:rsid w:val="00CD06F2"/>
    <w:rsid w:val="00CD079B"/>
    <w:rsid w:val="00CD0B58"/>
    <w:rsid w:val="00CD2491"/>
    <w:rsid w:val="00CD4084"/>
    <w:rsid w:val="00CD4A3C"/>
    <w:rsid w:val="00CD518E"/>
    <w:rsid w:val="00CD5875"/>
    <w:rsid w:val="00CD6146"/>
    <w:rsid w:val="00CD703B"/>
    <w:rsid w:val="00CD7DC6"/>
    <w:rsid w:val="00CE002C"/>
    <w:rsid w:val="00CE0FF7"/>
    <w:rsid w:val="00CE12BC"/>
    <w:rsid w:val="00CE3588"/>
    <w:rsid w:val="00CE3745"/>
    <w:rsid w:val="00CE4CE1"/>
    <w:rsid w:val="00CE5340"/>
    <w:rsid w:val="00CE5A90"/>
    <w:rsid w:val="00CF07A4"/>
    <w:rsid w:val="00CF1BFF"/>
    <w:rsid w:val="00CF3E99"/>
    <w:rsid w:val="00CF4200"/>
    <w:rsid w:val="00CF4D53"/>
    <w:rsid w:val="00CF563A"/>
    <w:rsid w:val="00D00CA7"/>
    <w:rsid w:val="00D01451"/>
    <w:rsid w:val="00D02732"/>
    <w:rsid w:val="00D02A49"/>
    <w:rsid w:val="00D02EE2"/>
    <w:rsid w:val="00D057A1"/>
    <w:rsid w:val="00D05A41"/>
    <w:rsid w:val="00D061CC"/>
    <w:rsid w:val="00D06ACD"/>
    <w:rsid w:val="00D07FD1"/>
    <w:rsid w:val="00D10684"/>
    <w:rsid w:val="00D12DB1"/>
    <w:rsid w:val="00D12F1F"/>
    <w:rsid w:val="00D133E6"/>
    <w:rsid w:val="00D1391F"/>
    <w:rsid w:val="00D13FBB"/>
    <w:rsid w:val="00D150D8"/>
    <w:rsid w:val="00D1525B"/>
    <w:rsid w:val="00D1585A"/>
    <w:rsid w:val="00D15A1F"/>
    <w:rsid w:val="00D15EEB"/>
    <w:rsid w:val="00D1664E"/>
    <w:rsid w:val="00D16C27"/>
    <w:rsid w:val="00D20FFC"/>
    <w:rsid w:val="00D213EE"/>
    <w:rsid w:val="00D218B8"/>
    <w:rsid w:val="00D24A69"/>
    <w:rsid w:val="00D27BC9"/>
    <w:rsid w:val="00D306AE"/>
    <w:rsid w:val="00D31C87"/>
    <w:rsid w:val="00D320AA"/>
    <w:rsid w:val="00D3327B"/>
    <w:rsid w:val="00D338D7"/>
    <w:rsid w:val="00D3490E"/>
    <w:rsid w:val="00D35740"/>
    <w:rsid w:val="00D37041"/>
    <w:rsid w:val="00D37264"/>
    <w:rsid w:val="00D3741E"/>
    <w:rsid w:val="00D40503"/>
    <w:rsid w:val="00D41424"/>
    <w:rsid w:val="00D41AAE"/>
    <w:rsid w:val="00D42853"/>
    <w:rsid w:val="00D431B6"/>
    <w:rsid w:val="00D43E8E"/>
    <w:rsid w:val="00D440C0"/>
    <w:rsid w:val="00D511B3"/>
    <w:rsid w:val="00D51936"/>
    <w:rsid w:val="00D51E05"/>
    <w:rsid w:val="00D53BCB"/>
    <w:rsid w:val="00D54311"/>
    <w:rsid w:val="00D54526"/>
    <w:rsid w:val="00D547DF"/>
    <w:rsid w:val="00D549A4"/>
    <w:rsid w:val="00D549BC"/>
    <w:rsid w:val="00D5501A"/>
    <w:rsid w:val="00D55B4E"/>
    <w:rsid w:val="00D55DDA"/>
    <w:rsid w:val="00D572E7"/>
    <w:rsid w:val="00D57AEA"/>
    <w:rsid w:val="00D60BC8"/>
    <w:rsid w:val="00D60F84"/>
    <w:rsid w:val="00D667D7"/>
    <w:rsid w:val="00D67280"/>
    <w:rsid w:val="00D71922"/>
    <w:rsid w:val="00D727E2"/>
    <w:rsid w:val="00D73584"/>
    <w:rsid w:val="00D73C7D"/>
    <w:rsid w:val="00D74A26"/>
    <w:rsid w:val="00D76480"/>
    <w:rsid w:val="00D77EAF"/>
    <w:rsid w:val="00D801E2"/>
    <w:rsid w:val="00D8037A"/>
    <w:rsid w:val="00D8088C"/>
    <w:rsid w:val="00D81334"/>
    <w:rsid w:val="00D816AA"/>
    <w:rsid w:val="00D83638"/>
    <w:rsid w:val="00D83969"/>
    <w:rsid w:val="00D847F4"/>
    <w:rsid w:val="00D862ED"/>
    <w:rsid w:val="00D86ADE"/>
    <w:rsid w:val="00D87168"/>
    <w:rsid w:val="00D87640"/>
    <w:rsid w:val="00D92464"/>
    <w:rsid w:val="00D92A1C"/>
    <w:rsid w:val="00D92FB9"/>
    <w:rsid w:val="00D945F3"/>
    <w:rsid w:val="00D95871"/>
    <w:rsid w:val="00D958AC"/>
    <w:rsid w:val="00D9639C"/>
    <w:rsid w:val="00D97784"/>
    <w:rsid w:val="00D97845"/>
    <w:rsid w:val="00D97F27"/>
    <w:rsid w:val="00DA33A4"/>
    <w:rsid w:val="00DA3EC0"/>
    <w:rsid w:val="00DA4837"/>
    <w:rsid w:val="00DA557C"/>
    <w:rsid w:val="00DA6F12"/>
    <w:rsid w:val="00DA7703"/>
    <w:rsid w:val="00DB0196"/>
    <w:rsid w:val="00DB1B65"/>
    <w:rsid w:val="00DB1E7F"/>
    <w:rsid w:val="00DB1EA0"/>
    <w:rsid w:val="00DB2122"/>
    <w:rsid w:val="00DB2AF0"/>
    <w:rsid w:val="00DB2F78"/>
    <w:rsid w:val="00DB3A10"/>
    <w:rsid w:val="00DB4368"/>
    <w:rsid w:val="00DB570C"/>
    <w:rsid w:val="00DB6801"/>
    <w:rsid w:val="00DB683B"/>
    <w:rsid w:val="00DB68EF"/>
    <w:rsid w:val="00DC00B9"/>
    <w:rsid w:val="00DC0C46"/>
    <w:rsid w:val="00DC16B5"/>
    <w:rsid w:val="00DC278F"/>
    <w:rsid w:val="00DC3379"/>
    <w:rsid w:val="00DC44A5"/>
    <w:rsid w:val="00DC56D3"/>
    <w:rsid w:val="00DC7C3B"/>
    <w:rsid w:val="00DD0344"/>
    <w:rsid w:val="00DD05E8"/>
    <w:rsid w:val="00DD1095"/>
    <w:rsid w:val="00DD1DC9"/>
    <w:rsid w:val="00DD26DB"/>
    <w:rsid w:val="00DD29D2"/>
    <w:rsid w:val="00DD3108"/>
    <w:rsid w:val="00DD44DA"/>
    <w:rsid w:val="00DD4AA5"/>
    <w:rsid w:val="00DD5892"/>
    <w:rsid w:val="00DD70F7"/>
    <w:rsid w:val="00DD7868"/>
    <w:rsid w:val="00DE0205"/>
    <w:rsid w:val="00DE1E95"/>
    <w:rsid w:val="00DE4C14"/>
    <w:rsid w:val="00DE60E7"/>
    <w:rsid w:val="00DE7037"/>
    <w:rsid w:val="00DF08A9"/>
    <w:rsid w:val="00DF08B6"/>
    <w:rsid w:val="00DF0C81"/>
    <w:rsid w:val="00DF11E6"/>
    <w:rsid w:val="00DF1356"/>
    <w:rsid w:val="00DF28B3"/>
    <w:rsid w:val="00DF2AE0"/>
    <w:rsid w:val="00DF4156"/>
    <w:rsid w:val="00DF419F"/>
    <w:rsid w:val="00DF41B9"/>
    <w:rsid w:val="00DF49AC"/>
    <w:rsid w:val="00DF505B"/>
    <w:rsid w:val="00DF54B3"/>
    <w:rsid w:val="00DF6D83"/>
    <w:rsid w:val="00E004F8"/>
    <w:rsid w:val="00E00AFE"/>
    <w:rsid w:val="00E014F3"/>
    <w:rsid w:val="00E01B1C"/>
    <w:rsid w:val="00E01CC6"/>
    <w:rsid w:val="00E01F9C"/>
    <w:rsid w:val="00E02066"/>
    <w:rsid w:val="00E02495"/>
    <w:rsid w:val="00E041BD"/>
    <w:rsid w:val="00E045E4"/>
    <w:rsid w:val="00E04859"/>
    <w:rsid w:val="00E04F82"/>
    <w:rsid w:val="00E066F2"/>
    <w:rsid w:val="00E0784A"/>
    <w:rsid w:val="00E07A4B"/>
    <w:rsid w:val="00E144C9"/>
    <w:rsid w:val="00E14501"/>
    <w:rsid w:val="00E14716"/>
    <w:rsid w:val="00E15261"/>
    <w:rsid w:val="00E154D1"/>
    <w:rsid w:val="00E15818"/>
    <w:rsid w:val="00E15922"/>
    <w:rsid w:val="00E20471"/>
    <w:rsid w:val="00E22686"/>
    <w:rsid w:val="00E2354C"/>
    <w:rsid w:val="00E2436F"/>
    <w:rsid w:val="00E2459C"/>
    <w:rsid w:val="00E2499D"/>
    <w:rsid w:val="00E256AC"/>
    <w:rsid w:val="00E25EFA"/>
    <w:rsid w:val="00E26E91"/>
    <w:rsid w:val="00E31077"/>
    <w:rsid w:val="00E32325"/>
    <w:rsid w:val="00E32B13"/>
    <w:rsid w:val="00E3526C"/>
    <w:rsid w:val="00E35868"/>
    <w:rsid w:val="00E3640D"/>
    <w:rsid w:val="00E36F2D"/>
    <w:rsid w:val="00E37177"/>
    <w:rsid w:val="00E40724"/>
    <w:rsid w:val="00E410A5"/>
    <w:rsid w:val="00E4141D"/>
    <w:rsid w:val="00E41B57"/>
    <w:rsid w:val="00E423DF"/>
    <w:rsid w:val="00E43711"/>
    <w:rsid w:val="00E446C5"/>
    <w:rsid w:val="00E472FB"/>
    <w:rsid w:val="00E50E6A"/>
    <w:rsid w:val="00E51B24"/>
    <w:rsid w:val="00E529AA"/>
    <w:rsid w:val="00E52BAE"/>
    <w:rsid w:val="00E5331F"/>
    <w:rsid w:val="00E53D84"/>
    <w:rsid w:val="00E545C2"/>
    <w:rsid w:val="00E5496B"/>
    <w:rsid w:val="00E5499D"/>
    <w:rsid w:val="00E55049"/>
    <w:rsid w:val="00E556E7"/>
    <w:rsid w:val="00E56F3E"/>
    <w:rsid w:val="00E577D4"/>
    <w:rsid w:val="00E5797B"/>
    <w:rsid w:val="00E6009F"/>
    <w:rsid w:val="00E6092F"/>
    <w:rsid w:val="00E61CB6"/>
    <w:rsid w:val="00E629F9"/>
    <w:rsid w:val="00E62BB6"/>
    <w:rsid w:val="00E63423"/>
    <w:rsid w:val="00E63509"/>
    <w:rsid w:val="00E63AA5"/>
    <w:rsid w:val="00E64044"/>
    <w:rsid w:val="00E64464"/>
    <w:rsid w:val="00E64902"/>
    <w:rsid w:val="00E65D44"/>
    <w:rsid w:val="00E66715"/>
    <w:rsid w:val="00E70564"/>
    <w:rsid w:val="00E72D24"/>
    <w:rsid w:val="00E73072"/>
    <w:rsid w:val="00E73B32"/>
    <w:rsid w:val="00E757E3"/>
    <w:rsid w:val="00E7690C"/>
    <w:rsid w:val="00E77CAF"/>
    <w:rsid w:val="00E77F9C"/>
    <w:rsid w:val="00E80475"/>
    <w:rsid w:val="00E817C2"/>
    <w:rsid w:val="00E81A59"/>
    <w:rsid w:val="00E8408C"/>
    <w:rsid w:val="00E85CE4"/>
    <w:rsid w:val="00E86594"/>
    <w:rsid w:val="00E872EE"/>
    <w:rsid w:val="00E87775"/>
    <w:rsid w:val="00E90EE2"/>
    <w:rsid w:val="00E91614"/>
    <w:rsid w:val="00E927BD"/>
    <w:rsid w:val="00E95D40"/>
    <w:rsid w:val="00E9654B"/>
    <w:rsid w:val="00E97AF1"/>
    <w:rsid w:val="00EA02F9"/>
    <w:rsid w:val="00EA0BAB"/>
    <w:rsid w:val="00EA1ABA"/>
    <w:rsid w:val="00EA1EDB"/>
    <w:rsid w:val="00EA2330"/>
    <w:rsid w:val="00EA337A"/>
    <w:rsid w:val="00EA694B"/>
    <w:rsid w:val="00EA79F7"/>
    <w:rsid w:val="00EB21BE"/>
    <w:rsid w:val="00EB5715"/>
    <w:rsid w:val="00EB5945"/>
    <w:rsid w:val="00EB64CC"/>
    <w:rsid w:val="00EC253D"/>
    <w:rsid w:val="00EC25ED"/>
    <w:rsid w:val="00EC44A1"/>
    <w:rsid w:val="00EC5365"/>
    <w:rsid w:val="00EC53E6"/>
    <w:rsid w:val="00EC7BCF"/>
    <w:rsid w:val="00ED00BB"/>
    <w:rsid w:val="00ED10F6"/>
    <w:rsid w:val="00ED372E"/>
    <w:rsid w:val="00ED4337"/>
    <w:rsid w:val="00ED55E9"/>
    <w:rsid w:val="00ED5B7C"/>
    <w:rsid w:val="00ED67E5"/>
    <w:rsid w:val="00ED6872"/>
    <w:rsid w:val="00ED79E1"/>
    <w:rsid w:val="00ED7DE6"/>
    <w:rsid w:val="00ED7E54"/>
    <w:rsid w:val="00EE157B"/>
    <w:rsid w:val="00EE176A"/>
    <w:rsid w:val="00EE2115"/>
    <w:rsid w:val="00EE245D"/>
    <w:rsid w:val="00EE288D"/>
    <w:rsid w:val="00EE31F5"/>
    <w:rsid w:val="00EE37AB"/>
    <w:rsid w:val="00EE3EC0"/>
    <w:rsid w:val="00EE5615"/>
    <w:rsid w:val="00EE618D"/>
    <w:rsid w:val="00EE6733"/>
    <w:rsid w:val="00EE6EF5"/>
    <w:rsid w:val="00EE73B5"/>
    <w:rsid w:val="00EE74A5"/>
    <w:rsid w:val="00EE7B82"/>
    <w:rsid w:val="00EF0B0E"/>
    <w:rsid w:val="00EF0F14"/>
    <w:rsid w:val="00EF2064"/>
    <w:rsid w:val="00EF2231"/>
    <w:rsid w:val="00EF39EB"/>
    <w:rsid w:val="00EF45E9"/>
    <w:rsid w:val="00EF5315"/>
    <w:rsid w:val="00EF5AA6"/>
    <w:rsid w:val="00EF65A1"/>
    <w:rsid w:val="00EF6CC9"/>
    <w:rsid w:val="00F011A3"/>
    <w:rsid w:val="00F015D2"/>
    <w:rsid w:val="00F031DD"/>
    <w:rsid w:val="00F03F6A"/>
    <w:rsid w:val="00F04762"/>
    <w:rsid w:val="00F05C8D"/>
    <w:rsid w:val="00F0633B"/>
    <w:rsid w:val="00F06BC7"/>
    <w:rsid w:val="00F07914"/>
    <w:rsid w:val="00F1087C"/>
    <w:rsid w:val="00F114A0"/>
    <w:rsid w:val="00F11B59"/>
    <w:rsid w:val="00F137CE"/>
    <w:rsid w:val="00F13DE1"/>
    <w:rsid w:val="00F1512F"/>
    <w:rsid w:val="00F16E76"/>
    <w:rsid w:val="00F17158"/>
    <w:rsid w:val="00F177BC"/>
    <w:rsid w:val="00F215C4"/>
    <w:rsid w:val="00F227D3"/>
    <w:rsid w:val="00F25489"/>
    <w:rsid w:val="00F256A9"/>
    <w:rsid w:val="00F25826"/>
    <w:rsid w:val="00F26F97"/>
    <w:rsid w:val="00F274CB"/>
    <w:rsid w:val="00F2753B"/>
    <w:rsid w:val="00F27A0C"/>
    <w:rsid w:val="00F27DC9"/>
    <w:rsid w:val="00F27ED1"/>
    <w:rsid w:val="00F3190E"/>
    <w:rsid w:val="00F31D13"/>
    <w:rsid w:val="00F3221F"/>
    <w:rsid w:val="00F32527"/>
    <w:rsid w:val="00F3348E"/>
    <w:rsid w:val="00F336BD"/>
    <w:rsid w:val="00F337B6"/>
    <w:rsid w:val="00F33E93"/>
    <w:rsid w:val="00F34722"/>
    <w:rsid w:val="00F36CE0"/>
    <w:rsid w:val="00F36E9C"/>
    <w:rsid w:val="00F3704E"/>
    <w:rsid w:val="00F41697"/>
    <w:rsid w:val="00F419A4"/>
    <w:rsid w:val="00F42F03"/>
    <w:rsid w:val="00F45F64"/>
    <w:rsid w:val="00F46DA5"/>
    <w:rsid w:val="00F46E7F"/>
    <w:rsid w:val="00F470E0"/>
    <w:rsid w:val="00F47A35"/>
    <w:rsid w:val="00F5073D"/>
    <w:rsid w:val="00F5082A"/>
    <w:rsid w:val="00F511AC"/>
    <w:rsid w:val="00F513D6"/>
    <w:rsid w:val="00F56505"/>
    <w:rsid w:val="00F6079A"/>
    <w:rsid w:val="00F60FE1"/>
    <w:rsid w:val="00F60FF0"/>
    <w:rsid w:val="00F61F52"/>
    <w:rsid w:val="00F62972"/>
    <w:rsid w:val="00F64850"/>
    <w:rsid w:val="00F65ED4"/>
    <w:rsid w:val="00F67799"/>
    <w:rsid w:val="00F7005E"/>
    <w:rsid w:val="00F70112"/>
    <w:rsid w:val="00F70184"/>
    <w:rsid w:val="00F7369D"/>
    <w:rsid w:val="00F7551E"/>
    <w:rsid w:val="00F76655"/>
    <w:rsid w:val="00F81169"/>
    <w:rsid w:val="00F8202E"/>
    <w:rsid w:val="00F82283"/>
    <w:rsid w:val="00F82C85"/>
    <w:rsid w:val="00F83459"/>
    <w:rsid w:val="00F83DCA"/>
    <w:rsid w:val="00F83E62"/>
    <w:rsid w:val="00F8544E"/>
    <w:rsid w:val="00F862CB"/>
    <w:rsid w:val="00F86685"/>
    <w:rsid w:val="00F87E44"/>
    <w:rsid w:val="00F907DE"/>
    <w:rsid w:val="00F92C70"/>
    <w:rsid w:val="00F930D2"/>
    <w:rsid w:val="00F94F3D"/>
    <w:rsid w:val="00FA160D"/>
    <w:rsid w:val="00FA34AB"/>
    <w:rsid w:val="00FA4CA5"/>
    <w:rsid w:val="00FA5A7E"/>
    <w:rsid w:val="00FA7297"/>
    <w:rsid w:val="00FA7F32"/>
    <w:rsid w:val="00FB03F2"/>
    <w:rsid w:val="00FB0B1F"/>
    <w:rsid w:val="00FB1EBD"/>
    <w:rsid w:val="00FB2852"/>
    <w:rsid w:val="00FB4262"/>
    <w:rsid w:val="00FB4B2B"/>
    <w:rsid w:val="00FB66E1"/>
    <w:rsid w:val="00FC072E"/>
    <w:rsid w:val="00FC0F41"/>
    <w:rsid w:val="00FC1150"/>
    <w:rsid w:val="00FC1F19"/>
    <w:rsid w:val="00FC2BE8"/>
    <w:rsid w:val="00FC2CDF"/>
    <w:rsid w:val="00FC3657"/>
    <w:rsid w:val="00FC4CAF"/>
    <w:rsid w:val="00FC572B"/>
    <w:rsid w:val="00FC7531"/>
    <w:rsid w:val="00FC76CF"/>
    <w:rsid w:val="00FC7BFF"/>
    <w:rsid w:val="00FD026C"/>
    <w:rsid w:val="00FD05FF"/>
    <w:rsid w:val="00FD0EFD"/>
    <w:rsid w:val="00FD0FAD"/>
    <w:rsid w:val="00FD1B30"/>
    <w:rsid w:val="00FD1C4C"/>
    <w:rsid w:val="00FD203F"/>
    <w:rsid w:val="00FD232A"/>
    <w:rsid w:val="00FD288C"/>
    <w:rsid w:val="00FD2D7C"/>
    <w:rsid w:val="00FD40E8"/>
    <w:rsid w:val="00FD5D75"/>
    <w:rsid w:val="00FD6584"/>
    <w:rsid w:val="00FD6892"/>
    <w:rsid w:val="00FD753A"/>
    <w:rsid w:val="00FE126B"/>
    <w:rsid w:val="00FE2991"/>
    <w:rsid w:val="00FE43A9"/>
    <w:rsid w:val="00FE6323"/>
    <w:rsid w:val="00FE7CDA"/>
    <w:rsid w:val="00FF07DC"/>
    <w:rsid w:val="00FF0BCF"/>
    <w:rsid w:val="00FF1303"/>
    <w:rsid w:val="00FF2963"/>
    <w:rsid w:val="00FF2C6B"/>
    <w:rsid w:val="00FF3634"/>
    <w:rsid w:val="00FF399B"/>
    <w:rsid w:val="00FF447E"/>
    <w:rsid w:val="00FF46E3"/>
    <w:rsid w:val="00FF4727"/>
    <w:rsid w:val="00FF4AC7"/>
    <w:rsid w:val="00FF4C61"/>
    <w:rsid w:val="00FF5522"/>
    <w:rsid w:val="00FF6075"/>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BBB8"/>
  <w15:docId w15:val="{0F81CEC7-9612-4FDB-939E-B9EF3ECE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4B"/>
    <w:pPr>
      <w:widowControl w:val="0"/>
    </w:pPr>
    <w:rPr>
      <w:rFonts w:ascii="Arial" w:hAnsi="Arial"/>
      <w:color w:val="000000"/>
      <w:sz w:val="22"/>
    </w:rPr>
  </w:style>
  <w:style w:type="paragraph" w:styleId="Heading1">
    <w:name w:val="heading 1"/>
    <w:basedOn w:val="Normal"/>
    <w:next w:val="Normal"/>
    <w:qFormat/>
    <w:rsid w:val="00AD6D8F"/>
    <w:pPr>
      <w:keepNext/>
      <w:outlineLvl w:val="0"/>
    </w:pPr>
  </w:style>
  <w:style w:type="paragraph" w:styleId="Heading2">
    <w:name w:val="heading 2"/>
    <w:basedOn w:val="Normal"/>
    <w:next w:val="Normal"/>
    <w:link w:val="Heading2Char"/>
    <w:qFormat/>
    <w:rsid w:val="00AD6D8F"/>
    <w:pPr>
      <w:keepNext/>
      <w:outlineLvl w:val="1"/>
    </w:pPr>
    <w:rPr>
      <w:b/>
    </w:rPr>
  </w:style>
  <w:style w:type="paragraph" w:styleId="Heading3">
    <w:name w:val="heading 3"/>
    <w:basedOn w:val="Normal"/>
    <w:next w:val="Normal"/>
    <w:link w:val="Heading3Char"/>
    <w:qFormat/>
    <w:rsid w:val="00AD6D8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D6D8F"/>
    <w:pPr>
      <w:tabs>
        <w:tab w:val="center" w:pos="4320"/>
        <w:tab w:val="right" w:pos="8640"/>
      </w:tabs>
    </w:pPr>
  </w:style>
  <w:style w:type="character" w:styleId="PageNumber">
    <w:name w:val="page number"/>
    <w:basedOn w:val="DefaultParagraphFont"/>
    <w:semiHidden/>
    <w:rsid w:val="00AD6D8F"/>
  </w:style>
  <w:style w:type="paragraph" w:styleId="BodyText">
    <w:name w:val="Body Text"/>
    <w:basedOn w:val="Normal"/>
    <w:semiHidden/>
    <w:rsid w:val="00AD6D8F"/>
  </w:style>
  <w:style w:type="paragraph" w:styleId="DocumentMap">
    <w:name w:val="Document Map"/>
    <w:basedOn w:val="Normal"/>
    <w:semiHidden/>
    <w:rsid w:val="00AD6D8F"/>
    <w:pPr>
      <w:shd w:val="clear" w:color="auto" w:fill="000080"/>
    </w:pPr>
    <w:rPr>
      <w:rFonts w:ascii="Tahoma" w:hAnsi="Tahoma"/>
    </w:rPr>
  </w:style>
  <w:style w:type="paragraph" w:styleId="BalloonText">
    <w:name w:val="Balloon Text"/>
    <w:basedOn w:val="Normal"/>
    <w:link w:val="BalloonTextChar"/>
    <w:uiPriority w:val="99"/>
    <w:semiHidden/>
    <w:unhideWhenUsed/>
    <w:rsid w:val="00D150D8"/>
    <w:rPr>
      <w:rFonts w:ascii="Tahoma" w:hAnsi="Tahoma" w:cs="Tahoma"/>
      <w:sz w:val="16"/>
      <w:szCs w:val="16"/>
    </w:rPr>
  </w:style>
  <w:style w:type="character" w:customStyle="1" w:styleId="BalloonTextChar">
    <w:name w:val="Balloon Text Char"/>
    <w:basedOn w:val="DefaultParagraphFont"/>
    <w:link w:val="BalloonText"/>
    <w:uiPriority w:val="99"/>
    <w:semiHidden/>
    <w:rsid w:val="00D150D8"/>
    <w:rPr>
      <w:rFonts w:ascii="Tahoma" w:hAnsi="Tahoma" w:cs="Tahoma"/>
      <w:sz w:val="16"/>
      <w:szCs w:val="16"/>
    </w:rPr>
  </w:style>
  <w:style w:type="paragraph" w:styleId="Revision">
    <w:name w:val="Revision"/>
    <w:hidden/>
    <w:uiPriority w:val="99"/>
    <w:semiHidden/>
    <w:rsid w:val="00221807"/>
    <w:rPr>
      <w:rFonts w:ascii="Comic Sans MS" w:hAnsi="Comic Sans MS"/>
      <w:sz w:val="22"/>
    </w:rPr>
  </w:style>
  <w:style w:type="character" w:customStyle="1" w:styleId="Heading2Char">
    <w:name w:val="Heading 2 Char"/>
    <w:basedOn w:val="DefaultParagraphFont"/>
    <w:link w:val="Heading2"/>
    <w:rsid w:val="0073418D"/>
    <w:rPr>
      <w:rFonts w:ascii="Arial" w:hAnsi="Arial"/>
      <w:b/>
      <w:color w:val="000000"/>
      <w:sz w:val="22"/>
    </w:rPr>
  </w:style>
  <w:style w:type="character" w:customStyle="1" w:styleId="Heading3Char">
    <w:name w:val="Heading 3 Char"/>
    <w:basedOn w:val="DefaultParagraphFont"/>
    <w:link w:val="Heading3"/>
    <w:rsid w:val="0073418D"/>
    <w:rPr>
      <w:rFonts w:ascii="Arial" w:hAnsi="Arial"/>
      <w:b/>
      <w:color w:val="000000"/>
      <w:sz w:val="22"/>
    </w:rPr>
  </w:style>
  <w:style w:type="paragraph" w:styleId="ListParagraph">
    <w:name w:val="List Paragraph"/>
    <w:basedOn w:val="Normal"/>
    <w:uiPriority w:val="34"/>
    <w:qFormat/>
    <w:rsid w:val="00F2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42771">
      <w:bodyDiv w:val="1"/>
      <w:marLeft w:val="0"/>
      <w:marRight w:val="0"/>
      <w:marTop w:val="0"/>
      <w:marBottom w:val="0"/>
      <w:divBdr>
        <w:top w:val="none" w:sz="0" w:space="0" w:color="auto"/>
        <w:left w:val="none" w:sz="0" w:space="0" w:color="auto"/>
        <w:bottom w:val="none" w:sz="0" w:space="0" w:color="auto"/>
        <w:right w:val="none" w:sz="0" w:space="0" w:color="auto"/>
      </w:divBdr>
    </w:div>
    <w:div w:id="16586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September 27, 1999</vt:lpstr>
    </vt:vector>
  </TitlesOfParts>
  <Company>Moab Irrigation Dist. #20</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27, 1999</dc:title>
  <dc:creator>Sharon</dc:creator>
  <cp:lastModifiedBy>Jeanette Radmer</cp:lastModifiedBy>
  <cp:revision>11</cp:revision>
  <cp:lastPrinted>2024-06-10T18:14:00Z</cp:lastPrinted>
  <dcterms:created xsi:type="dcterms:W3CDTF">2024-12-12T22:34:00Z</dcterms:created>
  <dcterms:modified xsi:type="dcterms:W3CDTF">2024-12-16T15:11:00Z</dcterms:modified>
</cp:coreProperties>
</file>