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7F2E" w14:textId="3DA2C05F" w:rsidR="0073418D" w:rsidRPr="00010EFF" w:rsidRDefault="0073418D" w:rsidP="0073418D">
      <w:pPr>
        <w:jc w:val="center"/>
        <w:rPr>
          <w:sz w:val="20"/>
        </w:rPr>
      </w:pPr>
      <w:r w:rsidRPr="00010EFF">
        <w:rPr>
          <w:sz w:val="20"/>
        </w:rPr>
        <w:t>MINUTES OF THE BOARD OF DIRECTORS</w:t>
      </w:r>
      <w:r w:rsidR="00EE52AD" w:rsidRPr="00010EFF">
        <w:rPr>
          <w:sz w:val="20"/>
        </w:rPr>
        <w:t xml:space="preserve"> SPECIAL</w:t>
      </w:r>
      <w:r w:rsidRPr="00010EFF">
        <w:rPr>
          <w:sz w:val="20"/>
        </w:rPr>
        <w:t xml:space="preserve"> MEETING FOR MOAB IRRIGATION DISTRICT #20</w:t>
      </w:r>
    </w:p>
    <w:p w14:paraId="5D2DCF65" w14:textId="77777777" w:rsidR="00D34395" w:rsidRDefault="00D34395" w:rsidP="0073418D"/>
    <w:p w14:paraId="50493D04" w14:textId="1373D136" w:rsidR="0073418D" w:rsidRDefault="0073418D" w:rsidP="0073418D">
      <w:r>
        <w:t xml:space="preserve">The Board of Directors of Moab Irrigation District #20 met in </w:t>
      </w:r>
      <w:r w:rsidR="00243ADD">
        <w:t xml:space="preserve">special </w:t>
      </w:r>
      <w:r>
        <w:t xml:space="preserve">session at the District Office, 25805 E. Trent, Newman Lake, Washington, on </w:t>
      </w:r>
      <w:r w:rsidR="00243ADD">
        <w:t xml:space="preserve">December </w:t>
      </w:r>
      <w:r w:rsidR="00600F9E">
        <w:t>6</w:t>
      </w:r>
      <w:r w:rsidR="005C4B48">
        <w:t>,</w:t>
      </w:r>
      <w:r w:rsidR="002A2FD8">
        <w:t xml:space="preserve"> 2024</w:t>
      </w:r>
      <w:r>
        <w:t xml:space="preserve">.  </w:t>
      </w:r>
      <w:r w:rsidR="002A2FD8">
        <w:t>The</w:t>
      </w:r>
      <w:r w:rsidR="00982C5A">
        <w:t xml:space="preserve"> meeting</w:t>
      </w:r>
      <w:r w:rsidR="002A2FD8">
        <w:t xml:space="preserve"> was called to order</w:t>
      </w:r>
      <w:r>
        <w:t xml:space="preserve"> at 3:00 p.m. by Chairman </w:t>
      </w:r>
      <w:r w:rsidR="004455B4">
        <w:t>Neff</w:t>
      </w:r>
      <w:r>
        <w:t>.</w:t>
      </w:r>
    </w:p>
    <w:p w14:paraId="24B69673" w14:textId="77777777" w:rsidR="0073418D" w:rsidRDefault="0073418D" w:rsidP="0073418D"/>
    <w:p w14:paraId="0BB68502" w14:textId="77777777" w:rsidR="0073418D" w:rsidRDefault="0073418D" w:rsidP="0073418D">
      <w:pPr>
        <w:pStyle w:val="Heading2"/>
      </w:pPr>
      <w:r>
        <w:t>ROLL CALL</w:t>
      </w:r>
    </w:p>
    <w:p w14:paraId="74195F49" w14:textId="34041DF7" w:rsidR="0073418D" w:rsidRDefault="0073418D" w:rsidP="0073418D">
      <w:r>
        <w:t xml:space="preserve">Chairman </w:t>
      </w:r>
      <w:r w:rsidR="00CB6200">
        <w:t>Nef</w:t>
      </w:r>
      <w:r w:rsidR="001D40B7">
        <w:t>f</w:t>
      </w:r>
      <w:r w:rsidR="008F2E26">
        <w:t xml:space="preserve"> and Board</w:t>
      </w:r>
      <w:r>
        <w:t xml:space="preserve"> Directors </w:t>
      </w:r>
      <w:r w:rsidR="00CB6200">
        <w:t>Ayles, Phelps,</w:t>
      </w:r>
      <w:r w:rsidR="008F2E26">
        <w:t xml:space="preserve"> Peplinski</w:t>
      </w:r>
      <w:r w:rsidR="00CB6200">
        <w:t xml:space="preserve"> </w:t>
      </w:r>
      <w:r w:rsidR="000B06F4">
        <w:t xml:space="preserve">and </w:t>
      </w:r>
      <w:r w:rsidR="00EB64CC">
        <w:t>Rasmussen</w:t>
      </w:r>
      <w:r w:rsidR="000B06F4">
        <w:t xml:space="preserve"> </w:t>
      </w:r>
      <w:r w:rsidR="00EB64CC">
        <w:t>were in attendance</w:t>
      </w:r>
      <w:r>
        <w:t xml:space="preserve">.  </w:t>
      </w:r>
      <w:r w:rsidR="00D55B4E">
        <w:t xml:space="preserve">Others </w:t>
      </w:r>
      <w:r w:rsidR="00250810">
        <w:t>in attendance</w:t>
      </w:r>
      <w:r w:rsidR="009131B1">
        <w:t xml:space="preserve"> included </w:t>
      </w:r>
      <w:r w:rsidR="003974C2">
        <w:t>District Manager Inch</w:t>
      </w:r>
      <w:r w:rsidR="001D60D5">
        <w:t xml:space="preserve"> and</w:t>
      </w:r>
      <w:r w:rsidR="0037417E">
        <w:t xml:space="preserve"> </w:t>
      </w:r>
      <w:r w:rsidR="000B06F4">
        <w:t>Board Secretary Radmer</w:t>
      </w:r>
      <w:r w:rsidR="00ED6872">
        <w:t>.</w:t>
      </w:r>
    </w:p>
    <w:p w14:paraId="24C9021A" w14:textId="77777777" w:rsidR="0073418D" w:rsidRDefault="0073418D" w:rsidP="0073418D">
      <w:pPr>
        <w:pStyle w:val="Heading2"/>
        <w:widowControl/>
        <w:rPr>
          <w:rFonts w:cs="Arial"/>
          <w:bCs/>
        </w:rPr>
      </w:pPr>
    </w:p>
    <w:p w14:paraId="2D8C787B" w14:textId="2C48B76F" w:rsidR="001F297F" w:rsidRPr="00C53097" w:rsidRDefault="0073418D" w:rsidP="0073418D">
      <w:pPr>
        <w:pStyle w:val="Heading2"/>
        <w:widowControl/>
        <w:rPr>
          <w:rFonts w:cs="Arial"/>
          <w:bCs/>
        </w:rPr>
      </w:pPr>
      <w:r>
        <w:rPr>
          <w:rFonts w:cs="Arial"/>
          <w:bCs/>
        </w:rPr>
        <w:t xml:space="preserve">VISITORS </w:t>
      </w:r>
    </w:p>
    <w:p w14:paraId="4E626607" w14:textId="6D2E9F1E" w:rsidR="0073418D" w:rsidRDefault="005D3534" w:rsidP="0073418D">
      <w:pPr>
        <w:pStyle w:val="Heading2"/>
        <w:widowControl/>
        <w:rPr>
          <w:rFonts w:cs="Arial"/>
          <w:b w:val="0"/>
        </w:rPr>
      </w:pPr>
      <w:r>
        <w:rPr>
          <w:rFonts w:cs="Arial"/>
          <w:b w:val="0"/>
        </w:rPr>
        <w:t>There were</w:t>
      </w:r>
      <w:r w:rsidR="002919A7">
        <w:rPr>
          <w:rFonts w:cs="Arial"/>
          <w:b w:val="0"/>
        </w:rPr>
        <w:t xml:space="preserve"> many visitors,</w:t>
      </w:r>
      <w:r w:rsidR="000704B3">
        <w:rPr>
          <w:rFonts w:cs="Arial"/>
          <w:b w:val="0"/>
        </w:rPr>
        <w:t xml:space="preserve"> </w:t>
      </w:r>
      <w:r w:rsidR="005A2362">
        <w:rPr>
          <w:rFonts w:cs="Arial"/>
          <w:b w:val="0"/>
        </w:rPr>
        <w:t xml:space="preserve">noticeably </w:t>
      </w:r>
      <w:r w:rsidR="000704B3">
        <w:rPr>
          <w:rFonts w:cs="Arial"/>
          <w:b w:val="0"/>
        </w:rPr>
        <w:t>more attendees than the</w:t>
      </w:r>
      <w:r w:rsidR="0059474E">
        <w:rPr>
          <w:rFonts w:cs="Arial"/>
          <w:b w:val="0"/>
        </w:rPr>
        <w:t xml:space="preserve"> December 3</w:t>
      </w:r>
      <w:r w:rsidR="0059474E" w:rsidRPr="0059474E">
        <w:rPr>
          <w:rFonts w:cs="Arial"/>
          <w:b w:val="0"/>
          <w:vertAlign w:val="superscript"/>
        </w:rPr>
        <w:t>rd</w:t>
      </w:r>
      <w:r w:rsidR="0059474E">
        <w:rPr>
          <w:rFonts w:cs="Arial"/>
          <w:b w:val="0"/>
        </w:rPr>
        <w:t xml:space="preserve"> Special Meeting,</w:t>
      </w:r>
      <w:r w:rsidR="002919A7">
        <w:rPr>
          <w:rFonts w:cs="Arial"/>
          <w:b w:val="0"/>
        </w:rPr>
        <w:t xml:space="preserve"> </w:t>
      </w:r>
      <w:r w:rsidR="002B41D0">
        <w:rPr>
          <w:rFonts w:cs="Arial"/>
          <w:b w:val="0"/>
        </w:rPr>
        <w:t xml:space="preserve">although not all </w:t>
      </w:r>
      <w:r w:rsidR="0011761A">
        <w:rPr>
          <w:rFonts w:cs="Arial"/>
          <w:b w:val="0"/>
        </w:rPr>
        <w:t xml:space="preserve">visitors </w:t>
      </w:r>
      <w:r w:rsidR="002B41D0">
        <w:rPr>
          <w:rFonts w:cs="Arial"/>
          <w:b w:val="0"/>
        </w:rPr>
        <w:t xml:space="preserve">recorded their names on the </w:t>
      </w:r>
      <w:r w:rsidR="00E629F9">
        <w:rPr>
          <w:rFonts w:cs="Arial"/>
          <w:b w:val="0"/>
        </w:rPr>
        <w:t xml:space="preserve">sign-in sheet available at the entryway. </w:t>
      </w:r>
      <w:r w:rsidR="007C0F36">
        <w:rPr>
          <w:rFonts w:cs="Arial"/>
          <w:b w:val="0"/>
        </w:rPr>
        <w:t xml:space="preserve">Media members from the Spokesman Review, KHQ, and </w:t>
      </w:r>
      <w:r w:rsidR="003F108D">
        <w:rPr>
          <w:rFonts w:cs="Arial"/>
          <w:b w:val="0"/>
        </w:rPr>
        <w:t>KXLY also attended.</w:t>
      </w:r>
    </w:p>
    <w:p w14:paraId="2D546126" w14:textId="77777777" w:rsidR="006B46D0" w:rsidRPr="006B46D0" w:rsidRDefault="006B46D0" w:rsidP="006B46D0"/>
    <w:p w14:paraId="79C6D3F8" w14:textId="77777777" w:rsidR="0011761A" w:rsidRDefault="0011761A" w:rsidP="0011761A">
      <w:pPr>
        <w:pStyle w:val="Heading3"/>
      </w:pPr>
      <w:r>
        <w:t xml:space="preserve">ATTORNEY’S REPORT </w:t>
      </w:r>
    </w:p>
    <w:p w14:paraId="5BBECF7F" w14:textId="461DE935" w:rsidR="0011761A" w:rsidRDefault="0011761A" w:rsidP="0011761A">
      <w:r>
        <w:t xml:space="preserve">Attorney Aaron Dunham </w:t>
      </w:r>
      <w:r w:rsidR="00D8523B">
        <w:t>attended.</w:t>
      </w:r>
    </w:p>
    <w:p w14:paraId="7966DA04" w14:textId="77777777" w:rsidR="0011761A" w:rsidRDefault="0011761A" w:rsidP="006B46D0">
      <w:pPr>
        <w:pStyle w:val="Heading2"/>
      </w:pPr>
    </w:p>
    <w:p w14:paraId="234D51F4" w14:textId="01C9A850" w:rsidR="00FF4C61" w:rsidRPr="00FF4C61" w:rsidRDefault="006B46D0" w:rsidP="00C53097">
      <w:pPr>
        <w:pStyle w:val="Heading2"/>
      </w:pPr>
      <w:r>
        <w:t>GENERAL BUSINESS</w:t>
      </w:r>
      <w:r w:rsidR="005D25D7">
        <w:t xml:space="preserve">: </w:t>
      </w:r>
      <w:r w:rsidR="00B824ED">
        <w:t>2025 RATES</w:t>
      </w:r>
    </w:p>
    <w:p w14:paraId="6DDC24C0" w14:textId="64EA36B6" w:rsidR="008923AC" w:rsidRDefault="008575D4" w:rsidP="00CE7DAF">
      <w:r>
        <w:t>Following the</w:t>
      </w:r>
      <w:r w:rsidR="00CE7DAF">
        <w:t xml:space="preserve"> Special Meeting</w:t>
      </w:r>
      <w:r w:rsidR="00047D9C">
        <w:t xml:space="preserve"> held</w:t>
      </w:r>
      <w:r w:rsidR="00CE7DAF">
        <w:t xml:space="preserve"> on December </w:t>
      </w:r>
      <w:r w:rsidR="00047D9C">
        <w:t>3, 2024</w:t>
      </w:r>
      <w:r w:rsidR="008923AC">
        <w:t>,</w:t>
      </w:r>
      <w:r w:rsidR="00AD28B5">
        <w:t xml:space="preserve"> to establish the 2025 Budget</w:t>
      </w:r>
      <w:r w:rsidR="00047D9C">
        <w:t xml:space="preserve">, </w:t>
      </w:r>
      <w:r w:rsidR="00AD28B5">
        <w:t>the Board met to establish the</w:t>
      </w:r>
      <w:r w:rsidR="00FB0850">
        <w:t xml:space="preserve"> </w:t>
      </w:r>
      <w:r w:rsidR="00CE7DAF">
        <w:t>2025 Rates</w:t>
      </w:r>
      <w:r w:rsidR="00BD490A">
        <w:t xml:space="preserve">. </w:t>
      </w:r>
      <w:r w:rsidR="00CE7DAF">
        <w:t xml:space="preserve"> </w:t>
      </w:r>
    </w:p>
    <w:p w14:paraId="4FE024A2" w14:textId="77777777" w:rsidR="008923AC" w:rsidRDefault="008923AC" w:rsidP="00CE7DAF"/>
    <w:p w14:paraId="54886394" w14:textId="6DF368AE" w:rsidR="00661651" w:rsidRDefault="00903B98" w:rsidP="00CE7DAF">
      <w:r>
        <w:t xml:space="preserve">As a follow up to </w:t>
      </w:r>
      <w:r w:rsidR="00647FAC">
        <w:t xml:space="preserve">the items requested by the Board, </w:t>
      </w:r>
      <w:r w:rsidR="00913964">
        <w:t xml:space="preserve">Manager Inch and Secretary Radmer discussed </w:t>
      </w:r>
      <w:r w:rsidR="00860AD0">
        <w:t>the</w:t>
      </w:r>
      <w:r w:rsidR="009A3DCA">
        <w:t xml:space="preserve"> Board’s </w:t>
      </w:r>
      <w:r w:rsidR="00302881">
        <w:t xml:space="preserve">request to </w:t>
      </w:r>
      <w:r w:rsidR="009A3DCA">
        <w:t>lower</w:t>
      </w:r>
      <w:r w:rsidR="00302881">
        <w:t xml:space="preserve"> the current </w:t>
      </w:r>
      <w:r w:rsidR="009A3DCA">
        <w:t>water allotment</w:t>
      </w:r>
      <w:r w:rsidR="008738B9">
        <w:t xml:space="preserve">. </w:t>
      </w:r>
      <w:r w:rsidR="00041FBF">
        <w:t xml:space="preserve">Manager Inch and Secretary Radmer </w:t>
      </w:r>
      <w:r w:rsidR="00684468">
        <w:t xml:space="preserve">discussed </w:t>
      </w:r>
      <w:r w:rsidR="006A6040">
        <w:t xml:space="preserve">what is </w:t>
      </w:r>
      <w:r w:rsidR="00443988">
        <w:t>needed</w:t>
      </w:r>
      <w:r w:rsidR="00041FBF">
        <w:t xml:space="preserve"> to accommodate </w:t>
      </w:r>
      <w:r w:rsidR="00311739">
        <w:t xml:space="preserve">and facilitate </w:t>
      </w:r>
      <w:r w:rsidR="00A2403C">
        <w:t>the Board in making an informed decision</w:t>
      </w:r>
      <w:r w:rsidR="00B764F1">
        <w:t>:</w:t>
      </w:r>
      <w:r w:rsidR="00443988">
        <w:t xml:space="preserve"> 1) </w:t>
      </w:r>
      <w:r w:rsidR="009370BB">
        <w:t>Time.</w:t>
      </w:r>
      <w:r w:rsidR="00443988">
        <w:t xml:space="preserve"> </w:t>
      </w:r>
      <w:r w:rsidR="00B764F1">
        <w:t xml:space="preserve"> </w:t>
      </w:r>
      <w:r w:rsidR="00613BA0">
        <w:t xml:space="preserve">Given the </w:t>
      </w:r>
      <w:r w:rsidR="00D728CA">
        <w:t>time constraints</w:t>
      </w:r>
      <w:r w:rsidR="00126D3A">
        <w:t xml:space="preserve"> and competing demands</w:t>
      </w:r>
      <w:r w:rsidR="00E659AC">
        <w:t xml:space="preserve"> during this time of the year,</w:t>
      </w:r>
      <w:r w:rsidR="00D728CA">
        <w:t xml:space="preserve"> </w:t>
      </w:r>
      <w:r w:rsidR="00A0008B">
        <w:t xml:space="preserve">it was recommended </w:t>
      </w:r>
      <w:r w:rsidR="00F354D2">
        <w:t xml:space="preserve">to </w:t>
      </w:r>
      <w:r w:rsidR="003B2B58">
        <w:t>start this work in</w:t>
      </w:r>
      <w:r w:rsidR="008F2F14">
        <w:t xml:space="preserve"> early</w:t>
      </w:r>
      <w:r w:rsidR="00327ED0">
        <w:t xml:space="preserve"> 2025 in preparation for 2026.</w:t>
      </w:r>
      <w:r w:rsidR="005532DF">
        <w:t xml:space="preserve"> 2) </w:t>
      </w:r>
      <w:r w:rsidR="009370BB">
        <w:t>More information.</w:t>
      </w:r>
      <w:r w:rsidR="008F6BE3">
        <w:t xml:space="preserve"> </w:t>
      </w:r>
      <w:r w:rsidR="00783BFD">
        <w:t>There is no way to know whether lowering the allotment</w:t>
      </w:r>
      <w:r w:rsidR="0044029A">
        <w:t xml:space="preserve"> with the potential for increased excess </w:t>
      </w:r>
      <w:r w:rsidR="00801A04">
        <w:t xml:space="preserve">water use will make a meaningful contribution </w:t>
      </w:r>
      <w:r w:rsidR="005151B5">
        <w:t>to the District’s deficit</w:t>
      </w:r>
      <w:r w:rsidR="00707ABC">
        <w:t xml:space="preserve"> and</w:t>
      </w:r>
      <w:r w:rsidR="003D6A46">
        <w:t xml:space="preserve"> budgetary shortfall</w:t>
      </w:r>
      <w:r w:rsidR="00D466EE">
        <w:t>, and more specifically, in what ways</w:t>
      </w:r>
      <w:r w:rsidR="004C5C37">
        <w:t>.</w:t>
      </w:r>
      <w:r w:rsidR="00707ABC">
        <w:t xml:space="preserve"> </w:t>
      </w:r>
    </w:p>
    <w:p w14:paraId="4F0BB855" w14:textId="0BC4FE21" w:rsidR="005D25D7" w:rsidRDefault="00707ABC" w:rsidP="00CE7DAF">
      <w:r>
        <w:t>3) Conditions.</w:t>
      </w:r>
      <w:r w:rsidR="00F31F87">
        <w:t xml:space="preserve"> </w:t>
      </w:r>
      <w:r w:rsidR="004B7B84">
        <w:t xml:space="preserve">The District’s </w:t>
      </w:r>
      <w:r w:rsidR="004B7B84" w:rsidRPr="00B46243">
        <w:rPr>
          <w:i/>
          <w:iCs/>
        </w:rPr>
        <w:t xml:space="preserve">Rules, Regs, and </w:t>
      </w:r>
      <w:r w:rsidR="00E86763" w:rsidRPr="00B46243">
        <w:rPr>
          <w:i/>
          <w:iCs/>
        </w:rPr>
        <w:t>Bylaws</w:t>
      </w:r>
      <w:r w:rsidR="00661651">
        <w:t xml:space="preserve"> </w:t>
      </w:r>
      <w:r w:rsidR="00E872C6">
        <w:t xml:space="preserve">will </w:t>
      </w:r>
      <w:r w:rsidR="00661651">
        <w:t>need to be revised</w:t>
      </w:r>
      <w:r w:rsidR="00D949D6">
        <w:t xml:space="preserve">, along with Board </w:t>
      </w:r>
      <w:r w:rsidR="006C7492">
        <w:t xml:space="preserve">motions for approval </w:t>
      </w:r>
      <w:r w:rsidR="00D949D6">
        <w:t xml:space="preserve">in advance of </w:t>
      </w:r>
      <w:r w:rsidR="006C7492">
        <w:t xml:space="preserve">any </w:t>
      </w:r>
      <w:r w:rsidR="00D949D6">
        <w:t xml:space="preserve">billing changes </w:t>
      </w:r>
      <w:r w:rsidR="006C7492">
        <w:t>taking place</w:t>
      </w:r>
      <w:r w:rsidR="00B46243">
        <w:t xml:space="preserve">. </w:t>
      </w:r>
      <w:r w:rsidR="00B824ED">
        <w:t>Manager Inch</w:t>
      </w:r>
      <w:r w:rsidR="00323738">
        <w:t xml:space="preserve"> </w:t>
      </w:r>
      <w:r w:rsidR="004401B5">
        <w:t xml:space="preserve">discussed </w:t>
      </w:r>
      <w:r w:rsidR="00722813">
        <w:t xml:space="preserve">the importance of </w:t>
      </w:r>
      <w:r w:rsidR="00BE670A">
        <w:t xml:space="preserve">a rate study, </w:t>
      </w:r>
      <w:r w:rsidR="007B120F">
        <w:t xml:space="preserve">which </w:t>
      </w:r>
      <w:r w:rsidR="00BE670A">
        <w:t xml:space="preserve">the Board </w:t>
      </w:r>
      <w:r w:rsidR="005607D2">
        <w:t xml:space="preserve">disabled when </w:t>
      </w:r>
      <w:r w:rsidR="00BE670A">
        <w:t xml:space="preserve">it passed the </w:t>
      </w:r>
      <w:r w:rsidR="00734C6A">
        <w:t>2025 Budget by removing the Contingency line item in the amount of $200,000</w:t>
      </w:r>
      <w:r w:rsidR="00E03EEF">
        <w:t>.</w:t>
      </w:r>
      <w:r w:rsidR="005607D2">
        <w:t xml:space="preserve"> </w:t>
      </w:r>
    </w:p>
    <w:p w14:paraId="42021524" w14:textId="77777777" w:rsidR="005D25D7" w:rsidRDefault="005D25D7" w:rsidP="00CE7DAF"/>
    <w:p w14:paraId="5E46B513" w14:textId="3209E5F2" w:rsidR="00CE7DAF" w:rsidRDefault="00CE7DAF" w:rsidP="00CE7DAF">
      <w:r>
        <w:t xml:space="preserve">Secretary Radmer </w:t>
      </w:r>
      <w:r w:rsidR="00E03EEF">
        <w:t xml:space="preserve">presented the </w:t>
      </w:r>
      <w:r w:rsidR="005270E2">
        <w:t>approved 2025 Budget</w:t>
      </w:r>
      <w:r w:rsidR="000F291E">
        <w:t xml:space="preserve"> reflecting the Board</w:t>
      </w:r>
      <w:r w:rsidR="009A73AE">
        <w:t>’s revisions</w:t>
      </w:r>
      <w:r w:rsidR="00C03187">
        <w:t xml:space="preserve">. She reiterated and clarified that the </w:t>
      </w:r>
      <w:r w:rsidR="00C03187" w:rsidRPr="009E3705">
        <w:rPr>
          <w:i/>
          <w:iCs/>
        </w:rPr>
        <w:t>Contingency</w:t>
      </w:r>
      <w:r w:rsidR="00C03187">
        <w:t xml:space="preserve"> line item was not earmarked for </w:t>
      </w:r>
      <w:r w:rsidR="00C03187" w:rsidRPr="009E3705">
        <w:rPr>
          <w:i/>
          <w:iCs/>
        </w:rPr>
        <w:t>Reserves</w:t>
      </w:r>
      <w:r w:rsidR="00C03187">
        <w:t xml:space="preserve">, but for the </w:t>
      </w:r>
      <w:r w:rsidR="00DA389F">
        <w:t xml:space="preserve">upcoming DOH required System Plan, with </w:t>
      </w:r>
      <w:r w:rsidR="000343B8">
        <w:t xml:space="preserve">additional proceeds going towards </w:t>
      </w:r>
      <w:r w:rsidR="004B53C4">
        <w:t xml:space="preserve">DOH </w:t>
      </w:r>
      <w:r w:rsidR="000343B8">
        <w:t>Strong Lane Booster</w:t>
      </w:r>
      <w:r w:rsidR="00FF1940">
        <w:t xml:space="preserve"> over a </w:t>
      </w:r>
      <w:r w:rsidR="005D0664">
        <w:t>two-year</w:t>
      </w:r>
      <w:r w:rsidR="00FF1940">
        <w:t xml:space="preserve"> period, and a subsequent rate study</w:t>
      </w:r>
      <w:r w:rsidR="004B53C4">
        <w:t xml:space="preserve"> by 2027</w:t>
      </w:r>
      <w:r w:rsidR="00FF1940">
        <w:t xml:space="preserve">. </w:t>
      </w:r>
      <w:r>
        <w:t xml:space="preserve"> </w:t>
      </w:r>
      <w:r w:rsidR="004B53C4">
        <w:t xml:space="preserve">She </w:t>
      </w:r>
      <w:r w:rsidR="00380DB9">
        <w:t xml:space="preserve">explained to the Board that the accounting system Moab </w:t>
      </w:r>
      <w:r w:rsidR="002555BF">
        <w:t xml:space="preserve">has used is </w:t>
      </w:r>
      <w:r w:rsidR="00271FB3">
        <w:t xml:space="preserve">an accrual accounting system versus a cash accounting system which </w:t>
      </w:r>
      <w:r w:rsidR="00E60575">
        <w:t>resulted in a $225,000 budget cut</w:t>
      </w:r>
      <w:r w:rsidR="005F3537">
        <w:t xml:space="preserve">. The rate needed to support the </w:t>
      </w:r>
      <w:r w:rsidR="00980350">
        <w:t>District’s</w:t>
      </w:r>
      <w:r w:rsidR="005F3537">
        <w:t xml:space="preserve"> approved 2025</w:t>
      </w:r>
      <w:r w:rsidR="00980350">
        <w:t xml:space="preserve"> Budget</w:t>
      </w:r>
      <w:r w:rsidR="00ED3BE3">
        <w:t xml:space="preserve">, recognizing </w:t>
      </w:r>
      <w:r w:rsidR="00D7335B">
        <w:t xml:space="preserve">2024 cost overruns being brought into the 2025 budget year, </w:t>
      </w:r>
      <w:r w:rsidR="00F60019">
        <w:t xml:space="preserve">and </w:t>
      </w:r>
      <w:r w:rsidR="00ED4E4B">
        <w:t xml:space="preserve">addressing the impairments to revenue due to uncollected assessments and </w:t>
      </w:r>
      <w:r w:rsidR="00D664B5">
        <w:t>unpaid water excess charges</w:t>
      </w:r>
      <w:r w:rsidR="00980350">
        <w:t xml:space="preserve"> was 62%.  </w:t>
      </w:r>
    </w:p>
    <w:p w14:paraId="785A699E" w14:textId="77777777" w:rsidR="00CE7DAF" w:rsidRDefault="00CE7DAF" w:rsidP="006B46D0"/>
    <w:p w14:paraId="3434C36B" w14:textId="54F5C2FE" w:rsidR="006B46D0" w:rsidRDefault="00792AD4" w:rsidP="006B46D0">
      <w:r>
        <w:t>Discussion took place. Additional questions were</w:t>
      </w:r>
      <w:r w:rsidR="001F29F7">
        <w:t xml:space="preserve"> posed by the Directors </w:t>
      </w:r>
      <w:r w:rsidR="003957C1">
        <w:t>regarding the revenue projections. Secretary Radmer reiterated the impairment</w:t>
      </w:r>
      <w:r w:rsidR="00516FD8">
        <w:t xml:space="preserve">s </w:t>
      </w:r>
      <w:r w:rsidR="003957C1">
        <w:t xml:space="preserve">to assessment </w:t>
      </w:r>
      <w:r w:rsidR="00516FD8">
        <w:t xml:space="preserve">revenues, experienced by the district </w:t>
      </w:r>
      <w:r w:rsidR="00AE16DC">
        <w:t xml:space="preserve">year over year at an average </w:t>
      </w:r>
      <w:r w:rsidR="004F5947">
        <w:t>of 7-15%</w:t>
      </w:r>
      <w:r w:rsidR="00AE16DC">
        <w:t>,</w:t>
      </w:r>
      <w:r w:rsidR="00516FD8">
        <w:t xml:space="preserve"> </w:t>
      </w:r>
      <w:r w:rsidR="003957C1">
        <w:t>and uncollected excess</w:t>
      </w:r>
      <w:r w:rsidR="00811F58">
        <w:t xml:space="preserve"> water charges</w:t>
      </w:r>
      <w:r w:rsidR="00AE16DC">
        <w:t xml:space="preserve"> dating back to 2022.</w:t>
      </w:r>
      <w:r w:rsidR="004F5947">
        <w:t xml:space="preserve"> She stated that</w:t>
      </w:r>
      <w:r w:rsidR="009B593C">
        <w:t xml:space="preserve"> the delinquent assessment revenue had a greater degree of </w:t>
      </w:r>
      <w:r w:rsidR="00EF7939">
        <w:t>impairment because the collectability averaged 47%</w:t>
      </w:r>
      <w:r w:rsidR="00845C18">
        <w:t>.</w:t>
      </w:r>
    </w:p>
    <w:p w14:paraId="5EC894F1" w14:textId="77777777" w:rsidR="00581F75" w:rsidRDefault="00581F75" w:rsidP="006B46D0"/>
    <w:p w14:paraId="320146F1" w14:textId="22A0C3D3" w:rsidR="00581F75" w:rsidRDefault="00581F75" w:rsidP="006B46D0">
      <w:r>
        <w:t xml:space="preserve">Robert Snow, </w:t>
      </w:r>
      <w:r w:rsidR="00A21E9C">
        <w:t xml:space="preserve">visitor and upcoming 2025 </w:t>
      </w:r>
      <w:r w:rsidR="00B64F5B">
        <w:t>Moab Director, shared t</w:t>
      </w:r>
      <w:r w:rsidR="008612E5">
        <w:t xml:space="preserve">hat </w:t>
      </w:r>
      <w:r w:rsidR="003240A2">
        <w:t>based on his calculations, he arrived at a 60% rate increase</w:t>
      </w:r>
      <w:r w:rsidR="00FA6AEF">
        <w:t xml:space="preserve">. He shared that WA State statute </w:t>
      </w:r>
      <w:r w:rsidR="00892FE9">
        <w:t xml:space="preserve">requires that the Board </w:t>
      </w:r>
      <w:r w:rsidR="00E653E6">
        <w:t xml:space="preserve">recognize </w:t>
      </w:r>
      <w:r w:rsidR="00E653E6">
        <w:lastRenderedPageBreak/>
        <w:t>historic revenues</w:t>
      </w:r>
      <w:r w:rsidR="006377B3">
        <w:t xml:space="preserve">, expenses, and impairments. Attorney Dunham </w:t>
      </w:r>
      <w:r w:rsidR="00C7627D">
        <w:t>confirmed this information.</w:t>
      </w:r>
    </w:p>
    <w:p w14:paraId="54D5D8BA" w14:textId="77777777" w:rsidR="00B301EA" w:rsidRDefault="00B301EA" w:rsidP="006B46D0"/>
    <w:p w14:paraId="2BF83592" w14:textId="52551DAE" w:rsidR="00B301EA" w:rsidRDefault="00B301EA" w:rsidP="006B46D0">
      <w:r>
        <w:t>Chairman Neff open</w:t>
      </w:r>
      <w:r w:rsidR="000E68A9">
        <w:t>ed up the conversation to the visitors</w:t>
      </w:r>
      <w:r w:rsidR="00320827">
        <w:t xml:space="preserve"> to share their feedback</w:t>
      </w:r>
      <w:r w:rsidR="0059474E">
        <w:t xml:space="preserve">, ideas, </w:t>
      </w:r>
      <w:r w:rsidR="00581F75">
        <w:t xml:space="preserve">concerns, and impacts. </w:t>
      </w:r>
    </w:p>
    <w:p w14:paraId="0C1770ED" w14:textId="77777777" w:rsidR="00802A8F" w:rsidRDefault="00802A8F" w:rsidP="006B46D0"/>
    <w:p w14:paraId="5E0060BB" w14:textId="77777777" w:rsidR="00A064B2" w:rsidRDefault="00A064B2" w:rsidP="00A064B2">
      <w:r>
        <w:t>Some of the feedback and ideas that were brought forward included: more communication, utilizing one of the area’s universities for a rate study, utilizing students as interns, pressuring neighbors to pay their water bills, submitting grant applications, sending regular newsletters, and revisiting the existing rate structures because they are archaic. Other ideas centered around the distinctions between irrigation and domestic water and expressed concern over where there may be inequities in the cost allocations. Other suggestions included: incentivizing those that invest in their own conservation and suggesting the Board divide up into subcommittees to tackle the challenges faced by the District.</w:t>
      </w:r>
    </w:p>
    <w:p w14:paraId="4F32359E" w14:textId="77777777" w:rsidR="00554E60" w:rsidRDefault="00554E60" w:rsidP="006B46D0"/>
    <w:p w14:paraId="576B2F50" w14:textId="77777777" w:rsidR="00540FB5" w:rsidRDefault="00D02732" w:rsidP="006B46D0">
      <w:r>
        <w:t xml:space="preserve">Chairman Neff </w:t>
      </w:r>
      <w:r w:rsidR="00A07755">
        <w:t xml:space="preserve">deliberated with his fellow Board Directors to discuss </w:t>
      </w:r>
      <w:r w:rsidR="00554E60">
        <w:t>establishing the 2025 Rates.</w:t>
      </w:r>
      <w:r w:rsidR="00FC76CF">
        <w:t xml:space="preserve"> </w:t>
      </w:r>
      <w:r w:rsidR="00214D30">
        <w:t xml:space="preserve">He </w:t>
      </w:r>
      <w:r w:rsidR="001D63A8">
        <w:t>queried the other Directors</w:t>
      </w:r>
      <w:r w:rsidR="005F29D6">
        <w:t xml:space="preserve"> </w:t>
      </w:r>
      <w:r w:rsidR="00F05E4E">
        <w:t xml:space="preserve">around the table </w:t>
      </w:r>
      <w:r w:rsidR="005F29D6">
        <w:t>about what they thought the rate should be</w:t>
      </w:r>
      <w:r w:rsidR="00FE279E">
        <w:t xml:space="preserve">, although it is unclear as to how they each </w:t>
      </w:r>
      <w:r w:rsidR="00F05E4E">
        <w:t>arrived at their opinions</w:t>
      </w:r>
      <w:r w:rsidR="00963EC6">
        <w:t>.</w:t>
      </w:r>
      <w:r w:rsidR="00595F50">
        <w:t xml:space="preserve"> </w:t>
      </w:r>
    </w:p>
    <w:p w14:paraId="784FDA89" w14:textId="77777777" w:rsidR="00540FB5" w:rsidRDefault="00540FB5" w:rsidP="006B46D0"/>
    <w:p w14:paraId="7AD4A8FD" w14:textId="0DEC17A7" w:rsidR="00917C27" w:rsidRDefault="00595F50" w:rsidP="006B46D0">
      <w:r>
        <w:t xml:space="preserve">Chairman Neff queried Manager Inch and Secretary Radmer </w:t>
      </w:r>
      <w:r w:rsidR="00BB2350">
        <w:t xml:space="preserve">regarding their rate recommendation. Each expressed </w:t>
      </w:r>
      <w:r w:rsidR="00904825">
        <w:t xml:space="preserve">62% as </w:t>
      </w:r>
      <w:r w:rsidR="00AA1B63">
        <w:t>it is</w:t>
      </w:r>
      <w:r w:rsidR="00904825">
        <w:t xml:space="preserve"> needed to support the</w:t>
      </w:r>
      <w:r w:rsidR="00AA1B63">
        <w:t xml:space="preserve"> Board-approved</w:t>
      </w:r>
      <w:r w:rsidR="00904825">
        <w:t xml:space="preserve"> 2025 Budget passed</w:t>
      </w:r>
      <w:r w:rsidR="00DC783C">
        <w:t xml:space="preserve"> on December </w:t>
      </w:r>
      <w:r w:rsidR="00D44632">
        <w:t>3,</w:t>
      </w:r>
      <w:r w:rsidR="00DC783C">
        <w:rPr>
          <w:vertAlign w:val="superscript"/>
        </w:rPr>
        <w:t xml:space="preserve"> </w:t>
      </w:r>
      <w:r w:rsidR="00DC783C">
        <w:t>2024</w:t>
      </w:r>
      <w:r w:rsidR="00540FB5">
        <w:t>,</w:t>
      </w:r>
      <w:r w:rsidR="00DC783C">
        <w:t xml:space="preserve"> and to keep the district from going into further decline.</w:t>
      </w:r>
    </w:p>
    <w:p w14:paraId="53C4FA49" w14:textId="04EB9D5B" w:rsidR="00917C27" w:rsidRDefault="00917C27" w:rsidP="006B46D0"/>
    <w:p w14:paraId="69746D5E" w14:textId="1A5033C2" w:rsidR="00FF46E3" w:rsidRDefault="00824390" w:rsidP="0073418D">
      <w:r>
        <w:t xml:space="preserve">Chairman Neff used the feedback from the other Directors to </w:t>
      </w:r>
      <w:r w:rsidR="00586878">
        <w:t xml:space="preserve">average their </w:t>
      </w:r>
      <w:r w:rsidR="005F79BB">
        <w:t>suggested rates</w:t>
      </w:r>
      <w:r w:rsidR="0023242E">
        <w:t>.</w:t>
      </w:r>
    </w:p>
    <w:p w14:paraId="19C4CC99" w14:textId="77777777" w:rsidR="0023242E" w:rsidRDefault="0023242E" w:rsidP="0073418D"/>
    <w:p w14:paraId="0FF38562" w14:textId="37F3BAB9" w:rsidR="00C53097" w:rsidRDefault="0023242E" w:rsidP="0073418D">
      <w:r>
        <w:t xml:space="preserve">A motion was made by </w:t>
      </w:r>
      <w:r w:rsidR="00967E91">
        <w:t xml:space="preserve">ElRay Rasmussen </w:t>
      </w:r>
      <w:r>
        <w:t xml:space="preserve">to </w:t>
      </w:r>
      <w:r w:rsidR="0002266F">
        <w:t xml:space="preserve">increase the rates by 45% and seconded by </w:t>
      </w:r>
      <w:r w:rsidR="001C766E">
        <w:t>Holt Ayles</w:t>
      </w:r>
      <w:r w:rsidR="0076786B">
        <w:t xml:space="preserve">. The motion passed unanimously. </w:t>
      </w:r>
    </w:p>
    <w:p w14:paraId="0F80B049" w14:textId="77777777" w:rsidR="00C53097" w:rsidRDefault="00C53097" w:rsidP="0073418D"/>
    <w:p w14:paraId="7C964824" w14:textId="0C50B6C7" w:rsidR="0023242E" w:rsidRDefault="0076786B" w:rsidP="0073418D">
      <w:r>
        <w:t xml:space="preserve">A subsequent declaration of the 2025 rate increase </w:t>
      </w:r>
      <w:r w:rsidR="00C53097">
        <w:t>was generated and signed by all Directors.</w:t>
      </w:r>
    </w:p>
    <w:p w14:paraId="60909BC1" w14:textId="77777777" w:rsidR="0016319A" w:rsidRDefault="0016319A" w:rsidP="0073418D"/>
    <w:p w14:paraId="4FEF6CEC" w14:textId="77777777" w:rsidR="0073418D" w:rsidRDefault="0073418D" w:rsidP="0073418D">
      <w:pPr>
        <w:pStyle w:val="Heading2"/>
      </w:pPr>
      <w:r>
        <w:t>ADJOURNMENT</w:t>
      </w:r>
    </w:p>
    <w:p w14:paraId="2F326B08" w14:textId="74DAC775" w:rsidR="0073418D" w:rsidRDefault="00511574" w:rsidP="0073418D">
      <w:r>
        <w:t xml:space="preserve">Chairman Neff adjourned the Special Meeting </w:t>
      </w:r>
      <w:r w:rsidR="00CC10B5">
        <w:t xml:space="preserve">at </w:t>
      </w:r>
      <w:r w:rsidR="00A408B9">
        <w:t>5:30</w:t>
      </w:r>
      <w:r w:rsidR="00CC10B5">
        <w:t xml:space="preserve"> p.m</w:t>
      </w:r>
      <w:r w:rsidR="00CD49CA">
        <w:t xml:space="preserve">. on </w:t>
      </w:r>
      <w:r w:rsidR="00EE52AD">
        <w:t>Friday</w:t>
      </w:r>
      <w:r w:rsidR="00CD49CA">
        <w:t xml:space="preserve">, December </w:t>
      </w:r>
      <w:r w:rsidR="00A408B9">
        <w:t>6</w:t>
      </w:r>
      <w:r w:rsidR="00CD49CA">
        <w:t>, 2024.</w:t>
      </w:r>
    </w:p>
    <w:p w14:paraId="2BA907C3" w14:textId="77777777" w:rsidR="00D5501A" w:rsidRDefault="00D5501A" w:rsidP="00A0254B"/>
    <w:p w14:paraId="4D47439A" w14:textId="77777777" w:rsidR="001D0115" w:rsidRDefault="001D0115" w:rsidP="00A0254B"/>
    <w:p w14:paraId="1468D255" w14:textId="77777777" w:rsidR="001D0115" w:rsidRDefault="001D0115" w:rsidP="00A0254B"/>
    <w:p w14:paraId="71FB5BCC" w14:textId="77777777" w:rsidR="001D0115" w:rsidRDefault="001D0115" w:rsidP="00A0254B"/>
    <w:p w14:paraId="67CEC40C" w14:textId="77777777" w:rsidR="001D0115" w:rsidRDefault="001D0115" w:rsidP="00A0254B"/>
    <w:p w14:paraId="04411839" w14:textId="77777777" w:rsidR="001D0115" w:rsidRDefault="001D0115" w:rsidP="00A0254B"/>
    <w:p w14:paraId="00B56824" w14:textId="266A3A24" w:rsidR="00D5501A" w:rsidRDefault="00D5501A" w:rsidP="00A0254B">
      <w:r>
        <w:t>_____________________________________</w:t>
      </w:r>
    </w:p>
    <w:p w14:paraId="666B15F4" w14:textId="061417D0" w:rsidR="00A0254B" w:rsidRDefault="00A0254B" w:rsidP="00A0254B">
      <w:r>
        <w:t xml:space="preserve">Chairman </w:t>
      </w:r>
      <w:r w:rsidR="00607FAD">
        <w:t>Jack Neff</w:t>
      </w:r>
    </w:p>
    <w:p w14:paraId="353613B9" w14:textId="77777777" w:rsidR="00A0254B" w:rsidRDefault="00A0254B" w:rsidP="00A0254B"/>
    <w:p w14:paraId="769F7120" w14:textId="331C1D94" w:rsidR="00A0254B" w:rsidRDefault="00A0254B" w:rsidP="00A0254B"/>
    <w:p w14:paraId="6AAF0F1C" w14:textId="77777777" w:rsidR="009959D4" w:rsidRDefault="009959D4" w:rsidP="00A0254B"/>
    <w:p w14:paraId="2D46E856" w14:textId="77777777" w:rsidR="009959D4" w:rsidRDefault="009959D4" w:rsidP="00A0254B"/>
    <w:p w14:paraId="7FF0D38D" w14:textId="7B802DAF" w:rsidR="00D5501A" w:rsidRDefault="005923B3" w:rsidP="00A0254B">
      <w:r>
        <w:t>_____________________________________</w:t>
      </w:r>
    </w:p>
    <w:p w14:paraId="5DC3DF6B" w14:textId="4D572C73" w:rsidR="00A0254B" w:rsidRDefault="00A0254B" w:rsidP="00A0254B">
      <w:r>
        <w:t xml:space="preserve">Secretary to the Board, </w:t>
      </w:r>
      <w:r w:rsidR="005923B3">
        <w:t>Jeanette Radmer</w:t>
      </w:r>
    </w:p>
    <w:p w14:paraId="3E5F0362" w14:textId="77777777" w:rsidR="00A0254B" w:rsidRPr="00A0254B" w:rsidRDefault="00A0254B" w:rsidP="00A0254B"/>
    <w:sectPr w:rsidR="00A0254B" w:rsidRPr="00A0254B" w:rsidSect="00E15261">
      <w:footerReference w:type="even" r:id="rId7"/>
      <w:footerReference w:type="default" r:id="rId8"/>
      <w:pgSz w:w="12240" w:h="15840" w:code="1"/>
      <w:pgMar w:top="1440" w:right="1080" w:bottom="1440" w:left="108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6E125" w14:textId="77777777" w:rsidR="00076168" w:rsidRDefault="00076168" w:rsidP="00A0254B">
      <w:r>
        <w:separator/>
      </w:r>
    </w:p>
  </w:endnote>
  <w:endnote w:type="continuationSeparator" w:id="0">
    <w:p w14:paraId="2CA08F4A" w14:textId="77777777" w:rsidR="00076168" w:rsidRDefault="00076168" w:rsidP="00A0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F24C" w14:textId="77777777" w:rsidR="003F0862" w:rsidRDefault="00040BE1" w:rsidP="00A0254B">
    <w:pPr>
      <w:pStyle w:val="Footer"/>
      <w:rPr>
        <w:rStyle w:val="PageNumber"/>
      </w:rPr>
    </w:pPr>
    <w:r>
      <w:rPr>
        <w:rStyle w:val="PageNumber"/>
      </w:rPr>
      <w:fldChar w:fldCharType="begin"/>
    </w:r>
    <w:r w:rsidR="003F0862">
      <w:rPr>
        <w:rStyle w:val="PageNumber"/>
      </w:rPr>
      <w:instrText xml:space="preserve">PAGE  </w:instrText>
    </w:r>
    <w:r>
      <w:rPr>
        <w:rStyle w:val="PageNumber"/>
      </w:rPr>
      <w:fldChar w:fldCharType="separate"/>
    </w:r>
    <w:r w:rsidR="003F0862">
      <w:rPr>
        <w:rStyle w:val="PageNumber"/>
        <w:noProof/>
      </w:rPr>
      <w:t>4</w:t>
    </w:r>
    <w:r>
      <w:rPr>
        <w:rStyle w:val="PageNumber"/>
      </w:rPr>
      <w:fldChar w:fldCharType="end"/>
    </w:r>
  </w:p>
  <w:p w14:paraId="47FB07AE" w14:textId="77777777" w:rsidR="003F0862" w:rsidRDefault="003F0862" w:rsidP="00A02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287" w14:textId="77777777" w:rsidR="003F0862" w:rsidRDefault="00040BE1" w:rsidP="00A0254B">
    <w:pPr>
      <w:pStyle w:val="Footer"/>
      <w:rPr>
        <w:rStyle w:val="PageNumber"/>
      </w:rPr>
    </w:pPr>
    <w:r>
      <w:rPr>
        <w:rStyle w:val="PageNumber"/>
      </w:rPr>
      <w:fldChar w:fldCharType="begin"/>
    </w:r>
    <w:r w:rsidR="003F0862">
      <w:rPr>
        <w:rStyle w:val="PageNumber"/>
      </w:rPr>
      <w:instrText xml:space="preserve">PAGE  </w:instrText>
    </w:r>
    <w:r>
      <w:rPr>
        <w:rStyle w:val="PageNumber"/>
      </w:rPr>
      <w:fldChar w:fldCharType="separate"/>
    </w:r>
    <w:r w:rsidR="008E3AF2">
      <w:rPr>
        <w:rStyle w:val="PageNumber"/>
        <w:noProof/>
      </w:rPr>
      <w:t>2</w:t>
    </w:r>
    <w:r>
      <w:rPr>
        <w:rStyle w:val="PageNumber"/>
      </w:rPr>
      <w:fldChar w:fldCharType="end"/>
    </w:r>
  </w:p>
  <w:p w14:paraId="69BD7B2B" w14:textId="77777777" w:rsidR="003F0862" w:rsidRDefault="003F0862" w:rsidP="00A02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3942" w14:textId="77777777" w:rsidR="00076168" w:rsidRDefault="00076168" w:rsidP="00A0254B">
      <w:r>
        <w:separator/>
      </w:r>
    </w:p>
  </w:footnote>
  <w:footnote w:type="continuationSeparator" w:id="0">
    <w:p w14:paraId="0E413560" w14:textId="77777777" w:rsidR="00076168" w:rsidRDefault="00076168" w:rsidP="00A0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35F03"/>
    <w:multiLevelType w:val="singleLevel"/>
    <w:tmpl w:val="7C50959E"/>
    <w:lvl w:ilvl="0">
      <w:start w:val="1"/>
      <w:numFmt w:val="decimal"/>
      <w:lvlText w:val="%1."/>
      <w:lvlJc w:val="left"/>
      <w:pPr>
        <w:tabs>
          <w:tab w:val="num" w:pos="1080"/>
        </w:tabs>
        <w:ind w:left="1080" w:hanging="360"/>
      </w:pPr>
      <w:rPr>
        <w:rFonts w:hint="default"/>
      </w:rPr>
    </w:lvl>
  </w:abstractNum>
  <w:abstractNum w:abstractNumId="1" w15:restartNumberingAfterBreak="0">
    <w:nsid w:val="3DA062B4"/>
    <w:multiLevelType w:val="singleLevel"/>
    <w:tmpl w:val="7C50959E"/>
    <w:lvl w:ilvl="0">
      <w:start w:val="1"/>
      <w:numFmt w:val="decimal"/>
      <w:lvlText w:val="%1."/>
      <w:lvlJc w:val="left"/>
      <w:pPr>
        <w:tabs>
          <w:tab w:val="num" w:pos="1080"/>
        </w:tabs>
        <w:ind w:left="1080" w:hanging="360"/>
      </w:pPr>
      <w:rPr>
        <w:rFonts w:hint="default"/>
      </w:rPr>
    </w:lvl>
  </w:abstractNum>
  <w:abstractNum w:abstractNumId="2" w15:restartNumberingAfterBreak="0">
    <w:nsid w:val="55043ECC"/>
    <w:multiLevelType w:val="hybridMultilevel"/>
    <w:tmpl w:val="21B46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FF4114"/>
    <w:multiLevelType w:val="singleLevel"/>
    <w:tmpl w:val="0409000F"/>
    <w:lvl w:ilvl="0">
      <w:start w:val="7"/>
      <w:numFmt w:val="decimal"/>
      <w:lvlText w:val="%1."/>
      <w:lvlJc w:val="left"/>
      <w:pPr>
        <w:tabs>
          <w:tab w:val="num" w:pos="360"/>
        </w:tabs>
        <w:ind w:left="360" w:hanging="360"/>
      </w:pPr>
      <w:rPr>
        <w:rFonts w:hint="default"/>
      </w:rPr>
    </w:lvl>
  </w:abstractNum>
  <w:abstractNum w:abstractNumId="4" w15:restartNumberingAfterBreak="0">
    <w:nsid w:val="5DCC2423"/>
    <w:multiLevelType w:val="hybridMultilevel"/>
    <w:tmpl w:val="9B0EE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47B11"/>
    <w:multiLevelType w:val="singleLevel"/>
    <w:tmpl w:val="7FB0E1CA"/>
    <w:lvl w:ilvl="0">
      <w:start w:val="1"/>
      <w:numFmt w:val="upperLetter"/>
      <w:lvlText w:val="(%1)"/>
      <w:lvlJc w:val="left"/>
      <w:pPr>
        <w:tabs>
          <w:tab w:val="num" w:pos="435"/>
        </w:tabs>
        <w:ind w:left="435" w:hanging="435"/>
      </w:pPr>
      <w:rPr>
        <w:rFonts w:hint="default"/>
      </w:rPr>
    </w:lvl>
  </w:abstractNum>
  <w:abstractNum w:abstractNumId="6" w15:restartNumberingAfterBreak="0">
    <w:nsid w:val="69A527FB"/>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74D15256"/>
    <w:multiLevelType w:val="singleLevel"/>
    <w:tmpl w:val="0409000F"/>
    <w:lvl w:ilvl="0">
      <w:start w:val="8"/>
      <w:numFmt w:val="decimal"/>
      <w:lvlText w:val="%1."/>
      <w:lvlJc w:val="left"/>
      <w:pPr>
        <w:tabs>
          <w:tab w:val="num" w:pos="360"/>
        </w:tabs>
        <w:ind w:left="360" w:hanging="360"/>
      </w:pPr>
      <w:rPr>
        <w:rFonts w:hint="default"/>
      </w:rPr>
    </w:lvl>
  </w:abstractNum>
  <w:abstractNum w:abstractNumId="8" w15:restartNumberingAfterBreak="0">
    <w:nsid w:val="75866481"/>
    <w:multiLevelType w:val="singleLevel"/>
    <w:tmpl w:val="0409000F"/>
    <w:lvl w:ilvl="0">
      <w:start w:val="11"/>
      <w:numFmt w:val="decimal"/>
      <w:lvlText w:val="%1."/>
      <w:lvlJc w:val="left"/>
      <w:pPr>
        <w:tabs>
          <w:tab w:val="num" w:pos="360"/>
        </w:tabs>
        <w:ind w:left="360" w:hanging="360"/>
      </w:pPr>
      <w:rPr>
        <w:rFonts w:hint="default"/>
      </w:rPr>
    </w:lvl>
  </w:abstractNum>
  <w:abstractNum w:abstractNumId="9" w15:restartNumberingAfterBreak="0">
    <w:nsid w:val="769A3B9B"/>
    <w:multiLevelType w:val="singleLevel"/>
    <w:tmpl w:val="0409000F"/>
    <w:lvl w:ilvl="0">
      <w:start w:val="1"/>
      <w:numFmt w:val="decimal"/>
      <w:lvlText w:val="%1."/>
      <w:lvlJc w:val="left"/>
      <w:pPr>
        <w:tabs>
          <w:tab w:val="num" w:pos="360"/>
        </w:tabs>
        <w:ind w:left="360" w:hanging="360"/>
      </w:pPr>
      <w:rPr>
        <w:rFonts w:hint="default"/>
      </w:rPr>
    </w:lvl>
  </w:abstractNum>
  <w:num w:numId="1" w16cid:durableId="1760055230">
    <w:abstractNumId w:val="9"/>
  </w:num>
  <w:num w:numId="2" w16cid:durableId="428812593">
    <w:abstractNumId w:val="0"/>
  </w:num>
  <w:num w:numId="3" w16cid:durableId="1983727507">
    <w:abstractNumId w:val="1"/>
  </w:num>
  <w:num w:numId="4" w16cid:durableId="1842155686">
    <w:abstractNumId w:val="3"/>
  </w:num>
  <w:num w:numId="5" w16cid:durableId="562452288">
    <w:abstractNumId w:val="7"/>
  </w:num>
  <w:num w:numId="6" w16cid:durableId="624972007">
    <w:abstractNumId w:val="8"/>
  </w:num>
  <w:num w:numId="7" w16cid:durableId="1274435725">
    <w:abstractNumId w:val="6"/>
  </w:num>
  <w:num w:numId="8" w16cid:durableId="1284992808">
    <w:abstractNumId w:val="4"/>
  </w:num>
  <w:num w:numId="9" w16cid:durableId="1580821143">
    <w:abstractNumId w:val="2"/>
  </w:num>
  <w:num w:numId="10" w16cid:durableId="1363941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D8"/>
    <w:rsid w:val="000003F8"/>
    <w:rsid w:val="00000F2C"/>
    <w:rsid w:val="00002C28"/>
    <w:rsid w:val="00003EDD"/>
    <w:rsid w:val="000051E8"/>
    <w:rsid w:val="000069A1"/>
    <w:rsid w:val="00010BDF"/>
    <w:rsid w:val="00010EE4"/>
    <w:rsid w:val="00010EFF"/>
    <w:rsid w:val="0001276E"/>
    <w:rsid w:val="000127D8"/>
    <w:rsid w:val="000136F6"/>
    <w:rsid w:val="00014398"/>
    <w:rsid w:val="00016410"/>
    <w:rsid w:val="00016FE4"/>
    <w:rsid w:val="000174E3"/>
    <w:rsid w:val="00017501"/>
    <w:rsid w:val="0002161A"/>
    <w:rsid w:val="00022514"/>
    <w:rsid w:val="0002266F"/>
    <w:rsid w:val="0002353D"/>
    <w:rsid w:val="00023BA0"/>
    <w:rsid w:val="00023E78"/>
    <w:rsid w:val="00024053"/>
    <w:rsid w:val="000241D3"/>
    <w:rsid w:val="000241F1"/>
    <w:rsid w:val="00025662"/>
    <w:rsid w:val="0002606C"/>
    <w:rsid w:val="000260E2"/>
    <w:rsid w:val="00030010"/>
    <w:rsid w:val="000313DC"/>
    <w:rsid w:val="00031529"/>
    <w:rsid w:val="00032833"/>
    <w:rsid w:val="00033024"/>
    <w:rsid w:val="000343B8"/>
    <w:rsid w:val="00036475"/>
    <w:rsid w:val="000367B0"/>
    <w:rsid w:val="00036FCC"/>
    <w:rsid w:val="00037229"/>
    <w:rsid w:val="00037A62"/>
    <w:rsid w:val="00037BBB"/>
    <w:rsid w:val="00040BE1"/>
    <w:rsid w:val="0004157D"/>
    <w:rsid w:val="00041FBF"/>
    <w:rsid w:val="000420F1"/>
    <w:rsid w:val="0004267C"/>
    <w:rsid w:val="00042E22"/>
    <w:rsid w:val="0004356A"/>
    <w:rsid w:val="00043ABC"/>
    <w:rsid w:val="00044000"/>
    <w:rsid w:val="000474B8"/>
    <w:rsid w:val="00047D20"/>
    <w:rsid w:val="00047D9C"/>
    <w:rsid w:val="000516B1"/>
    <w:rsid w:val="00052418"/>
    <w:rsid w:val="00052524"/>
    <w:rsid w:val="00052D2C"/>
    <w:rsid w:val="00053082"/>
    <w:rsid w:val="000530AA"/>
    <w:rsid w:val="00053307"/>
    <w:rsid w:val="00054285"/>
    <w:rsid w:val="000544FD"/>
    <w:rsid w:val="00054A39"/>
    <w:rsid w:val="0005734A"/>
    <w:rsid w:val="000616D7"/>
    <w:rsid w:val="00063C37"/>
    <w:rsid w:val="00064B9F"/>
    <w:rsid w:val="00064CAF"/>
    <w:rsid w:val="00064ED4"/>
    <w:rsid w:val="000652E8"/>
    <w:rsid w:val="00065DFF"/>
    <w:rsid w:val="00066688"/>
    <w:rsid w:val="000668A3"/>
    <w:rsid w:val="00066B54"/>
    <w:rsid w:val="000674F4"/>
    <w:rsid w:val="000678C8"/>
    <w:rsid w:val="000704B3"/>
    <w:rsid w:val="00070BDD"/>
    <w:rsid w:val="0007101A"/>
    <w:rsid w:val="000711BA"/>
    <w:rsid w:val="0007139E"/>
    <w:rsid w:val="00072DE9"/>
    <w:rsid w:val="00073642"/>
    <w:rsid w:val="00075A86"/>
    <w:rsid w:val="00076168"/>
    <w:rsid w:val="0007642A"/>
    <w:rsid w:val="00077182"/>
    <w:rsid w:val="00080DB2"/>
    <w:rsid w:val="00080FD6"/>
    <w:rsid w:val="00081958"/>
    <w:rsid w:val="00083379"/>
    <w:rsid w:val="00083526"/>
    <w:rsid w:val="000839CF"/>
    <w:rsid w:val="0008407B"/>
    <w:rsid w:val="0008441E"/>
    <w:rsid w:val="00084558"/>
    <w:rsid w:val="00084C39"/>
    <w:rsid w:val="00085BD5"/>
    <w:rsid w:val="00086862"/>
    <w:rsid w:val="000873BA"/>
    <w:rsid w:val="000876A6"/>
    <w:rsid w:val="00090E9F"/>
    <w:rsid w:val="00092DF7"/>
    <w:rsid w:val="000956B2"/>
    <w:rsid w:val="000961D9"/>
    <w:rsid w:val="00097EF4"/>
    <w:rsid w:val="000A019B"/>
    <w:rsid w:val="000A1A64"/>
    <w:rsid w:val="000A3B33"/>
    <w:rsid w:val="000A4A3C"/>
    <w:rsid w:val="000A5A56"/>
    <w:rsid w:val="000A63E9"/>
    <w:rsid w:val="000A767B"/>
    <w:rsid w:val="000B06F4"/>
    <w:rsid w:val="000B11DD"/>
    <w:rsid w:val="000B1357"/>
    <w:rsid w:val="000B31BF"/>
    <w:rsid w:val="000B3A34"/>
    <w:rsid w:val="000B4F34"/>
    <w:rsid w:val="000B54C4"/>
    <w:rsid w:val="000B5C70"/>
    <w:rsid w:val="000B7F3D"/>
    <w:rsid w:val="000C066F"/>
    <w:rsid w:val="000C07D0"/>
    <w:rsid w:val="000C0917"/>
    <w:rsid w:val="000C10AB"/>
    <w:rsid w:val="000C13B9"/>
    <w:rsid w:val="000C23F5"/>
    <w:rsid w:val="000C42D9"/>
    <w:rsid w:val="000C50B2"/>
    <w:rsid w:val="000C6C56"/>
    <w:rsid w:val="000C6D23"/>
    <w:rsid w:val="000C6F81"/>
    <w:rsid w:val="000C7A97"/>
    <w:rsid w:val="000D05EF"/>
    <w:rsid w:val="000D2D39"/>
    <w:rsid w:val="000D3BE4"/>
    <w:rsid w:val="000D3E8D"/>
    <w:rsid w:val="000D4EF0"/>
    <w:rsid w:val="000D51DF"/>
    <w:rsid w:val="000D54E9"/>
    <w:rsid w:val="000D6762"/>
    <w:rsid w:val="000D7292"/>
    <w:rsid w:val="000E19A0"/>
    <w:rsid w:val="000E1F5B"/>
    <w:rsid w:val="000E3175"/>
    <w:rsid w:val="000E53D9"/>
    <w:rsid w:val="000E553F"/>
    <w:rsid w:val="000E5817"/>
    <w:rsid w:val="000E5EAE"/>
    <w:rsid w:val="000E68A9"/>
    <w:rsid w:val="000F0436"/>
    <w:rsid w:val="000F184C"/>
    <w:rsid w:val="000F291E"/>
    <w:rsid w:val="000F2C93"/>
    <w:rsid w:val="000F4A42"/>
    <w:rsid w:val="000F4BDA"/>
    <w:rsid w:val="000F4FA8"/>
    <w:rsid w:val="000F5364"/>
    <w:rsid w:val="000F6C89"/>
    <w:rsid w:val="000F70BE"/>
    <w:rsid w:val="00100EC0"/>
    <w:rsid w:val="001014FF"/>
    <w:rsid w:val="00102FAD"/>
    <w:rsid w:val="001056F1"/>
    <w:rsid w:val="001068FF"/>
    <w:rsid w:val="00106DA9"/>
    <w:rsid w:val="00111B40"/>
    <w:rsid w:val="00112606"/>
    <w:rsid w:val="00112EC3"/>
    <w:rsid w:val="001137A5"/>
    <w:rsid w:val="00113839"/>
    <w:rsid w:val="00113CE6"/>
    <w:rsid w:val="00114ADF"/>
    <w:rsid w:val="00115870"/>
    <w:rsid w:val="001159E6"/>
    <w:rsid w:val="001164BE"/>
    <w:rsid w:val="0011761A"/>
    <w:rsid w:val="00117DAE"/>
    <w:rsid w:val="0012151C"/>
    <w:rsid w:val="00123319"/>
    <w:rsid w:val="001243FC"/>
    <w:rsid w:val="00126CB0"/>
    <w:rsid w:val="00126D3A"/>
    <w:rsid w:val="00127F88"/>
    <w:rsid w:val="00130F36"/>
    <w:rsid w:val="00131805"/>
    <w:rsid w:val="00131866"/>
    <w:rsid w:val="00131C06"/>
    <w:rsid w:val="00132ED5"/>
    <w:rsid w:val="0013509D"/>
    <w:rsid w:val="0013560D"/>
    <w:rsid w:val="001411B4"/>
    <w:rsid w:val="00141B81"/>
    <w:rsid w:val="00141D02"/>
    <w:rsid w:val="00142CAF"/>
    <w:rsid w:val="00142F27"/>
    <w:rsid w:val="00144740"/>
    <w:rsid w:val="001469D6"/>
    <w:rsid w:val="00146F77"/>
    <w:rsid w:val="0014700F"/>
    <w:rsid w:val="0014709E"/>
    <w:rsid w:val="00147390"/>
    <w:rsid w:val="00150654"/>
    <w:rsid w:val="0015140C"/>
    <w:rsid w:val="00152048"/>
    <w:rsid w:val="00152FBC"/>
    <w:rsid w:val="001532ED"/>
    <w:rsid w:val="0015414B"/>
    <w:rsid w:val="00154B3C"/>
    <w:rsid w:val="00154CB3"/>
    <w:rsid w:val="0015518F"/>
    <w:rsid w:val="001559D4"/>
    <w:rsid w:val="00155E5F"/>
    <w:rsid w:val="00156017"/>
    <w:rsid w:val="00156787"/>
    <w:rsid w:val="00160D22"/>
    <w:rsid w:val="00161859"/>
    <w:rsid w:val="00161955"/>
    <w:rsid w:val="0016319A"/>
    <w:rsid w:val="001634C5"/>
    <w:rsid w:val="0016450B"/>
    <w:rsid w:val="001645EB"/>
    <w:rsid w:val="00164A9C"/>
    <w:rsid w:val="00165AEF"/>
    <w:rsid w:val="00165F48"/>
    <w:rsid w:val="00166929"/>
    <w:rsid w:val="00166C5A"/>
    <w:rsid w:val="00167202"/>
    <w:rsid w:val="001672E3"/>
    <w:rsid w:val="00167326"/>
    <w:rsid w:val="00167C6E"/>
    <w:rsid w:val="001723B3"/>
    <w:rsid w:val="00173005"/>
    <w:rsid w:val="00173B8F"/>
    <w:rsid w:val="00174433"/>
    <w:rsid w:val="00174E35"/>
    <w:rsid w:val="00175581"/>
    <w:rsid w:val="00175A68"/>
    <w:rsid w:val="001762BA"/>
    <w:rsid w:val="0017778C"/>
    <w:rsid w:val="00181F4F"/>
    <w:rsid w:val="00183623"/>
    <w:rsid w:val="00183A52"/>
    <w:rsid w:val="0018532C"/>
    <w:rsid w:val="00186324"/>
    <w:rsid w:val="00186E16"/>
    <w:rsid w:val="0019094D"/>
    <w:rsid w:val="001915F6"/>
    <w:rsid w:val="0019220F"/>
    <w:rsid w:val="001928F7"/>
    <w:rsid w:val="001930A1"/>
    <w:rsid w:val="0019334D"/>
    <w:rsid w:val="00193854"/>
    <w:rsid w:val="001944A5"/>
    <w:rsid w:val="001948D8"/>
    <w:rsid w:val="001950CE"/>
    <w:rsid w:val="0019567E"/>
    <w:rsid w:val="00195AD9"/>
    <w:rsid w:val="00195ECD"/>
    <w:rsid w:val="00196F5A"/>
    <w:rsid w:val="00196FF6"/>
    <w:rsid w:val="00197800"/>
    <w:rsid w:val="001A008E"/>
    <w:rsid w:val="001A155F"/>
    <w:rsid w:val="001A1FCA"/>
    <w:rsid w:val="001A4255"/>
    <w:rsid w:val="001A64EB"/>
    <w:rsid w:val="001A78A9"/>
    <w:rsid w:val="001B0C70"/>
    <w:rsid w:val="001B0F73"/>
    <w:rsid w:val="001B11B3"/>
    <w:rsid w:val="001B23F3"/>
    <w:rsid w:val="001B255B"/>
    <w:rsid w:val="001B2666"/>
    <w:rsid w:val="001B26C2"/>
    <w:rsid w:val="001B492C"/>
    <w:rsid w:val="001B4CF3"/>
    <w:rsid w:val="001B5A05"/>
    <w:rsid w:val="001B5D9B"/>
    <w:rsid w:val="001B6052"/>
    <w:rsid w:val="001B61E6"/>
    <w:rsid w:val="001C00D7"/>
    <w:rsid w:val="001C07A0"/>
    <w:rsid w:val="001C07DA"/>
    <w:rsid w:val="001C1505"/>
    <w:rsid w:val="001C2453"/>
    <w:rsid w:val="001C40CA"/>
    <w:rsid w:val="001C533D"/>
    <w:rsid w:val="001C5824"/>
    <w:rsid w:val="001C6608"/>
    <w:rsid w:val="001C766E"/>
    <w:rsid w:val="001C7950"/>
    <w:rsid w:val="001D0115"/>
    <w:rsid w:val="001D195C"/>
    <w:rsid w:val="001D2F7C"/>
    <w:rsid w:val="001D40B7"/>
    <w:rsid w:val="001D4FEC"/>
    <w:rsid w:val="001D5747"/>
    <w:rsid w:val="001D60D5"/>
    <w:rsid w:val="001D6242"/>
    <w:rsid w:val="001D63A8"/>
    <w:rsid w:val="001D6EED"/>
    <w:rsid w:val="001D7513"/>
    <w:rsid w:val="001D7F23"/>
    <w:rsid w:val="001E1C45"/>
    <w:rsid w:val="001E3148"/>
    <w:rsid w:val="001E4793"/>
    <w:rsid w:val="001E5297"/>
    <w:rsid w:val="001E6455"/>
    <w:rsid w:val="001E6960"/>
    <w:rsid w:val="001F0ED1"/>
    <w:rsid w:val="001F0F05"/>
    <w:rsid w:val="001F1A6C"/>
    <w:rsid w:val="001F1B15"/>
    <w:rsid w:val="001F297F"/>
    <w:rsid w:val="001F29F7"/>
    <w:rsid w:val="001F3203"/>
    <w:rsid w:val="001F3948"/>
    <w:rsid w:val="001F3B90"/>
    <w:rsid w:val="001F50B0"/>
    <w:rsid w:val="001F5911"/>
    <w:rsid w:val="001F6995"/>
    <w:rsid w:val="001F6FD9"/>
    <w:rsid w:val="001F7109"/>
    <w:rsid w:val="0020070B"/>
    <w:rsid w:val="00201467"/>
    <w:rsid w:val="00201AFB"/>
    <w:rsid w:val="00201DC3"/>
    <w:rsid w:val="00202423"/>
    <w:rsid w:val="00202A53"/>
    <w:rsid w:val="0020333A"/>
    <w:rsid w:val="002034AC"/>
    <w:rsid w:val="00203DB2"/>
    <w:rsid w:val="00206A5A"/>
    <w:rsid w:val="0021004A"/>
    <w:rsid w:val="00211334"/>
    <w:rsid w:val="00212185"/>
    <w:rsid w:val="002124A0"/>
    <w:rsid w:val="00212799"/>
    <w:rsid w:val="002132E8"/>
    <w:rsid w:val="0021395A"/>
    <w:rsid w:val="00213D45"/>
    <w:rsid w:val="0021457B"/>
    <w:rsid w:val="00214D30"/>
    <w:rsid w:val="00216943"/>
    <w:rsid w:val="00221807"/>
    <w:rsid w:val="00221821"/>
    <w:rsid w:val="00222707"/>
    <w:rsid w:val="00223560"/>
    <w:rsid w:val="00224C85"/>
    <w:rsid w:val="00225EE1"/>
    <w:rsid w:val="00226BC4"/>
    <w:rsid w:val="002301FF"/>
    <w:rsid w:val="00230BF6"/>
    <w:rsid w:val="002323A2"/>
    <w:rsid w:val="0023242E"/>
    <w:rsid w:val="00232710"/>
    <w:rsid w:val="00232B80"/>
    <w:rsid w:val="0023431F"/>
    <w:rsid w:val="002346B9"/>
    <w:rsid w:val="00234B69"/>
    <w:rsid w:val="002370E0"/>
    <w:rsid w:val="00237638"/>
    <w:rsid w:val="0024297B"/>
    <w:rsid w:val="002429D4"/>
    <w:rsid w:val="002433F0"/>
    <w:rsid w:val="00243ADD"/>
    <w:rsid w:val="00245306"/>
    <w:rsid w:val="002453A9"/>
    <w:rsid w:val="00245808"/>
    <w:rsid w:val="00245848"/>
    <w:rsid w:val="00245DC2"/>
    <w:rsid w:val="00250205"/>
    <w:rsid w:val="00250810"/>
    <w:rsid w:val="00251CB5"/>
    <w:rsid w:val="00252B5B"/>
    <w:rsid w:val="00252DA6"/>
    <w:rsid w:val="00252E1C"/>
    <w:rsid w:val="0025393F"/>
    <w:rsid w:val="00254855"/>
    <w:rsid w:val="00255373"/>
    <w:rsid w:val="002555BF"/>
    <w:rsid w:val="00255B3F"/>
    <w:rsid w:val="002562E5"/>
    <w:rsid w:val="00256340"/>
    <w:rsid w:val="002566D6"/>
    <w:rsid w:val="00256FE3"/>
    <w:rsid w:val="002572CA"/>
    <w:rsid w:val="00257516"/>
    <w:rsid w:val="00257F4E"/>
    <w:rsid w:val="00257FC2"/>
    <w:rsid w:val="00257FDF"/>
    <w:rsid w:val="00260C50"/>
    <w:rsid w:val="0026123B"/>
    <w:rsid w:val="00261872"/>
    <w:rsid w:val="0026379C"/>
    <w:rsid w:val="00263BA7"/>
    <w:rsid w:val="00263D41"/>
    <w:rsid w:val="002642D1"/>
    <w:rsid w:val="00266408"/>
    <w:rsid w:val="0026645A"/>
    <w:rsid w:val="00266C02"/>
    <w:rsid w:val="00266E3D"/>
    <w:rsid w:val="002670A9"/>
    <w:rsid w:val="00270D80"/>
    <w:rsid w:val="00271FB3"/>
    <w:rsid w:val="002739D2"/>
    <w:rsid w:val="0027443C"/>
    <w:rsid w:val="002769B2"/>
    <w:rsid w:val="002769BC"/>
    <w:rsid w:val="0028153F"/>
    <w:rsid w:val="0028162A"/>
    <w:rsid w:val="00282683"/>
    <w:rsid w:val="00285586"/>
    <w:rsid w:val="00285AFE"/>
    <w:rsid w:val="00286BD6"/>
    <w:rsid w:val="002910F9"/>
    <w:rsid w:val="00291362"/>
    <w:rsid w:val="00291786"/>
    <w:rsid w:val="002918FE"/>
    <w:rsid w:val="002919A7"/>
    <w:rsid w:val="002920E2"/>
    <w:rsid w:val="00293197"/>
    <w:rsid w:val="002939D6"/>
    <w:rsid w:val="0029433F"/>
    <w:rsid w:val="00297A4F"/>
    <w:rsid w:val="002A0B92"/>
    <w:rsid w:val="002A272B"/>
    <w:rsid w:val="002A2855"/>
    <w:rsid w:val="002A2AA7"/>
    <w:rsid w:val="002A2AAF"/>
    <w:rsid w:val="002A2B39"/>
    <w:rsid w:val="002A2CDD"/>
    <w:rsid w:val="002A2FD8"/>
    <w:rsid w:val="002A60FB"/>
    <w:rsid w:val="002A6184"/>
    <w:rsid w:val="002A6D61"/>
    <w:rsid w:val="002B22F0"/>
    <w:rsid w:val="002B258E"/>
    <w:rsid w:val="002B265F"/>
    <w:rsid w:val="002B3AC7"/>
    <w:rsid w:val="002B4119"/>
    <w:rsid w:val="002B41D0"/>
    <w:rsid w:val="002B4424"/>
    <w:rsid w:val="002B5EF4"/>
    <w:rsid w:val="002B5FA7"/>
    <w:rsid w:val="002B6088"/>
    <w:rsid w:val="002B6857"/>
    <w:rsid w:val="002B6BAB"/>
    <w:rsid w:val="002B6FB4"/>
    <w:rsid w:val="002C0DF0"/>
    <w:rsid w:val="002C245D"/>
    <w:rsid w:val="002C24DB"/>
    <w:rsid w:val="002C2604"/>
    <w:rsid w:val="002C26B7"/>
    <w:rsid w:val="002C2FBE"/>
    <w:rsid w:val="002C3807"/>
    <w:rsid w:val="002C3C63"/>
    <w:rsid w:val="002C4DA2"/>
    <w:rsid w:val="002C56A3"/>
    <w:rsid w:val="002C7504"/>
    <w:rsid w:val="002D0552"/>
    <w:rsid w:val="002D0A59"/>
    <w:rsid w:val="002D0BF4"/>
    <w:rsid w:val="002D0E32"/>
    <w:rsid w:val="002D1C35"/>
    <w:rsid w:val="002D1F3C"/>
    <w:rsid w:val="002D22FB"/>
    <w:rsid w:val="002D2B96"/>
    <w:rsid w:val="002D2BDD"/>
    <w:rsid w:val="002D2CCC"/>
    <w:rsid w:val="002D2EEE"/>
    <w:rsid w:val="002D370D"/>
    <w:rsid w:val="002D3F92"/>
    <w:rsid w:val="002D4712"/>
    <w:rsid w:val="002D4714"/>
    <w:rsid w:val="002D6C68"/>
    <w:rsid w:val="002D6D1E"/>
    <w:rsid w:val="002E0B62"/>
    <w:rsid w:val="002E3FA1"/>
    <w:rsid w:val="002E5447"/>
    <w:rsid w:val="002E5795"/>
    <w:rsid w:val="002F2C96"/>
    <w:rsid w:val="002F2E86"/>
    <w:rsid w:val="002F57C0"/>
    <w:rsid w:val="002F68C2"/>
    <w:rsid w:val="0030068D"/>
    <w:rsid w:val="0030157F"/>
    <w:rsid w:val="00301B2E"/>
    <w:rsid w:val="0030284C"/>
    <w:rsid w:val="00302881"/>
    <w:rsid w:val="00302E9B"/>
    <w:rsid w:val="00305A55"/>
    <w:rsid w:val="003064AF"/>
    <w:rsid w:val="00310630"/>
    <w:rsid w:val="00310B36"/>
    <w:rsid w:val="003113D8"/>
    <w:rsid w:val="00311739"/>
    <w:rsid w:val="003129DE"/>
    <w:rsid w:val="00312B6B"/>
    <w:rsid w:val="00313C87"/>
    <w:rsid w:val="00314B4C"/>
    <w:rsid w:val="0031548F"/>
    <w:rsid w:val="00317047"/>
    <w:rsid w:val="00317362"/>
    <w:rsid w:val="003173D4"/>
    <w:rsid w:val="00317EA6"/>
    <w:rsid w:val="00320827"/>
    <w:rsid w:val="00322389"/>
    <w:rsid w:val="00322C7B"/>
    <w:rsid w:val="00322D9A"/>
    <w:rsid w:val="00323738"/>
    <w:rsid w:val="003240A2"/>
    <w:rsid w:val="003240B3"/>
    <w:rsid w:val="00324845"/>
    <w:rsid w:val="003263B9"/>
    <w:rsid w:val="00326D44"/>
    <w:rsid w:val="00326E7C"/>
    <w:rsid w:val="003272F7"/>
    <w:rsid w:val="00327D3E"/>
    <w:rsid w:val="00327ED0"/>
    <w:rsid w:val="00331326"/>
    <w:rsid w:val="00331515"/>
    <w:rsid w:val="00331838"/>
    <w:rsid w:val="0033196D"/>
    <w:rsid w:val="0033226B"/>
    <w:rsid w:val="00332BF8"/>
    <w:rsid w:val="00335246"/>
    <w:rsid w:val="00336898"/>
    <w:rsid w:val="00337053"/>
    <w:rsid w:val="003373DE"/>
    <w:rsid w:val="003376C3"/>
    <w:rsid w:val="00337B3B"/>
    <w:rsid w:val="003407B4"/>
    <w:rsid w:val="003407F4"/>
    <w:rsid w:val="00340E31"/>
    <w:rsid w:val="00341943"/>
    <w:rsid w:val="003429D4"/>
    <w:rsid w:val="0034302E"/>
    <w:rsid w:val="00343E19"/>
    <w:rsid w:val="003448EF"/>
    <w:rsid w:val="00344ED7"/>
    <w:rsid w:val="0035144C"/>
    <w:rsid w:val="00352B87"/>
    <w:rsid w:val="00353516"/>
    <w:rsid w:val="003538C7"/>
    <w:rsid w:val="003552F6"/>
    <w:rsid w:val="00355AFC"/>
    <w:rsid w:val="003573B7"/>
    <w:rsid w:val="00357B0E"/>
    <w:rsid w:val="00357D0C"/>
    <w:rsid w:val="0036050B"/>
    <w:rsid w:val="0036132F"/>
    <w:rsid w:val="00362E50"/>
    <w:rsid w:val="00363CB4"/>
    <w:rsid w:val="00364EA9"/>
    <w:rsid w:val="00366482"/>
    <w:rsid w:val="00366FB6"/>
    <w:rsid w:val="003672E0"/>
    <w:rsid w:val="0036769E"/>
    <w:rsid w:val="00367B66"/>
    <w:rsid w:val="00370300"/>
    <w:rsid w:val="0037088B"/>
    <w:rsid w:val="003716A3"/>
    <w:rsid w:val="00371A4A"/>
    <w:rsid w:val="00372A25"/>
    <w:rsid w:val="003731EF"/>
    <w:rsid w:val="00373BED"/>
    <w:rsid w:val="0037417E"/>
    <w:rsid w:val="00374DD7"/>
    <w:rsid w:val="00375DC5"/>
    <w:rsid w:val="00377723"/>
    <w:rsid w:val="003778F4"/>
    <w:rsid w:val="00380000"/>
    <w:rsid w:val="00380DB9"/>
    <w:rsid w:val="00383326"/>
    <w:rsid w:val="0038347D"/>
    <w:rsid w:val="003834F0"/>
    <w:rsid w:val="003849F9"/>
    <w:rsid w:val="00384FD3"/>
    <w:rsid w:val="00385754"/>
    <w:rsid w:val="003860A1"/>
    <w:rsid w:val="00387289"/>
    <w:rsid w:val="003907BF"/>
    <w:rsid w:val="003919C5"/>
    <w:rsid w:val="00391DDF"/>
    <w:rsid w:val="0039278C"/>
    <w:rsid w:val="00392925"/>
    <w:rsid w:val="00393938"/>
    <w:rsid w:val="003940F8"/>
    <w:rsid w:val="00394D20"/>
    <w:rsid w:val="003957C1"/>
    <w:rsid w:val="00395E0C"/>
    <w:rsid w:val="00396052"/>
    <w:rsid w:val="003962EE"/>
    <w:rsid w:val="003974C2"/>
    <w:rsid w:val="003976AE"/>
    <w:rsid w:val="00397CAF"/>
    <w:rsid w:val="003A1E81"/>
    <w:rsid w:val="003A46DE"/>
    <w:rsid w:val="003A5556"/>
    <w:rsid w:val="003A56E3"/>
    <w:rsid w:val="003A5D8B"/>
    <w:rsid w:val="003A6A83"/>
    <w:rsid w:val="003A7ABB"/>
    <w:rsid w:val="003B2013"/>
    <w:rsid w:val="003B2564"/>
    <w:rsid w:val="003B26CC"/>
    <w:rsid w:val="003B2B58"/>
    <w:rsid w:val="003B2D4E"/>
    <w:rsid w:val="003B2E33"/>
    <w:rsid w:val="003B30AC"/>
    <w:rsid w:val="003B596E"/>
    <w:rsid w:val="003B63CD"/>
    <w:rsid w:val="003B7504"/>
    <w:rsid w:val="003C007A"/>
    <w:rsid w:val="003C0318"/>
    <w:rsid w:val="003C0664"/>
    <w:rsid w:val="003C1811"/>
    <w:rsid w:val="003C1B30"/>
    <w:rsid w:val="003C23C0"/>
    <w:rsid w:val="003C3CA1"/>
    <w:rsid w:val="003C3E45"/>
    <w:rsid w:val="003C43E6"/>
    <w:rsid w:val="003C4658"/>
    <w:rsid w:val="003C48D1"/>
    <w:rsid w:val="003C50D7"/>
    <w:rsid w:val="003C5715"/>
    <w:rsid w:val="003C5841"/>
    <w:rsid w:val="003C5B9F"/>
    <w:rsid w:val="003C612F"/>
    <w:rsid w:val="003C71C3"/>
    <w:rsid w:val="003D09FC"/>
    <w:rsid w:val="003D15ED"/>
    <w:rsid w:val="003D17AF"/>
    <w:rsid w:val="003D1923"/>
    <w:rsid w:val="003D1DBA"/>
    <w:rsid w:val="003D20F7"/>
    <w:rsid w:val="003D2484"/>
    <w:rsid w:val="003D3395"/>
    <w:rsid w:val="003D343E"/>
    <w:rsid w:val="003D63DB"/>
    <w:rsid w:val="003D6A46"/>
    <w:rsid w:val="003D7F4A"/>
    <w:rsid w:val="003E5D4D"/>
    <w:rsid w:val="003E6FE5"/>
    <w:rsid w:val="003E77C1"/>
    <w:rsid w:val="003F0862"/>
    <w:rsid w:val="003F0938"/>
    <w:rsid w:val="003F108D"/>
    <w:rsid w:val="003F152A"/>
    <w:rsid w:val="003F1BC4"/>
    <w:rsid w:val="003F48FF"/>
    <w:rsid w:val="003F4A50"/>
    <w:rsid w:val="003F4A7B"/>
    <w:rsid w:val="003F501F"/>
    <w:rsid w:val="003F5451"/>
    <w:rsid w:val="003F6B96"/>
    <w:rsid w:val="004005E7"/>
    <w:rsid w:val="0040107A"/>
    <w:rsid w:val="004017EC"/>
    <w:rsid w:val="00402EAA"/>
    <w:rsid w:val="0040329B"/>
    <w:rsid w:val="004043B3"/>
    <w:rsid w:val="004050D3"/>
    <w:rsid w:val="00405B96"/>
    <w:rsid w:val="004065BD"/>
    <w:rsid w:val="00406713"/>
    <w:rsid w:val="004106CB"/>
    <w:rsid w:val="004118ED"/>
    <w:rsid w:val="00411EAE"/>
    <w:rsid w:val="0041261F"/>
    <w:rsid w:val="004134BB"/>
    <w:rsid w:val="00414DEB"/>
    <w:rsid w:val="0041769C"/>
    <w:rsid w:val="00417AC1"/>
    <w:rsid w:val="0042090F"/>
    <w:rsid w:val="0042148F"/>
    <w:rsid w:val="0042201E"/>
    <w:rsid w:val="004225B9"/>
    <w:rsid w:val="004233DE"/>
    <w:rsid w:val="00423C9B"/>
    <w:rsid w:val="00426365"/>
    <w:rsid w:val="00426984"/>
    <w:rsid w:val="004274C7"/>
    <w:rsid w:val="0043170F"/>
    <w:rsid w:val="004334B6"/>
    <w:rsid w:val="0043443E"/>
    <w:rsid w:val="004348B6"/>
    <w:rsid w:val="00434979"/>
    <w:rsid w:val="0043499E"/>
    <w:rsid w:val="00434DA4"/>
    <w:rsid w:val="00436094"/>
    <w:rsid w:val="004365CC"/>
    <w:rsid w:val="0043674F"/>
    <w:rsid w:val="00437AE1"/>
    <w:rsid w:val="004401B5"/>
    <w:rsid w:val="0044029A"/>
    <w:rsid w:val="004425A4"/>
    <w:rsid w:val="00442E19"/>
    <w:rsid w:val="004430A0"/>
    <w:rsid w:val="004432E9"/>
    <w:rsid w:val="00443988"/>
    <w:rsid w:val="00444898"/>
    <w:rsid w:val="004449EF"/>
    <w:rsid w:val="00444F5F"/>
    <w:rsid w:val="004455B4"/>
    <w:rsid w:val="0044583B"/>
    <w:rsid w:val="00446BD4"/>
    <w:rsid w:val="0044792A"/>
    <w:rsid w:val="00450398"/>
    <w:rsid w:val="004519B8"/>
    <w:rsid w:val="00451A73"/>
    <w:rsid w:val="004532F8"/>
    <w:rsid w:val="0045491B"/>
    <w:rsid w:val="00455FA2"/>
    <w:rsid w:val="0045624D"/>
    <w:rsid w:val="0045713A"/>
    <w:rsid w:val="00457AA3"/>
    <w:rsid w:val="004608F6"/>
    <w:rsid w:val="00461263"/>
    <w:rsid w:val="0046155E"/>
    <w:rsid w:val="00461A1F"/>
    <w:rsid w:val="00462179"/>
    <w:rsid w:val="004632E4"/>
    <w:rsid w:val="00464227"/>
    <w:rsid w:val="00465109"/>
    <w:rsid w:val="004665FB"/>
    <w:rsid w:val="0046662C"/>
    <w:rsid w:val="0047215B"/>
    <w:rsid w:val="00473CD5"/>
    <w:rsid w:val="00474DB4"/>
    <w:rsid w:val="00474DD1"/>
    <w:rsid w:val="00474F16"/>
    <w:rsid w:val="004750A6"/>
    <w:rsid w:val="00475F2A"/>
    <w:rsid w:val="004764F8"/>
    <w:rsid w:val="00476815"/>
    <w:rsid w:val="00476C24"/>
    <w:rsid w:val="00476F7A"/>
    <w:rsid w:val="00477E35"/>
    <w:rsid w:val="00480973"/>
    <w:rsid w:val="00480D0A"/>
    <w:rsid w:val="0048105A"/>
    <w:rsid w:val="00481657"/>
    <w:rsid w:val="00481A78"/>
    <w:rsid w:val="00481B50"/>
    <w:rsid w:val="00482BD3"/>
    <w:rsid w:val="00482D4E"/>
    <w:rsid w:val="00484554"/>
    <w:rsid w:val="00487B24"/>
    <w:rsid w:val="004901E4"/>
    <w:rsid w:val="0049295E"/>
    <w:rsid w:val="00492C6B"/>
    <w:rsid w:val="00493DF0"/>
    <w:rsid w:val="00493E8E"/>
    <w:rsid w:val="00494645"/>
    <w:rsid w:val="004947E2"/>
    <w:rsid w:val="00495609"/>
    <w:rsid w:val="004A05BB"/>
    <w:rsid w:val="004A0640"/>
    <w:rsid w:val="004A0954"/>
    <w:rsid w:val="004A0D47"/>
    <w:rsid w:val="004A0E48"/>
    <w:rsid w:val="004A1EF0"/>
    <w:rsid w:val="004A29EB"/>
    <w:rsid w:val="004A36E4"/>
    <w:rsid w:val="004A3744"/>
    <w:rsid w:val="004A3759"/>
    <w:rsid w:val="004A4100"/>
    <w:rsid w:val="004B04F0"/>
    <w:rsid w:val="004B060A"/>
    <w:rsid w:val="004B0FAD"/>
    <w:rsid w:val="004B3F1E"/>
    <w:rsid w:val="004B4418"/>
    <w:rsid w:val="004B4A4B"/>
    <w:rsid w:val="004B53C4"/>
    <w:rsid w:val="004B7B84"/>
    <w:rsid w:val="004C1B33"/>
    <w:rsid w:val="004C1D03"/>
    <w:rsid w:val="004C1D9C"/>
    <w:rsid w:val="004C417C"/>
    <w:rsid w:val="004C5C37"/>
    <w:rsid w:val="004C5E73"/>
    <w:rsid w:val="004C777F"/>
    <w:rsid w:val="004D0F48"/>
    <w:rsid w:val="004D173F"/>
    <w:rsid w:val="004D2208"/>
    <w:rsid w:val="004D38D1"/>
    <w:rsid w:val="004D5757"/>
    <w:rsid w:val="004D722C"/>
    <w:rsid w:val="004D7774"/>
    <w:rsid w:val="004D7BCB"/>
    <w:rsid w:val="004E0D0B"/>
    <w:rsid w:val="004E0E6F"/>
    <w:rsid w:val="004E0EA6"/>
    <w:rsid w:val="004E0ED2"/>
    <w:rsid w:val="004E24A1"/>
    <w:rsid w:val="004E29EF"/>
    <w:rsid w:val="004E2DE3"/>
    <w:rsid w:val="004E3745"/>
    <w:rsid w:val="004E481A"/>
    <w:rsid w:val="004E7BB7"/>
    <w:rsid w:val="004F0A39"/>
    <w:rsid w:val="004F1E45"/>
    <w:rsid w:val="004F5947"/>
    <w:rsid w:val="004F6A7B"/>
    <w:rsid w:val="00500527"/>
    <w:rsid w:val="00500F46"/>
    <w:rsid w:val="0050185D"/>
    <w:rsid w:val="005026BD"/>
    <w:rsid w:val="00502A94"/>
    <w:rsid w:val="00504370"/>
    <w:rsid w:val="00505523"/>
    <w:rsid w:val="005064C2"/>
    <w:rsid w:val="005067EB"/>
    <w:rsid w:val="00506C25"/>
    <w:rsid w:val="00507B41"/>
    <w:rsid w:val="00510A0D"/>
    <w:rsid w:val="00511574"/>
    <w:rsid w:val="00512B49"/>
    <w:rsid w:val="0051307C"/>
    <w:rsid w:val="005131D0"/>
    <w:rsid w:val="005147B1"/>
    <w:rsid w:val="005151B5"/>
    <w:rsid w:val="00516386"/>
    <w:rsid w:val="0051659D"/>
    <w:rsid w:val="005165BF"/>
    <w:rsid w:val="00516C65"/>
    <w:rsid w:val="00516DA8"/>
    <w:rsid w:val="00516FD8"/>
    <w:rsid w:val="00517B0F"/>
    <w:rsid w:val="00517DC6"/>
    <w:rsid w:val="00520135"/>
    <w:rsid w:val="00520575"/>
    <w:rsid w:val="00521A77"/>
    <w:rsid w:val="00521CE4"/>
    <w:rsid w:val="00522DB7"/>
    <w:rsid w:val="00523AE4"/>
    <w:rsid w:val="00523D3E"/>
    <w:rsid w:val="0052423D"/>
    <w:rsid w:val="005242C1"/>
    <w:rsid w:val="00524C06"/>
    <w:rsid w:val="00525512"/>
    <w:rsid w:val="00525DFA"/>
    <w:rsid w:val="005270E2"/>
    <w:rsid w:val="00527496"/>
    <w:rsid w:val="0053212D"/>
    <w:rsid w:val="00533331"/>
    <w:rsid w:val="005351AC"/>
    <w:rsid w:val="00535266"/>
    <w:rsid w:val="005355BA"/>
    <w:rsid w:val="00535C15"/>
    <w:rsid w:val="00535D77"/>
    <w:rsid w:val="0053677D"/>
    <w:rsid w:val="00537830"/>
    <w:rsid w:val="005402AA"/>
    <w:rsid w:val="00540FB5"/>
    <w:rsid w:val="0054232F"/>
    <w:rsid w:val="00543472"/>
    <w:rsid w:val="0054371C"/>
    <w:rsid w:val="005451A7"/>
    <w:rsid w:val="00545D37"/>
    <w:rsid w:val="00545E44"/>
    <w:rsid w:val="0054792B"/>
    <w:rsid w:val="0055024E"/>
    <w:rsid w:val="00550982"/>
    <w:rsid w:val="00550D16"/>
    <w:rsid w:val="00551E7A"/>
    <w:rsid w:val="0055262E"/>
    <w:rsid w:val="00553148"/>
    <w:rsid w:val="005532DF"/>
    <w:rsid w:val="005545A9"/>
    <w:rsid w:val="00554E60"/>
    <w:rsid w:val="00555D2B"/>
    <w:rsid w:val="005571C3"/>
    <w:rsid w:val="005607D2"/>
    <w:rsid w:val="0056335B"/>
    <w:rsid w:val="00563696"/>
    <w:rsid w:val="00564BDF"/>
    <w:rsid w:val="00566366"/>
    <w:rsid w:val="005664CD"/>
    <w:rsid w:val="00566DE4"/>
    <w:rsid w:val="005714F0"/>
    <w:rsid w:val="00574781"/>
    <w:rsid w:val="005748A2"/>
    <w:rsid w:val="00574F7E"/>
    <w:rsid w:val="00575D25"/>
    <w:rsid w:val="005762DC"/>
    <w:rsid w:val="00580295"/>
    <w:rsid w:val="0058197C"/>
    <w:rsid w:val="00581F75"/>
    <w:rsid w:val="00582A90"/>
    <w:rsid w:val="0058324F"/>
    <w:rsid w:val="00585388"/>
    <w:rsid w:val="005856CD"/>
    <w:rsid w:val="0058598C"/>
    <w:rsid w:val="00586878"/>
    <w:rsid w:val="0058763E"/>
    <w:rsid w:val="00587B78"/>
    <w:rsid w:val="00590043"/>
    <w:rsid w:val="00591045"/>
    <w:rsid w:val="005912E8"/>
    <w:rsid w:val="00591A4C"/>
    <w:rsid w:val="00591E59"/>
    <w:rsid w:val="00591F9E"/>
    <w:rsid w:val="005923B3"/>
    <w:rsid w:val="00592812"/>
    <w:rsid w:val="00592B69"/>
    <w:rsid w:val="00594238"/>
    <w:rsid w:val="0059474E"/>
    <w:rsid w:val="005953A8"/>
    <w:rsid w:val="0059546A"/>
    <w:rsid w:val="00595D0C"/>
    <w:rsid w:val="00595F50"/>
    <w:rsid w:val="00596B8F"/>
    <w:rsid w:val="005A07C5"/>
    <w:rsid w:val="005A1AB5"/>
    <w:rsid w:val="005A2362"/>
    <w:rsid w:val="005A2A1E"/>
    <w:rsid w:val="005A3717"/>
    <w:rsid w:val="005A4F3B"/>
    <w:rsid w:val="005A50D2"/>
    <w:rsid w:val="005A640E"/>
    <w:rsid w:val="005A720E"/>
    <w:rsid w:val="005B0655"/>
    <w:rsid w:val="005B1FBD"/>
    <w:rsid w:val="005B20EC"/>
    <w:rsid w:val="005B3CCF"/>
    <w:rsid w:val="005B48EE"/>
    <w:rsid w:val="005B49E2"/>
    <w:rsid w:val="005B4F57"/>
    <w:rsid w:val="005B5EBD"/>
    <w:rsid w:val="005B693D"/>
    <w:rsid w:val="005B7519"/>
    <w:rsid w:val="005B79D8"/>
    <w:rsid w:val="005C0080"/>
    <w:rsid w:val="005C0F80"/>
    <w:rsid w:val="005C1960"/>
    <w:rsid w:val="005C2534"/>
    <w:rsid w:val="005C3EEA"/>
    <w:rsid w:val="005C496B"/>
    <w:rsid w:val="005C4B48"/>
    <w:rsid w:val="005C4F61"/>
    <w:rsid w:val="005C5514"/>
    <w:rsid w:val="005D0664"/>
    <w:rsid w:val="005D1005"/>
    <w:rsid w:val="005D1381"/>
    <w:rsid w:val="005D2512"/>
    <w:rsid w:val="005D25D7"/>
    <w:rsid w:val="005D2651"/>
    <w:rsid w:val="005D3534"/>
    <w:rsid w:val="005D5D16"/>
    <w:rsid w:val="005D74CD"/>
    <w:rsid w:val="005E0910"/>
    <w:rsid w:val="005E1DAC"/>
    <w:rsid w:val="005E2A29"/>
    <w:rsid w:val="005E3388"/>
    <w:rsid w:val="005E4082"/>
    <w:rsid w:val="005E4EDE"/>
    <w:rsid w:val="005E52C4"/>
    <w:rsid w:val="005E5D0C"/>
    <w:rsid w:val="005E6A86"/>
    <w:rsid w:val="005E6B77"/>
    <w:rsid w:val="005E6DFF"/>
    <w:rsid w:val="005F14B3"/>
    <w:rsid w:val="005F1ED5"/>
    <w:rsid w:val="005F2425"/>
    <w:rsid w:val="005F29D6"/>
    <w:rsid w:val="005F3537"/>
    <w:rsid w:val="005F36F2"/>
    <w:rsid w:val="005F79BB"/>
    <w:rsid w:val="00600079"/>
    <w:rsid w:val="00600459"/>
    <w:rsid w:val="00600C1B"/>
    <w:rsid w:val="00600F9E"/>
    <w:rsid w:val="00601327"/>
    <w:rsid w:val="00601BED"/>
    <w:rsid w:val="00606EC7"/>
    <w:rsid w:val="0060728A"/>
    <w:rsid w:val="00607FAD"/>
    <w:rsid w:val="00610394"/>
    <w:rsid w:val="006111AB"/>
    <w:rsid w:val="0061163C"/>
    <w:rsid w:val="00611C5F"/>
    <w:rsid w:val="0061220E"/>
    <w:rsid w:val="0061382E"/>
    <w:rsid w:val="00613BA0"/>
    <w:rsid w:val="00614387"/>
    <w:rsid w:val="006143C9"/>
    <w:rsid w:val="0061488E"/>
    <w:rsid w:val="0061786C"/>
    <w:rsid w:val="00617AA4"/>
    <w:rsid w:val="00617E2D"/>
    <w:rsid w:val="00622F19"/>
    <w:rsid w:val="00622F1E"/>
    <w:rsid w:val="00623339"/>
    <w:rsid w:val="00623FEB"/>
    <w:rsid w:val="00632364"/>
    <w:rsid w:val="00632EC8"/>
    <w:rsid w:val="00633B21"/>
    <w:rsid w:val="00635318"/>
    <w:rsid w:val="00635A28"/>
    <w:rsid w:val="00636BDB"/>
    <w:rsid w:val="00636D73"/>
    <w:rsid w:val="0063768F"/>
    <w:rsid w:val="006377B3"/>
    <w:rsid w:val="00637FD5"/>
    <w:rsid w:val="00640247"/>
    <w:rsid w:val="00640EBF"/>
    <w:rsid w:val="00640FDC"/>
    <w:rsid w:val="00643267"/>
    <w:rsid w:val="00644BDA"/>
    <w:rsid w:val="006458C4"/>
    <w:rsid w:val="00647215"/>
    <w:rsid w:val="00647FAC"/>
    <w:rsid w:val="00652D43"/>
    <w:rsid w:val="006533EB"/>
    <w:rsid w:val="00653AB7"/>
    <w:rsid w:val="0065475F"/>
    <w:rsid w:val="006550A8"/>
    <w:rsid w:val="0065644D"/>
    <w:rsid w:val="00657900"/>
    <w:rsid w:val="006607BC"/>
    <w:rsid w:val="00661651"/>
    <w:rsid w:val="006619A2"/>
    <w:rsid w:val="006627BC"/>
    <w:rsid w:val="006628EA"/>
    <w:rsid w:val="00663010"/>
    <w:rsid w:val="006640E1"/>
    <w:rsid w:val="006648FA"/>
    <w:rsid w:val="006650C3"/>
    <w:rsid w:val="00665B53"/>
    <w:rsid w:val="006675CD"/>
    <w:rsid w:val="00671B9F"/>
    <w:rsid w:val="00671CF4"/>
    <w:rsid w:val="00672FCB"/>
    <w:rsid w:val="006743FE"/>
    <w:rsid w:val="00675F5A"/>
    <w:rsid w:val="00676E40"/>
    <w:rsid w:val="00677F3A"/>
    <w:rsid w:val="0068169A"/>
    <w:rsid w:val="006827EF"/>
    <w:rsid w:val="00683556"/>
    <w:rsid w:val="00684468"/>
    <w:rsid w:val="00685E9D"/>
    <w:rsid w:val="00686354"/>
    <w:rsid w:val="0068654C"/>
    <w:rsid w:val="0068795A"/>
    <w:rsid w:val="006904F3"/>
    <w:rsid w:val="00691082"/>
    <w:rsid w:val="006911F8"/>
    <w:rsid w:val="00691D93"/>
    <w:rsid w:val="00692588"/>
    <w:rsid w:val="00692F8A"/>
    <w:rsid w:val="00694370"/>
    <w:rsid w:val="00694A99"/>
    <w:rsid w:val="00695AC7"/>
    <w:rsid w:val="006A2632"/>
    <w:rsid w:val="006A2EC5"/>
    <w:rsid w:val="006A412D"/>
    <w:rsid w:val="006A4750"/>
    <w:rsid w:val="006A4758"/>
    <w:rsid w:val="006A483E"/>
    <w:rsid w:val="006A554A"/>
    <w:rsid w:val="006A5A3A"/>
    <w:rsid w:val="006A5A96"/>
    <w:rsid w:val="006A6040"/>
    <w:rsid w:val="006A73B8"/>
    <w:rsid w:val="006B0005"/>
    <w:rsid w:val="006B0586"/>
    <w:rsid w:val="006B23A9"/>
    <w:rsid w:val="006B243D"/>
    <w:rsid w:val="006B2792"/>
    <w:rsid w:val="006B311F"/>
    <w:rsid w:val="006B43E7"/>
    <w:rsid w:val="006B46D0"/>
    <w:rsid w:val="006B5F05"/>
    <w:rsid w:val="006B5F92"/>
    <w:rsid w:val="006C08C1"/>
    <w:rsid w:val="006C0E5C"/>
    <w:rsid w:val="006C28CB"/>
    <w:rsid w:val="006C2F1C"/>
    <w:rsid w:val="006C37BB"/>
    <w:rsid w:val="006C4253"/>
    <w:rsid w:val="006C458E"/>
    <w:rsid w:val="006C4A03"/>
    <w:rsid w:val="006C53E9"/>
    <w:rsid w:val="006C5667"/>
    <w:rsid w:val="006C5C87"/>
    <w:rsid w:val="006C5D34"/>
    <w:rsid w:val="006C708D"/>
    <w:rsid w:val="006C7492"/>
    <w:rsid w:val="006C7A9A"/>
    <w:rsid w:val="006D0239"/>
    <w:rsid w:val="006D0366"/>
    <w:rsid w:val="006D07A4"/>
    <w:rsid w:val="006D0E65"/>
    <w:rsid w:val="006D120A"/>
    <w:rsid w:val="006D13D5"/>
    <w:rsid w:val="006D1E00"/>
    <w:rsid w:val="006D3186"/>
    <w:rsid w:val="006D4E32"/>
    <w:rsid w:val="006D521D"/>
    <w:rsid w:val="006D541C"/>
    <w:rsid w:val="006D6F88"/>
    <w:rsid w:val="006D7BFF"/>
    <w:rsid w:val="006E071C"/>
    <w:rsid w:val="006E0FAA"/>
    <w:rsid w:val="006E1C75"/>
    <w:rsid w:val="006E27E3"/>
    <w:rsid w:val="006E3232"/>
    <w:rsid w:val="006E3315"/>
    <w:rsid w:val="006E4C2E"/>
    <w:rsid w:val="006E5C1D"/>
    <w:rsid w:val="006E5E5B"/>
    <w:rsid w:val="006E60FD"/>
    <w:rsid w:val="006F0BDE"/>
    <w:rsid w:val="006F0D0E"/>
    <w:rsid w:val="006F2078"/>
    <w:rsid w:val="006F5852"/>
    <w:rsid w:val="006F5CF4"/>
    <w:rsid w:val="006F6AEE"/>
    <w:rsid w:val="006F720D"/>
    <w:rsid w:val="00701520"/>
    <w:rsid w:val="00702C1C"/>
    <w:rsid w:val="0070434B"/>
    <w:rsid w:val="00707ABC"/>
    <w:rsid w:val="00712217"/>
    <w:rsid w:val="007123E5"/>
    <w:rsid w:val="0071247F"/>
    <w:rsid w:val="00712CD9"/>
    <w:rsid w:val="007130EE"/>
    <w:rsid w:val="00716687"/>
    <w:rsid w:val="0071697F"/>
    <w:rsid w:val="00717C63"/>
    <w:rsid w:val="00717ECB"/>
    <w:rsid w:val="00721CA4"/>
    <w:rsid w:val="00722448"/>
    <w:rsid w:val="00722813"/>
    <w:rsid w:val="0072564A"/>
    <w:rsid w:val="00725DE3"/>
    <w:rsid w:val="007264D9"/>
    <w:rsid w:val="00726C2A"/>
    <w:rsid w:val="007275EA"/>
    <w:rsid w:val="007275F0"/>
    <w:rsid w:val="00730CCE"/>
    <w:rsid w:val="007333F6"/>
    <w:rsid w:val="0073418D"/>
    <w:rsid w:val="00734C6A"/>
    <w:rsid w:val="0073546D"/>
    <w:rsid w:val="00737560"/>
    <w:rsid w:val="0074231C"/>
    <w:rsid w:val="007426B2"/>
    <w:rsid w:val="00742E37"/>
    <w:rsid w:val="00743157"/>
    <w:rsid w:val="00746649"/>
    <w:rsid w:val="00746F2C"/>
    <w:rsid w:val="007474FF"/>
    <w:rsid w:val="00747E69"/>
    <w:rsid w:val="0075148D"/>
    <w:rsid w:val="00751562"/>
    <w:rsid w:val="007526A7"/>
    <w:rsid w:val="007526B1"/>
    <w:rsid w:val="00752887"/>
    <w:rsid w:val="00753CAA"/>
    <w:rsid w:val="007549DD"/>
    <w:rsid w:val="007562B0"/>
    <w:rsid w:val="00756A6F"/>
    <w:rsid w:val="00756C96"/>
    <w:rsid w:val="00756F6B"/>
    <w:rsid w:val="0076025F"/>
    <w:rsid w:val="007604DC"/>
    <w:rsid w:val="00760540"/>
    <w:rsid w:val="00760930"/>
    <w:rsid w:val="00762037"/>
    <w:rsid w:val="0076261F"/>
    <w:rsid w:val="00762874"/>
    <w:rsid w:val="00762DCF"/>
    <w:rsid w:val="00763E73"/>
    <w:rsid w:val="00764164"/>
    <w:rsid w:val="00765B49"/>
    <w:rsid w:val="00766B63"/>
    <w:rsid w:val="00767066"/>
    <w:rsid w:val="0076746B"/>
    <w:rsid w:val="0076786B"/>
    <w:rsid w:val="007678DF"/>
    <w:rsid w:val="00767BC0"/>
    <w:rsid w:val="00773DBA"/>
    <w:rsid w:val="007744F3"/>
    <w:rsid w:val="00774B8D"/>
    <w:rsid w:val="007755BD"/>
    <w:rsid w:val="007763E3"/>
    <w:rsid w:val="00776621"/>
    <w:rsid w:val="007767CF"/>
    <w:rsid w:val="00776CB8"/>
    <w:rsid w:val="00776EE1"/>
    <w:rsid w:val="00776F49"/>
    <w:rsid w:val="0077740D"/>
    <w:rsid w:val="00777FD4"/>
    <w:rsid w:val="007802C8"/>
    <w:rsid w:val="00780978"/>
    <w:rsid w:val="00781617"/>
    <w:rsid w:val="00781D91"/>
    <w:rsid w:val="00783BFD"/>
    <w:rsid w:val="007856D6"/>
    <w:rsid w:val="00786495"/>
    <w:rsid w:val="0078720D"/>
    <w:rsid w:val="0078759A"/>
    <w:rsid w:val="00787E17"/>
    <w:rsid w:val="0079105B"/>
    <w:rsid w:val="0079138A"/>
    <w:rsid w:val="00791719"/>
    <w:rsid w:val="00791F70"/>
    <w:rsid w:val="00792AD4"/>
    <w:rsid w:val="00792E75"/>
    <w:rsid w:val="00792EF8"/>
    <w:rsid w:val="00793048"/>
    <w:rsid w:val="007930E6"/>
    <w:rsid w:val="00793C67"/>
    <w:rsid w:val="007943D0"/>
    <w:rsid w:val="00795C85"/>
    <w:rsid w:val="007965D5"/>
    <w:rsid w:val="007970C5"/>
    <w:rsid w:val="0079732E"/>
    <w:rsid w:val="00797941"/>
    <w:rsid w:val="007A3486"/>
    <w:rsid w:val="007A4B30"/>
    <w:rsid w:val="007A534D"/>
    <w:rsid w:val="007A55B6"/>
    <w:rsid w:val="007A76E0"/>
    <w:rsid w:val="007A7D79"/>
    <w:rsid w:val="007B1192"/>
    <w:rsid w:val="007B120F"/>
    <w:rsid w:val="007B1614"/>
    <w:rsid w:val="007B2786"/>
    <w:rsid w:val="007B350D"/>
    <w:rsid w:val="007B3606"/>
    <w:rsid w:val="007B40E4"/>
    <w:rsid w:val="007B60EB"/>
    <w:rsid w:val="007B7157"/>
    <w:rsid w:val="007C0532"/>
    <w:rsid w:val="007C0F36"/>
    <w:rsid w:val="007C3442"/>
    <w:rsid w:val="007C3588"/>
    <w:rsid w:val="007C35EF"/>
    <w:rsid w:val="007C38A1"/>
    <w:rsid w:val="007C38A8"/>
    <w:rsid w:val="007C4BC1"/>
    <w:rsid w:val="007C541C"/>
    <w:rsid w:val="007C6118"/>
    <w:rsid w:val="007C7D8B"/>
    <w:rsid w:val="007D0DCC"/>
    <w:rsid w:val="007D42CB"/>
    <w:rsid w:val="007D6219"/>
    <w:rsid w:val="007D631C"/>
    <w:rsid w:val="007D6E2B"/>
    <w:rsid w:val="007E1B65"/>
    <w:rsid w:val="007E497C"/>
    <w:rsid w:val="007E4EDF"/>
    <w:rsid w:val="007E568C"/>
    <w:rsid w:val="007E6029"/>
    <w:rsid w:val="007F0370"/>
    <w:rsid w:val="007F2014"/>
    <w:rsid w:val="007F4D28"/>
    <w:rsid w:val="007F5114"/>
    <w:rsid w:val="007F51D8"/>
    <w:rsid w:val="007F5D4F"/>
    <w:rsid w:val="007F650F"/>
    <w:rsid w:val="00800ACA"/>
    <w:rsid w:val="00801A04"/>
    <w:rsid w:val="00802A8F"/>
    <w:rsid w:val="00802DCE"/>
    <w:rsid w:val="00804752"/>
    <w:rsid w:val="00805471"/>
    <w:rsid w:val="0080594A"/>
    <w:rsid w:val="008062F6"/>
    <w:rsid w:val="008062F7"/>
    <w:rsid w:val="008063BD"/>
    <w:rsid w:val="008064A6"/>
    <w:rsid w:val="00806933"/>
    <w:rsid w:val="00806DE2"/>
    <w:rsid w:val="00807299"/>
    <w:rsid w:val="00807D64"/>
    <w:rsid w:val="00810884"/>
    <w:rsid w:val="00811B5C"/>
    <w:rsid w:val="00811B7C"/>
    <w:rsid w:val="00811F58"/>
    <w:rsid w:val="008135C1"/>
    <w:rsid w:val="00813A2C"/>
    <w:rsid w:val="00813A79"/>
    <w:rsid w:val="00815369"/>
    <w:rsid w:val="008203DF"/>
    <w:rsid w:val="00820DB4"/>
    <w:rsid w:val="0082115C"/>
    <w:rsid w:val="008215B6"/>
    <w:rsid w:val="0082305F"/>
    <w:rsid w:val="00824390"/>
    <w:rsid w:val="00824A62"/>
    <w:rsid w:val="00825103"/>
    <w:rsid w:val="00826222"/>
    <w:rsid w:val="008273AC"/>
    <w:rsid w:val="00830D6A"/>
    <w:rsid w:val="00831307"/>
    <w:rsid w:val="00831E8C"/>
    <w:rsid w:val="00832C32"/>
    <w:rsid w:val="00832EDC"/>
    <w:rsid w:val="0083342C"/>
    <w:rsid w:val="00834AB6"/>
    <w:rsid w:val="0083511D"/>
    <w:rsid w:val="008405CF"/>
    <w:rsid w:val="00843258"/>
    <w:rsid w:val="0084353E"/>
    <w:rsid w:val="00843FE7"/>
    <w:rsid w:val="008453DD"/>
    <w:rsid w:val="00845875"/>
    <w:rsid w:val="00845C18"/>
    <w:rsid w:val="00847D90"/>
    <w:rsid w:val="0085394F"/>
    <w:rsid w:val="00854078"/>
    <w:rsid w:val="008553F8"/>
    <w:rsid w:val="00855C21"/>
    <w:rsid w:val="00855C3E"/>
    <w:rsid w:val="00857567"/>
    <w:rsid w:val="008575D4"/>
    <w:rsid w:val="00860AD0"/>
    <w:rsid w:val="008612E5"/>
    <w:rsid w:val="00861CD3"/>
    <w:rsid w:val="008627DB"/>
    <w:rsid w:val="00862DEA"/>
    <w:rsid w:val="00863DD6"/>
    <w:rsid w:val="008708E4"/>
    <w:rsid w:val="00870D48"/>
    <w:rsid w:val="0087144E"/>
    <w:rsid w:val="00872E13"/>
    <w:rsid w:val="008738B9"/>
    <w:rsid w:val="00873C3A"/>
    <w:rsid w:val="00873C70"/>
    <w:rsid w:val="00874B19"/>
    <w:rsid w:val="00874CEB"/>
    <w:rsid w:val="00875D46"/>
    <w:rsid w:val="0087666A"/>
    <w:rsid w:val="00876E6C"/>
    <w:rsid w:val="00877D26"/>
    <w:rsid w:val="00880547"/>
    <w:rsid w:val="00880CF4"/>
    <w:rsid w:val="00880E3B"/>
    <w:rsid w:val="00881E90"/>
    <w:rsid w:val="0088383B"/>
    <w:rsid w:val="00883861"/>
    <w:rsid w:val="008838EA"/>
    <w:rsid w:val="00883E34"/>
    <w:rsid w:val="008844BF"/>
    <w:rsid w:val="008851E7"/>
    <w:rsid w:val="00885AE9"/>
    <w:rsid w:val="00886A27"/>
    <w:rsid w:val="00887AFB"/>
    <w:rsid w:val="00890BC2"/>
    <w:rsid w:val="00890E4E"/>
    <w:rsid w:val="008916B9"/>
    <w:rsid w:val="008923AC"/>
    <w:rsid w:val="00892FE9"/>
    <w:rsid w:val="00893474"/>
    <w:rsid w:val="008935ED"/>
    <w:rsid w:val="00893FD4"/>
    <w:rsid w:val="008946F7"/>
    <w:rsid w:val="0089477E"/>
    <w:rsid w:val="00895043"/>
    <w:rsid w:val="00896FF8"/>
    <w:rsid w:val="008970FC"/>
    <w:rsid w:val="00897F04"/>
    <w:rsid w:val="008A02BA"/>
    <w:rsid w:val="008A0A14"/>
    <w:rsid w:val="008A0C34"/>
    <w:rsid w:val="008A0DA4"/>
    <w:rsid w:val="008A1AF7"/>
    <w:rsid w:val="008A2050"/>
    <w:rsid w:val="008A274F"/>
    <w:rsid w:val="008A3482"/>
    <w:rsid w:val="008A3B57"/>
    <w:rsid w:val="008A4C73"/>
    <w:rsid w:val="008A4FF1"/>
    <w:rsid w:val="008A55F0"/>
    <w:rsid w:val="008A62B5"/>
    <w:rsid w:val="008A788C"/>
    <w:rsid w:val="008A7A60"/>
    <w:rsid w:val="008B3A1E"/>
    <w:rsid w:val="008B6048"/>
    <w:rsid w:val="008B6595"/>
    <w:rsid w:val="008C01DA"/>
    <w:rsid w:val="008C057E"/>
    <w:rsid w:val="008C1567"/>
    <w:rsid w:val="008C23C3"/>
    <w:rsid w:val="008C321C"/>
    <w:rsid w:val="008C41DD"/>
    <w:rsid w:val="008C564D"/>
    <w:rsid w:val="008C592C"/>
    <w:rsid w:val="008C643C"/>
    <w:rsid w:val="008C7E18"/>
    <w:rsid w:val="008D0990"/>
    <w:rsid w:val="008D1234"/>
    <w:rsid w:val="008D1C12"/>
    <w:rsid w:val="008D20AE"/>
    <w:rsid w:val="008D23A8"/>
    <w:rsid w:val="008D38CA"/>
    <w:rsid w:val="008D3C30"/>
    <w:rsid w:val="008D5E91"/>
    <w:rsid w:val="008D6CD3"/>
    <w:rsid w:val="008D749C"/>
    <w:rsid w:val="008D7E36"/>
    <w:rsid w:val="008E0390"/>
    <w:rsid w:val="008E055E"/>
    <w:rsid w:val="008E18CA"/>
    <w:rsid w:val="008E2245"/>
    <w:rsid w:val="008E38A9"/>
    <w:rsid w:val="008E3AF2"/>
    <w:rsid w:val="008E6D13"/>
    <w:rsid w:val="008E70C3"/>
    <w:rsid w:val="008F1165"/>
    <w:rsid w:val="008F1B96"/>
    <w:rsid w:val="008F2166"/>
    <w:rsid w:val="008F2E26"/>
    <w:rsid w:val="008F2F14"/>
    <w:rsid w:val="008F4AD1"/>
    <w:rsid w:val="008F6BE3"/>
    <w:rsid w:val="008F7580"/>
    <w:rsid w:val="008F79FA"/>
    <w:rsid w:val="00903B98"/>
    <w:rsid w:val="0090417A"/>
    <w:rsid w:val="00904825"/>
    <w:rsid w:val="009059D7"/>
    <w:rsid w:val="009062F4"/>
    <w:rsid w:val="00906E6D"/>
    <w:rsid w:val="00907F4F"/>
    <w:rsid w:val="00910018"/>
    <w:rsid w:val="009131B1"/>
    <w:rsid w:val="00913964"/>
    <w:rsid w:val="009153C9"/>
    <w:rsid w:val="009157C4"/>
    <w:rsid w:val="009157DF"/>
    <w:rsid w:val="00917C27"/>
    <w:rsid w:val="009202DF"/>
    <w:rsid w:val="0092245F"/>
    <w:rsid w:val="00922C08"/>
    <w:rsid w:val="00922CB6"/>
    <w:rsid w:val="009230C7"/>
    <w:rsid w:val="00923830"/>
    <w:rsid w:val="00923F86"/>
    <w:rsid w:val="00925091"/>
    <w:rsid w:val="0092559A"/>
    <w:rsid w:val="00925B24"/>
    <w:rsid w:val="00925BF7"/>
    <w:rsid w:val="00925C19"/>
    <w:rsid w:val="0092606A"/>
    <w:rsid w:val="009260DF"/>
    <w:rsid w:val="0092753A"/>
    <w:rsid w:val="009276D0"/>
    <w:rsid w:val="00927824"/>
    <w:rsid w:val="00927E61"/>
    <w:rsid w:val="00932770"/>
    <w:rsid w:val="00932D8A"/>
    <w:rsid w:val="0093329C"/>
    <w:rsid w:val="009333F8"/>
    <w:rsid w:val="00934995"/>
    <w:rsid w:val="009362FB"/>
    <w:rsid w:val="009370BB"/>
    <w:rsid w:val="00937B74"/>
    <w:rsid w:val="00941315"/>
    <w:rsid w:val="00941D5E"/>
    <w:rsid w:val="009421F3"/>
    <w:rsid w:val="00944FA5"/>
    <w:rsid w:val="009450D2"/>
    <w:rsid w:val="00946C48"/>
    <w:rsid w:val="00947025"/>
    <w:rsid w:val="009479DE"/>
    <w:rsid w:val="00952752"/>
    <w:rsid w:val="00954731"/>
    <w:rsid w:val="00954E07"/>
    <w:rsid w:val="00956D4C"/>
    <w:rsid w:val="0095730B"/>
    <w:rsid w:val="009574B4"/>
    <w:rsid w:val="00957C5C"/>
    <w:rsid w:val="00960044"/>
    <w:rsid w:val="00961C3E"/>
    <w:rsid w:val="009630F6"/>
    <w:rsid w:val="00963EC6"/>
    <w:rsid w:val="009643DF"/>
    <w:rsid w:val="00964561"/>
    <w:rsid w:val="009645A8"/>
    <w:rsid w:val="00966CD5"/>
    <w:rsid w:val="00966EC1"/>
    <w:rsid w:val="00967280"/>
    <w:rsid w:val="00967582"/>
    <w:rsid w:val="00967933"/>
    <w:rsid w:val="00967B40"/>
    <w:rsid w:val="00967D63"/>
    <w:rsid w:val="00967E91"/>
    <w:rsid w:val="00971D23"/>
    <w:rsid w:val="009732AB"/>
    <w:rsid w:val="009745C6"/>
    <w:rsid w:val="00975F32"/>
    <w:rsid w:val="00977175"/>
    <w:rsid w:val="00977A45"/>
    <w:rsid w:val="00980350"/>
    <w:rsid w:val="009805FB"/>
    <w:rsid w:val="00982C5A"/>
    <w:rsid w:val="009837F0"/>
    <w:rsid w:val="009841B2"/>
    <w:rsid w:val="009856D2"/>
    <w:rsid w:val="009871AE"/>
    <w:rsid w:val="00987D13"/>
    <w:rsid w:val="00991BEB"/>
    <w:rsid w:val="00992125"/>
    <w:rsid w:val="00994118"/>
    <w:rsid w:val="00994666"/>
    <w:rsid w:val="009959C7"/>
    <w:rsid w:val="009959D4"/>
    <w:rsid w:val="00995AF2"/>
    <w:rsid w:val="00996F8C"/>
    <w:rsid w:val="009971B9"/>
    <w:rsid w:val="009A181C"/>
    <w:rsid w:val="009A3B1F"/>
    <w:rsid w:val="009A3DCA"/>
    <w:rsid w:val="009A41B1"/>
    <w:rsid w:val="009A5E53"/>
    <w:rsid w:val="009A6C3C"/>
    <w:rsid w:val="009A73AE"/>
    <w:rsid w:val="009A77BF"/>
    <w:rsid w:val="009B1E7A"/>
    <w:rsid w:val="009B1F9A"/>
    <w:rsid w:val="009B3420"/>
    <w:rsid w:val="009B3608"/>
    <w:rsid w:val="009B3BA8"/>
    <w:rsid w:val="009B56B3"/>
    <w:rsid w:val="009B593C"/>
    <w:rsid w:val="009B6C6C"/>
    <w:rsid w:val="009B7068"/>
    <w:rsid w:val="009C031F"/>
    <w:rsid w:val="009C0DF6"/>
    <w:rsid w:val="009C141F"/>
    <w:rsid w:val="009C4409"/>
    <w:rsid w:val="009C4D17"/>
    <w:rsid w:val="009C7C31"/>
    <w:rsid w:val="009D028D"/>
    <w:rsid w:val="009D0CD7"/>
    <w:rsid w:val="009D30EE"/>
    <w:rsid w:val="009D3412"/>
    <w:rsid w:val="009D3B2C"/>
    <w:rsid w:val="009D4294"/>
    <w:rsid w:val="009D63BB"/>
    <w:rsid w:val="009D65E3"/>
    <w:rsid w:val="009D6C05"/>
    <w:rsid w:val="009E1F7C"/>
    <w:rsid w:val="009E3705"/>
    <w:rsid w:val="009E3E40"/>
    <w:rsid w:val="009E3F20"/>
    <w:rsid w:val="009E43B5"/>
    <w:rsid w:val="009E4B02"/>
    <w:rsid w:val="009E5394"/>
    <w:rsid w:val="009E7436"/>
    <w:rsid w:val="009E776B"/>
    <w:rsid w:val="009F1737"/>
    <w:rsid w:val="009F1F23"/>
    <w:rsid w:val="009F222C"/>
    <w:rsid w:val="009F2BFD"/>
    <w:rsid w:val="009F3ACF"/>
    <w:rsid w:val="009F46B3"/>
    <w:rsid w:val="009F49E7"/>
    <w:rsid w:val="009F4D40"/>
    <w:rsid w:val="009F5AB8"/>
    <w:rsid w:val="009F5C2A"/>
    <w:rsid w:val="00A0008B"/>
    <w:rsid w:val="00A002AF"/>
    <w:rsid w:val="00A00321"/>
    <w:rsid w:val="00A007DC"/>
    <w:rsid w:val="00A00CE3"/>
    <w:rsid w:val="00A0254B"/>
    <w:rsid w:val="00A0274F"/>
    <w:rsid w:val="00A032E1"/>
    <w:rsid w:val="00A03B9E"/>
    <w:rsid w:val="00A04769"/>
    <w:rsid w:val="00A05C26"/>
    <w:rsid w:val="00A064B2"/>
    <w:rsid w:val="00A0747F"/>
    <w:rsid w:val="00A07755"/>
    <w:rsid w:val="00A07942"/>
    <w:rsid w:val="00A1017E"/>
    <w:rsid w:val="00A1049E"/>
    <w:rsid w:val="00A10A83"/>
    <w:rsid w:val="00A14BF1"/>
    <w:rsid w:val="00A170BD"/>
    <w:rsid w:val="00A200D8"/>
    <w:rsid w:val="00A2069B"/>
    <w:rsid w:val="00A208EB"/>
    <w:rsid w:val="00A211E0"/>
    <w:rsid w:val="00A216A9"/>
    <w:rsid w:val="00A21E9C"/>
    <w:rsid w:val="00A2403C"/>
    <w:rsid w:val="00A24B33"/>
    <w:rsid w:val="00A259D3"/>
    <w:rsid w:val="00A26D84"/>
    <w:rsid w:val="00A27F87"/>
    <w:rsid w:val="00A301AB"/>
    <w:rsid w:val="00A31FEC"/>
    <w:rsid w:val="00A32840"/>
    <w:rsid w:val="00A32DE2"/>
    <w:rsid w:val="00A331DF"/>
    <w:rsid w:val="00A34358"/>
    <w:rsid w:val="00A35336"/>
    <w:rsid w:val="00A358FC"/>
    <w:rsid w:val="00A36891"/>
    <w:rsid w:val="00A37333"/>
    <w:rsid w:val="00A408B9"/>
    <w:rsid w:val="00A42748"/>
    <w:rsid w:val="00A436C9"/>
    <w:rsid w:val="00A437EC"/>
    <w:rsid w:val="00A44158"/>
    <w:rsid w:val="00A45AC2"/>
    <w:rsid w:val="00A46408"/>
    <w:rsid w:val="00A51759"/>
    <w:rsid w:val="00A53504"/>
    <w:rsid w:val="00A54212"/>
    <w:rsid w:val="00A554DA"/>
    <w:rsid w:val="00A557A1"/>
    <w:rsid w:val="00A57E37"/>
    <w:rsid w:val="00A612EA"/>
    <w:rsid w:val="00A62A53"/>
    <w:rsid w:val="00A63002"/>
    <w:rsid w:val="00A636D1"/>
    <w:rsid w:val="00A65254"/>
    <w:rsid w:val="00A65E59"/>
    <w:rsid w:val="00A71A4F"/>
    <w:rsid w:val="00A71C79"/>
    <w:rsid w:val="00A72072"/>
    <w:rsid w:val="00A73C24"/>
    <w:rsid w:val="00A746C9"/>
    <w:rsid w:val="00A77080"/>
    <w:rsid w:val="00A77E23"/>
    <w:rsid w:val="00A80EFC"/>
    <w:rsid w:val="00A810B9"/>
    <w:rsid w:val="00A81FEE"/>
    <w:rsid w:val="00A825F7"/>
    <w:rsid w:val="00A840D0"/>
    <w:rsid w:val="00A85DBE"/>
    <w:rsid w:val="00A86A3E"/>
    <w:rsid w:val="00A87AEC"/>
    <w:rsid w:val="00A87B3A"/>
    <w:rsid w:val="00A92EBE"/>
    <w:rsid w:val="00A9343D"/>
    <w:rsid w:val="00A969C4"/>
    <w:rsid w:val="00A97737"/>
    <w:rsid w:val="00AA0555"/>
    <w:rsid w:val="00AA1B63"/>
    <w:rsid w:val="00AA1B8D"/>
    <w:rsid w:val="00AA39D8"/>
    <w:rsid w:val="00AA4F51"/>
    <w:rsid w:val="00AA4F6A"/>
    <w:rsid w:val="00AA568F"/>
    <w:rsid w:val="00AA6922"/>
    <w:rsid w:val="00AA768B"/>
    <w:rsid w:val="00AB0B23"/>
    <w:rsid w:val="00AB3579"/>
    <w:rsid w:val="00AB466B"/>
    <w:rsid w:val="00AB51FF"/>
    <w:rsid w:val="00AB550F"/>
    <w:rsid w:val="00AB66BE"/>
    <w:rsid w:val="00AB6E3B"/>
    <w:rsid w:val="00AC1F1F"/>
    <w:rsid w:val="00AC303A"/>
    <w:rsid w:val="00AC3677"/>
    <w:rsid w:val="00AC3A7B"/>
    <w:rsid w:val="00AC4C26"/>
    <w:rsid w:val="00AC4C6C"/>
    <w:rsid w:val="00AC4EAD"/>
    <w:rsid w:val="00AC5331"/>
    <w:rsid w:val="00AC5B23"/>
    <w:rsid w:val="00AC74FC"/>
    <w:rsid w:val="00AC76B9"/>
    <w:rsid w:val="00AC7C2F"/>
    <w:rsid w:val="00AD28B5"/>
    <w:rsid w:val="00AD33DE"/>
    <w:rsid w:val="00AD4C89"/>
    <w:rsid w:val="00AD6525"/>
    <w:rsid w:val="00AD688F"/>
    <w:rsid w:val="00AD6D8F"/>
    <w:rsid w:val="00AD738C"/>
    <w:rsid w:val="00AD7DE8"/>
    <w:rsid w:val="00AE012A"/>
    <w:rsid w:val="00AE03CD"/>
    <w:rsid w:val="00AE16DC"/>
    <w:rsid w:val="00AE1EEC"/>
    <w:rsid w:val="00AE4A0F"/>
    <w:rsid w:val="00AE4DB1"/>
    <w:rsid w:val="00AE528D"/>
    <w:rsid w:val="00AE65E4"/>
    <w:rsid w:val="00AF23D5"/>
    <w:rsid w:val="00AF2D30"/>
    <w:rsid w:val="00AF4256"/>
    <w:rsid w:val="00AF4C1B"/>
    <w:rsid w:val="00AF51F9"/>
    <w:rsid w:val="00AF5412"/>
    <w:rsid w:val="00AF565C"/>
    <w:rsid w:val="00AF5A3A"/>
    <w:rsid w:val="00AF7DD7"/>
    <w:rsid w:val="00B007F3"/>
    <w:rsid w:val="00B0178C"/>
    <w:rsid w:val="00B02F60"/>
    <w:rsid w:val="00B02FAD"/>
    <w:rsid w:val="00B03BDA"/>
    <w:rsid w:val="00B04088"/>
    <w:rsid w:val="00B04669"/>
    <w:rsid w:val="00B0545F"/>
    <w:rsid w:val="00B066E6"/>
    <w:rsid w:val="00B075BA"/>
    <w:rsid w:val="00B0768C"/>
    <w:rsid w:val="00B077AD"/>
    <w:rsid w:val="00B1042E"/>
    <w:rsid w:val="00B11039"/>
    <w:rsid w:val="00B1235C"/>
    <w:rsid w:val="00B1271D"/>
    <w:rsid w:val="00B1289C"/>
    <w:rsid w:val="00B133BE"/>
    <w:rsid w:val="00B156A3"/>
    <w:rsid w:val="00B16498"/>
    <w:rsid w:val="00B17E73"/>
    <w:rsid w:val="00B2005C"/>
    <w:rsid w:val="00B20D39"/>
    <w:rsid w:val="00B20DF4"/>
    <w:rsid w:val="00B21278"/>
    <w:rsid w:val="00B21B40"/>
    <w:rsid w:val="00B22BF7"/>
    <w:rsid w:val="00B23BF9"/>
    <w:rsid w:val="00B23E42"/>
    <w:rsid w:val="00B25109"/>
    <w:rsid w:val="00B252E0"/>
    <w:rsid w:val="00B26FCC"/>
    <w:rsid w:val="00B27A16"/>
    <w:rsid w:val="00B27F60"/>
    <w:rsid w:val="00B3002C"/>
    <w:rsid w:val="00B301EA"/>
    <w:rsid w:val="00B30A2A"/>
    <w:rsid w:val="00B30A59"/>
    <w:rsid w:val="00B3288C"/>
    <w:rsid w:val="00B32C6F"/>
    <w:rsid w:val="00B361B1"/>
    <w:rsid w:val="00B363C3"/>
    <w:rsid w:val="00B37266"/>
    <w:rsid w:val="00B4171D"/>
    <w:rsid w:val="00B41E47"/>
    <w:rsid w:val="00B41F19"/>
    <w:rsid w:val="00B42083"/>
    <w:rsid w:val="00B425FA"/>
    <w:rsid w:val="00B42CB6"/>
    <w:rsid w:val="00B44116"/>
    <w:rsid w:val="00B44F52"/>
    <w:rsid w:val="00B4617F"/>
    <w:rsid w:val="00B46243"/>
    <w:rsid w:val="00B467E0"/>
    <w:rsid w:val="00B50FFC"/>
    <w:rsid w:val="00B51579"/>
    <w:rsid w:val="00B51766"/>
    <w:rsid w:val="00B53CA0"/>
    <w:rsid w:val="00B54C50"/>
    <w:rsid w:val="00B56455"/>
    <w:rsid w:val="00B5765D"/>
    <w:rsid w:val="00B57ED0"/>
    <w:rsid w:val="00B615B3"/>
    <w:rsid w:val="00B61E0E"/>
    <w:rsid w:val="00B646EB"/>
    <w:rsid w:val="00B64B36"/>
    <w:rsid w:val="00B64F5B"/>
    <w:rsid w:val="00B65203"/>
    <w:rsid w:val="00B66134"/>
    <w:rsid w:val="00B6613A"/>
    <w:rsid w:val="00B66E19"/>
    <w:rsid w:val="00B70C64"/>
    <w:rsid w:val="00B716BC"/>
    <w:rsid w:val="00B720CF"/>
    <w:rsid w:val="00B72A5F"/>
    <w:rsid w:val="00B7568B"/>
    <w:rsid w:val="00B757D1"/>
    <w:rsid w:val="00B75B03"/>
    <w:rsid w:val="00B762DB"/>
    <w:rsid w:val="00B7642E"/>
    <w:rsid w:val="00B764F1"/>
    <w:rsid w:val="00B766D2"/>
    <w:rsid w:val="00B80E94"/>
    <w:rsid w:val="00B824ED"/>
    <w:rsid w:val="00B82E8C"/>
    <w:rsid w:val="00B82FD7"/>
    <w:rsid w:val="00B83076"/>
    <w:rsid w:val="00B84043"/>
    <w:rsid w:val="00B840FB"/>
    <w:rsid w:val="00B85B9F"/>
    <w:rsid w:val="00B85BB3"/>
    <w:rsid w:val="00B86D3D"/>
    <w:rsid w:val="00B87A46"/>
    <w:rsid w:val="00B9111C"/>
    <w:rsid w:val="00B93228"/>
    <w:rsid w:val="00B93BD3"/>
    <w:rsid w:val="00B9431F"/>
    <w:rsid w:val="00B96AA4"/>
    <w:rsid w:val="00BA11AC"/>
    <w:rsid w:val="00BA133C"/>
    <w:rsid w:val="00BA36F4"/>
    <w:rsid w:val="00BA3879"/>
    <w:rsid w:val="00BA3AFF"/>
    <w:rsid w:val="00BA3DBD"/>
    <w:rsid w:val="00BA3DD3"/>
    <w:rsid w:val="00BA47A6"/>
    <w:rsid w:val="00BA4BA7"/>
    <w:rsid w:val="00BA5AE1"/>
    <w:rsid w:val="00BA7626"/>
    <w:rsid w:val="00BB03CA"/>
    <w:rsid w:val="00BB0F5D"/>
    <w:rsid w:val="00BB1C41"/>
    <w:rsid w:val="00BB2350"/>
    <w:rsid w:val="00BB26ED"/>
    <w:rsid w:val="00BB3862"/>
    <w:rsid w:val="00BB4179"/>
    <w:rsid w:val="00BB4AD9"/>
    <w:rsid w:val="00BB4FBE"/>
    <w:rsid w:val="00BB5C50"/>
    <w:rsid w:val="00BB787C"/>
    <w:rsid w:val="00BC082B"/>
    <w:rsid w:val="00BC0FD8"/>
    <w:rsid w:val="00BC2213"/>
    <w:rsid w:val="00BC2ECE"/>
    <w:rsid w:val="00BC30B2"/>
    <w:rsid w:val="00BC3234"/>
    <w:rsid w:val="00BC4A09"/>
    <w:rsid w:val="00BC58CF"/>
    <w:rsid w:val="00BC6BBB"/>
    <w:rsid w:val="00BD1588"/>
    <w:rsid w:val="00BD28BA"/>
    <w:rsid w:val="00BD490A"/>
    <w:rsid w:val="00BD50ED"/>
    <w:rsid w:val="00BD5D65"/>
    <w:rsid w:val="00BD6180"/>
    <w:rsid w:val="00BD6D00"/>
    <w:rsid w:val="00BE04CA"/>
    <w:rsid w:val="00BE132D"/>
    <w:rsid w:val="00BE19CB"/>
    <w:rsid w:val="00BE2B37"/>
    <w:rsid w:val="00BE3255"/>
    <w:rsid w:val="00BE326E"/>
    <w:rsid w:val="00BE4366"/>
    <w:rsid w:val="00BE51EB"/>
    <w:rsid w:val="00BE58A9"/>
    <w:rsid w:val="00BE5D29"/>
    <w:rsid w:val="00BE670A"/>
    <w:rsid w:val="00BE6C3E"/>
    <w:rsid w:val="00BE7E83"/>
    <w:rsid w:val="00BF0BD1"/>
    <w:rsid w:val="00BF1259"/>
    <w:rsid w:val="00BF15AF"/>
    <w:rsid w:val="00BF1DB6"/>
    <w:rsid w:val="00BF2547"/>
    <w:rsid w:val="00BF2921"/>
    <w:rsid w:val="00BF2A22"/>
    <w:rsid w:val="00BF3BD2"/>
    <w:rsid w:val="00BF4E03"/>
    <w:rsid w:val="00BF4FEC"/>
    <w:rsid w:val="00BF587A"/>
    <w:rsid w:val="00BF59DC"/>
    <w:rsid w:val="00BF5C3F"/>
    <w:rsid w:val="00BF63F2"/>
    <w:rsid w:val="00C015E8"/>
    <w:rsid w:val="00C02E13"/>
    <w:rsid w:val="00C03187"/>
    <w:rsid w:val="00C04B24"/>
    <w:rsid w:val="00C05134"/>
    <w:rsid w:val="00C056A5"/>
    <w:rsid w:val="00C066B5"/>
    <w:rsid w:val="00C070D3"/>
    <w:rsid w:val="00C0742D"/>
    <w:rsid w:val="00C07840"/>
    <w:rsid w:val="00C10123"/>
    <w:rsid w:val="00C10519"/>
    <w:rsid w:val="00C10FFD"/>
    <w:rsid w:val="00C11E3E"/>
    <w:rsid w:val="00C124D5"/>
    <w:rsid w:val="00C126E1"/>
    <w:rsid w:val="00C142BF"/>
    <w:rsid w:val="00C14667"/>
    <w:rsid w:val="00C14833"/>
    <w:rsid w:val="00C15412"/>
    <w:rsid w:val="00C15C72"/>
    <w:rsid w:val="00C16655"/>
    <w:rsid w:val="00C16EC2"/>
    <w:rsid w:val="00C16F39"/>
    <w:rsid w:val="00C17179"/>
    <w:rsid w:val="00C211FD"/>
    <w:rsid w:val="00C21C93"/>
    <w:rsid w:val="00C22B22"/>
    <w:rsid w:val="00C2436C"/>
    <w:rsid w:val="00C25A45"/>
    <w:rsid w:val="00C26251"/>
    <w:rsid w:val="00C26C18"/>
    <w:rsid w:val="00C26C7D"/>
    <w:rsid w:val="00C27786"/>
    <w:rsid w:val="00C301E8"/>
    <w:rsid w:val="00C33611"/>
    <w:rsid w:val="00C344C1"/>
    <w:rsid w:val="00C35AB1"/>
    <w:rsid w:val="00C36A4C"/>
    <w:rsid w:val="00C40036"/>
    <w:rsid w:val="00C4093C"/>
    <w:rsid w:val="00C41DB8"/>
    <w:rsid w:val="00C426B0"/>
    <w:rsid w:val="00C43BC4"/>
    <w:rsid w:val="00C442D2"/>
    <w:rsid w:val="00C45C46"/>
    <w:rsid w:val="00C45DAE"/>
    <w:rsid w:val="00C46962"/>
    <w:rsid w:val="00C46E3B"/>
    <w:rsid w:val="00C473CF"/>
    <w:rsid w:val="00C47E80"/>
    <w:rsid w:val="00C50F36"/>
    <w:rsid w:val="00C52368"/>
    <w:rsid w:val="00C52898"/>
    <w:rsid w:val="00C52F24"/>
    <w:rsid w:val="00C53097"/>
    <w:rsid w:val="00C53737"/>
    <w:rsid w:val="00C54488"/>
    <w:rsid w:val="00C54867"/>
    <w:rsid w:val="00C54C4E"/>
    <w:rsid w:val="00C54CBA"/>
    <w:rsid w:val="00C55CBC"/>
    <w:rsid w:val="00C5748C"/>
    <w:rsid w:val="00C57BB5"/>
    <w:rsid w:val="00C60E5E"/>
    <w:rsid w:val="00C615D4"/>
    <w:rsid w:val="00C61717"/>
    <w:rsid w:val="00C618C3"/>
    <w:rsid w:val="00C63819"/>
    <w:rsid w:val="00C63C49"/>
    <w:rsid w:val="00C6401E"/>
    <w:rsid w:val="00C662B7"/>
    <w:rsid w:val="00C67CF5"/>
    <w:rsid w:val="00C70970"/>
    <w:rsid w:val="00C7098B"/>
    <w:rsid w:val="00C70F4B"/>
    <w:rsid w:val="00C714A7"/>
    <w:rsid w:val="00C72EEA"/>
    <w:rsid w:val="00C7351D"/>
    <w:rsid w:val="00C7356C"/>
    <w:rsid w:val="00C7422B"/>
    <w:rsid w:val="00C74F6C"/>
    <w:rsid w:val="00C75285"/>
    <w:rsid w:val="00C7627D"/>
    <w:rsid w:val="00C76581"/>
    <w:rsid w:val="00C76731"/>
    <w:rsid w:val="00C7727B"/>
    <w:rsid w:val="00C818C0"/>
    <w:rsid w:val="00C81C09"/>
    <w:rsid w:val="00C8449C"/>
    <w:rsid w:val="00C84BD4"/>
    <w:rsid w:val="00C84D04"/>
    <w:rsid w:val="00C85190"/>
    <w:rsid w:val="00C861DA"/>
    <w:rsid w:val="00C8625B"/>
    <w:rsid w:val="00C86D11"/>
    <w:rsid w:val="00C87020"/>
    <w:rsid w:val="00C879F4"/>
    <w:rsid w:val="00C9011B"/>
    <w:rsid w:val="00C906F3"/>
    <w:rsid w:val="00C916E8"/>
    <w:rsid w:val="00C919A8"/>
    <w:rsid w:val="00C95B02"/>
    <w:rsid w:val="00C95BF9"/>
    <w:rsid w:val="00C95CB6"/>
    <w:rsid w:val="00C9629A"/>
    <w:rsid w:val="00C97D82"/>
    <w:rsid w:val="00CA0CF3"/>
    <w:rsid w:val="00CA1FAF"/>
    <w:rsid w:val="00CA25F2"/>
    <w:rsid w:val="00CA6A5A"/>
    <w:rsid w:val="00CB32CC"/>
    <w:rsid w:val="00CB3C45"/>
    <w:rsid w:val="00CB3D41"/>
    <w:rsid w:val="00CB6200"/>
    <w:rsid w:val="00CB74D5"/>
    <w:rsid w:val="00CB7C41"/>
    <w:rsid w:val="00CC01A0"/>
    <w:rsid w:val="00CC10B5"/>
    <w:rsid w:val="00CC133B"/>
    <w:rsid w:val="00CC50FE"/>
    <w:rsid w:val="00CC52AB"/>
    <w:rsid w:val="00CC5749"/>
    <w:rsid w:val="00CC6D25"/>
    <w:rsid w:val="00CD047E"/>
    <w:rsid w:val="00CD06F2"/>
    <w:rsid w:val="00CD079B"/>
    <w:rsid w:val="00CD0B58"/>
    <w:rsid w:val="00CD2491"/>
    <w:rsid w:val="00CD4084"/>
    <w:rsid w:val="00CD49CA"/>
    <w:rsid w:val="00CD4A3C"/>
    <w:rsid w:val="00CD518E"/>
    <w:rsid w:val="00CD5875"/>
    <w:rsid w:val="00CD6146"/>
    <w:rsid w:val="00CD703B"/>
    <w:rsid w:val="00CD7DC6"/>
    <w:rsid w:val="00CE002C"/>
    <w:rsid w:val="00CE0FF7"/>
    <w:rsid w:val="00CE12BC"/>
    <w:rsid w:val="00CE3588"/>
    <w:rsid w:val="00CE3745"/>
    <w:rsid w:val="00CE4CE1"/>
    <w:rsid w:val="00CE5340"/>
    <w:rsid w:val="00CE5A90"/>
    <w:rsid w:val="00CE7DAF"/>
    <w:rsid w:val="00CF07A4"/>
    <w:rsid w:val="00CF1BFF"/>
    <w:rsid w:val="00CF3E99"/>
    <w:rsid w:val="00CF4200"/>
    <w:rsid w:val="00CF4D53"/>
    <w:rsid w:val="00CF563A"/>
    <w:rsid w:val="00D00CA7"/>
    <w:rsid w:val="00D01451"/>
    <w:rsid w:val="00D02732"/>
    <w:rsid w:val="00D02A49"/>
    <w:rsid w:val="00D02EE2"/>
    <w:rsid w:val="00D057A1"/>
    <w:rsid w:val="00D05A41"/>
    <w:rsid w:val="00D061CC"/>
    <w:rsid w:val="00D06ACD"/>
    <w:rsid w:val="00D07FD1"/>
    <w:rsid w:val="00D10684"/>
    <w:rsid w:val="00D12DB1"/>
    <w:rsid w:val="00D12F1F"/>
    <w:rsid w:val="00D133E6"/>
    <w:rsid w:val="00D1391F"/>
    <w:rsid w:val="00D13FBB"/>
    <w:rsid w:val="00D150D8"/>
    <w:rsid w:val="00D1525B"/>
    <w:rsid w:val="00D1585A"/>
    <w:rsid w:val="00D15A1F"/>
    <w:rsid w:val="00D15EEB"/>
    <w:rsid w:val="00D1664E"/>
    <w:rsid w:val="00D16C27"/>
    <w:rsid w:val="00D20FFC"/>
    <w:rsid w:val="00D213EE"/>
    <w:rsid w:val="00D218B8"/>
    <w:rsid w:val="00D24A69"/>
    <w:rsid w:val="00D27BC9"/>
    <w:rsid w:val="00D306AE"/>
    <w:rsid w:val="00D31C87"/>
    <w:rsid w:val="00D320AA"/>
    <w:rsid w:val="00D3327B"/>
    <w:rsid w:val="00D338D7"/>
    <w:rsid w:val="00D34395"/>
    <w:rsid w:val="00D3490E"/>
    <w:rsid w:val="00D35740"/>
    <w:rsid w:val="00D37041"/>
    <w:rsid w:val="00D37264"/>
    <w:rsid w:val="00D3741E"/>
    <w:rsid w:val="00D40503"/>
    <w:rsid w:val="00D41424"/>
    <w:rsid w:val="00D41AAE"/>
    <w:rsid w:val="00D42853"/>
    <w:rsid w:val="00D431B6"/>
    <w:rsid w:val="00D43E8E"/>
    <w:rsid w:val="00D440C0"/>
    <w:rsid w:val="00D44632"/>
    <w:rsid w:val="00D466EE"/>
    <w:rsid w:val="00D511B3"/>
    <w:rsid w:val="00D51936"/>
    <w:rsid w:val="00D51E05"/>
    <w:rsid w:val="00D53BCB"/>
    <w:rsid w:val="00D54311"/>
    <w:rsid w:val="00D54526"/>
    <w:rsid w:val="00D547DF"/>
    <w:rsid w:val="00D549A4"/>
    <w:rsid w:val="00D549BC"/>
    <w:rsid w:val="00D5501A"/>
    <w:rsid w:val="00D55B4E"/>
    <w:rsid w:val="00D55DDA"/>
    <w:rsid w:val="00D572E7"/>
    <w:rsid w:val="00D57AEA"/>
    <w:rsid w:val="00D60BC8"/>
    <w:rsid w:val="00D60F84"/>
    <w:rsid w:val="00D664B5"/>
    <w:rsid w:val="00D667D7"/>
    <w:rsid w:val="00D67280"/>
    <w:rsid w:val="00D71922"/>
    <w:rsid w:val="00D727E2"/>
    <w:rsid w:val="00D728CA"/>
    <w:rsid w:val="00D7335B"/>
    <w:rsid w:val="00D73584"/>
    <w:rsid w:val="00D73C7D"/>
    <w:rsid w:val="00D74A26"/>
    <w:rsid w:val="00D76480"/>
    <w:rsid w:val="00D77EAF"/>
    <w:rsid w:val="00D801E2"/>
    <w:rsid w:val="00D8037A"/>
    <w:rsid w:val="00D8088C"/>
    <w:rsid w:val="00D81334"/>
    <w:rsid w:val="00D816AA"/>
    <w:rsid w:val="00D83638"/>
    <w:rsid w:val="00D83969"/>
    <w:rsid w:val="00D83B84"/>
    <w:rsid w:val="00D847F4"/>
    <w:rsid w:val="00D8523B"/>
    <w:rsid w:val="00D862ED"/>
    <w:rsid w:val="00D86ADE"/>
    <w:rsid w:val="00D87168"/>
    <w:rsid w:val="00D87640"/>
    <w:rsid w:val="00D92464"/>
    <w:rsid w:val="00D92A1C"/>
    <w:rsid w:val="00D92FB9"/>
    <w:rsid w:val="00D945F3"/>
    <w:rsid w:val="00D949D6"/>
    <w:rsid w:val="00D95871"/>
    <w:rsid w:val="00D958AC"/>
    <w:rsid w:val="00D9639C"/>
    <w:rsid w:val="00D96990"/>
    <w:rsid w:val="00D97784"/>
    <w:rsid w:val="00D97845"/>
    <w:rsid w:val="00D97F27"/>
    <w:rsid w:val="00DA33A4"/>
    <w:rsid w:val="00DA389F"/>
    <w:rsid w:val="00DA3EC0"/>
    <w:rsid w:val="00DA4837"/>
    <w:rsid w:val="00DA52FF"/>
    <w:rsid w:val="00DA557C"/>
    <w:rsid w:val="00DA6F12"/>
    <w:rsid w:val="00DA7703"/>
    <w:rsid w:val="00DB0196"/>
    <w:rsid w:val="00DB1B65"/>
    <w:rsid w:val="00DB1E7F"/>
    <w:rsid w:val="00DB1EA0"/>
    <w:rsid w:val="00DB2122"/>
    <w:rsid w:val="00DB2AF0"/>
    <w:rsid w:val="00DB2F78"/>
    <w:rsid w:val="00DB3A10"/>
    <w:rsid w:val="00DB4368"/>
    <w:rsid w:val="00DB570C"/>
    <w:rsid w:val="00DB6801"/>
    <w:rsid w:val="00DB683B"/>
    <w:rsid w:val="00DB68EF"/>
    <w:rsid w:val="00DC00B9"/>
    <w:rsid w:val="00DC0C46"/>
    <w:rsid w:val="00DC16B5"/>
    <w:rsid w:val="00DC278F"/>
    <w:rsid w:val="00DC3379"/>
    <w:rsid w:val="00DC44A5"/>
    <w:rsid w:val="00DC56D3"/>
    <w:rsid w:val="00DC783C"/>
    <w:rsid w:val="00DC7C3B"/>
    <w:rsid w:val="00DD0344"/>
    <w:rsid w:val="00DD05E8"/>
    <w:rsid w:val="00DD1095"/>
    <w:rsid w:val="00DD1DC9"/>
    <w:rsid w:val="00DD26DB"/>
    <w:rsid w:val="00DD29D2"/>
    <w:rsid w:val="00DD3108"/>
    <w:rsid w:val="00DD44DA"/>
    <w:rsid w:val="00DD4AA5"/>
    <w:rsid w:val="00DD5892"/>
    <w:rsid w:val="00DD70F7"/>
    <w:rsid w:val="00DD7835"/>
    <w:rsid w:val="00DD7868"/>
    <w:rsid w:val="00DE0205"/>
    <w:rsid w:val="00DE1E95"/>
    <w:rsid w:val="00DE4C14"/>
    <w:rsid w:val="00DE60E7"/>
    <w:rsid w:val="00DE7037"/>
    <w:rsid w:val="00DF08A9"/>
    <w:rsid w:val="00DF08B6"/>
    <w:rsid w:val="00DF0C81"/>
    <w:rsid w:val="00DF11E6"/>
    <w:rsid w:val="00DF1356"/>
    <w:rsid w:val="00DF28B3"/>
    <w:rsid w:val="00DF2AE0"/>
    <w:rsid w:val="00DF4156"/>
    <w:rsid w:val="00DF419F"/>
    <w:rsid w:val="00DF41B9"/>
    <w:rsid w:val="00DF49AC"/>
    <w:rsid w:val="00DF505B"/>
    <w:rsid w:val="00DF54B3"/>
    <w:rsid w:val="00DF6D83"/>
    <w:rsid w:val="00E004F8"/>
    <w:rsid w:val="00E00AFE"/>
    <w:rsid w:val="00E014F3"/>
    <w:rsid w:val="00E01B1C"/>
    <w:rsid w:val="00E01CC6"/>
    <w:rsid w:val="00E01F9C"/>
    <w:rsid w:val="00E02066"/>
    <w:rsid w:val="00E02495"/>
    <w:rsid w:val="00E03EEF"/>
    <w:rsid w:val="00E041BD"/>
    <w:rsid w:val="00E045E4"/>
    <w:rsid w:val="00E04859"/>
    <w:rsid w:val="00E04F82"/>
    <w:rsid w:val="00E066F2"/>
    <w:rsid w:val="00E0784A"/>
    <w:rsid w:val="00E07A4B"/>
    <w:rsid w:val="00E144C9"/>
    <w:rsid w:val="00E14501"/>
    <w:rsid w:val="00E14716"/>
    <w:rsid w:val="00E15261"/>
    <w:rsid w:val="00E154D1"/>
    <w:rsid w:val="00E15818"/>
    <w:rsid w:val="00E15922"/>
    <w:rsid w:val="00E20471"/>
    <w:rsid w:val="00E22686"/>
    <w:rsid w:val="00E2354C"/>
    <w:rsid w:val="00E2436F"/>
    <w:rsid w:val="00E2459C"/>
    <w:rsid w:val="00E2499D"/>
    <w:rsid w:val="00E256AC"/>
    <w:rsid w:val="00E25EFA"/>
    <w:rsid w:val="00E26E91"/>
    <w:rsid w:val="00E31077"/>
    <w:rsid w:val="00E32325"/>
    <w:rsid w:val="00E32B13"/>
    <w:rsid w:val="00E3526C"/>
    <w:rsid w:val="00E35868"/>
    <w:rsid w:val="00E3640D"/>
    <w:rsid w:val="00E36F2D"/>
    <w:rsid w:val="00E37177"/>
    <w:rsid w:val="00E40724"/>
    <w:rsid w:val="00E410A5"/>
    <w:rsid w:val="00E4141D"/>
    <w:rsid w:val="00E41B57"/>
    <w:rsid w:val="00E423DF"/>
    <w:rsid w:val="00E43711"/>
    <w:rsid w:val="00E446C5"/>
    <w:rsid w:val="00E472FB"/>
    <w:rsid w:val="00E50E6A"/>
    <w:rsid w:val="00E51B24"/>
    <w:rsid w:val="00E529AA"/>
    <w:rsid w:val="00E52BAE"/>
    <w:rsid w:val="00E5331F"/>
    <w:rsid w:val="00E53D84"/>
    <w:rsid w:val="00E545C2"/>
    <w:rsid w:val="00E5496B"/>
    <w:rsid w:val="00E5499D"/>
    <w:rsid w:val="00E55049"/>
    <w:rsid w:val="00E556E7"/>
    <w:rsid w:val="00E56F3E"/>
    <w:rsid w:val="00E577D4"/>
    <w:rsid w:val="00E5797B"/>
    <w:rsid w:val="00E6009F"/>
    <w:rsid w:val="00E60575"/>
    <w:rsid w:val="00E6092F"/>
    <w:rsid w:val="00E61CB6"/>
    <w:rsid w:val="00E629F9"/>
    <w:rsid w:val="00E62BB6"/>
    <w:rsid w:val="00E63423"/>
    <w:rsid w:val="00E63509"/>
    <w:rsid w:val="00E63AA5"/>
    <w:rsid w:val="00E64044"/>
    <w:rsid w:val="00E64464"/>
    <w:rsid w:val="00E64902"/>
    <w:rsid w:val="00E653E6"/>
    <w:rsid w:val="00E659AC"/>
    <w:rsid w:val="00E65D44"/>
    <w:rsid w:val="00E66715"/>
    <w:rsid w:val="00E70564"/>
    <w:rsid w:val="00E72509"/>
    <w:rsid w:val="00E72D24"/>
    <w:rsid w:val="00E73072"/>
    <w:rsid w:val="00E73B32"/>
    <w:rsid w:val="00E757E3"/>
    <w:rsid w:val="00E7690C"/>
    <w:rsid w:val="00E77CAF"/>
    <w:rsid w:val="00E77F9C"/>
    <w:rsid w:val="00E80475"/>
    <w:rsid w:val="00E817C2"/>
    <w:rsid w:val="00E81A59"/>
    <w:rsid w:val="00E8408C"/>
    <w:rsid w:val="00E85CE4"/>
    <w:rsid w:val="00E86594"/>
    <w:rsid w:val="00E86763"/>
    <w:rsid w:val="00E872C6"/>
    <w:rsid w:val="00E872EE"/>
    <w:rsid w:val="00E87775"/>
    <w:rsid w:val="00E90EE2"/>
    <w:rsid w:val="00E91614"/>
    <w:rsid w:val="00E927BD"/>
    <w:rsid w:val="00E95D40"/>
    <w:rsid w:val="00E9654B"/>
    <w:rsid w:val="00E97AF1"/>
    <w:rsid w:val="00EA02F9"/>
    <w:rsid w:val="00EA0BAB"/>
    <w:rsid w:val="00EA1ABA"/>
    <w:rsid w:val="00EA1EDB"/>
    <w:rsid w:val="00EA2330"/>
    <w:rsid w:val="00EA337A"/>
    <w:rsid w:val="00EA694B"/>
    <w:rsid w:val="00EA79F7"/>
    <w:rsid w:val="00EB21BE"/>
    <w:rsid w:val="00EB5715"/>
    <w:rsid w:val="00EB5945"/>
    <w:rsid w:val="00EB64CC"/>
    <w:rsid w:val="00EC253D"/>
    <w:rsid w:val="00EC25ED"/>
    <w:rsid w:val="00EC44A1"/>
    <w:rsid w:val="00EC5365"/>
    <w:rsid w:val="00EC53E6"/>
    <w:rsid w:val="00EC7BCF"/>
    <w:rsid w:val="00ED00BB"/>
    <w:rsid w:val="00ED10F6"/>
    <w:rsid w:val="00ED372E"/>
    <w:rsid w:val="00ED3BE3"/>
    <w:rsid w:val="00ED4337"/>
    <w:rsid w:val="00ED4E4B"/>
    <w:rsid w:val="00ED55E9"/>
    <w:rsid w:val="00ED5B7C"/>
    <w:rsid w:val="00ED67E5"/>
    <w:rsid w:val="00ED6872"/>
    <w:rsid w:val="00ED79E1"/>
    <w:rsid w:val="00ED7DE6"/>
    <w:rsid w:val="00ED7E54"/>
    <w:rsid w:val="00EE09ED"/>
    <w:rsid w:val="00EE157B"/>
    <w:rsid w:val="00EE176A"/>
    <w:rsid w:val="00EE2115"/>
    <w:rsid w:val="00EE245D"/>
    <w:rsid w:val="00EE288D"/>
    <w:rsid w:val="00EE31F5"/>
    <w:rsid w:val="00EE37AB"/>
    <w:rsid w:val="00EE3EC0"/>
    <w:rsid w:val="00EE52AD"/>
    <w:rsid w:val="00EE5615"/>
    <w:rsid w:val="00EE618D"/>
    <w:rsid w:val="00EE6733"/>
    <w:rsid w:val="00EE6EF5"/>
    <w:rsid w:val="00EE73B5"/>
    <w:rsid w:val="00EE74A5"/>
    <w:rsid w:val="00EE7B82"/>
    <w:rsid w:val="00EF0B0E"/>
    <w:rsid w:val="00EF0F14"/>
    <w:rsid w:val="00EF2064"/>
    <w:rsid w:val="00EF2231"/>
    <w:rsid w:val="00EF39EB"/>
    <w:rsid w:val="00EF45E9"/>
    <w:rsid w:val="00EF5315"/>
    <w:rsid w:val="00EF5AA6"/>
    <w:rsid w:val="00EF65A1"/>
    <w:rsid w:val="00EF6CC9"/>
    <w:rsid w:val="00EF7939"/>
    <w:rsid w:val="00F011A3"/>
    <w:rsid w:val="00F015D2"/>
    <w:rsid w:val="00F031DD"/>
    <w:rsid w:val="00F03F6A"/>
    <w:rsid w:val="00F04762"/>
    <w:rsid w:val="00F05C8D"/>
    <w:rsid w:val="00F05E4E"/>
    <w:rsid w:val="00F0633B"/>
    <w:rsid w:val="00F06BC7"/>
    <w:rsid w:val="00F07914"/>
    <w:rsid w:val="00F1087C"/>
    <w:rsid w:val="00F114A0"/>
    <w:rsid w:val="00F11B59"/>
    <w:rsid w:val="00F137CE"/>
    <w:rsid w:val="00F13DE1"/>
    <w:rsid w:val="00F1512F"/>
    <w:rsid w:val="00F16E76"/>
    <w:rsid w:val="00F17158"/>
    <w:rsid w:val="00F177BC"/>
    <w:rsid w:val="00F215C4"/>
    <w:rsid w:val="00F227D3"/>
    <w:rsid w:val="00F25489"/>
    <w:rsid w:val="00F256A9"/>
    <w:rsid w:val="00F25826"/>
    <w:rsid w:val="00F26F97"/>
    <w:rsid w:val="00F274CB"/>
    <w:rsid w:val="00F2753B"/>
    <w:rsid w:val="00F27A0C"/>
    <w:rsid w:val="00F27DC9"/>
    <w:rsid w:val="00F27ED1"/>
    <w:rsid w:val="00F3190E"/>
    <w:rsid w:val="00F31D13"/>
    <w:rsid w:val="00F31F87"/>
    <w:rsid w:val="00F3221F"/>
    <w:rsid w:val="00F32527"/>
    <w:rsid w:val="00F3348E"/>
    <w:rsid w:val="00F336BD"/>
    <w:rsid w:val="00F337B6"/>
    <w:rsid w:val="00F33E93"/>
    <w:rsid w:val="00F34722"/>
    <w:rsid w:val="00F354D2"/>
    <w:rsid w:val="00F36CE0"/>
    <w:rsid w:val="00F36E9C"/>
    <w:rsid w:val="00F3704E"/>
    <w:rsid w:val="00F41697"/>
    <w:rsid w:val="00F419A4"/>
    <w:rsid w:val="00F42F03"/>
    <w:rsid w:val="00F45F64"/>
    <w:rsid w:val="00F46DA5"/>
    <w:rsid w:val="00F46E7F"/>
    <w:rsid w:val="00F470E0"/>
    <w:rsid w:val="00F47A35"/>
    <w:rsid w:val="00F5073D"/>
    <w:rsid w:val="00F5082A"/>
    <w:rsid w:val="00F511AC"/>
    <w:rsid w:val="00F513D6"/>
    <w:rsid w:val="00F56505"/>
    <w:rsid w:val="00F60019"/>
    <w:rsid w:val="00F6079A"/>
    <w:rsid w:val="00F60FE1"/>
    <w:rsid w:val="00F60FF0"/>
    <w:rsid w:val="00F61F52"/>
    <w:rsid w:val="00F62972"/>
    <w:rsid w:val="00F64850"/>
    <w:rsid w:val="00F65ED4"/>
    <w:rsid w:val="00F67799"/>
    <w:rsid w:val="00F7005E"/>
    <w:rsid w:val="00F70112"/>
    <w:rsid w:val="00F70184"/>
    <w:rsid w:val="00F7369D"/>
    <w:rsid w:val="00F7551E"/>
    <w:rsid w:val="00F76655"/>
    <w:rsid w:val="00F81169"/>
    <w:rsid w:val="00F8202E"/>
    <w:rsid w:val="00F82283"/>
    <w:rsid w:val="00F82C85"/>
    <w:rsid w:val="00F83459"/>
    <w:rsid w:val="00F83DCA"/>
    <w:rsid w:val="00F83E62"/>
    <w:rsid w:val="00F8544E"/>
    <w:rsid w:val="00F862CB"/>
    <w:rsid w:val="00F86685"/>
    <w:rsid w:val="00F868FA"/>
    <w:rsid w:val="00F87E44"/>
    <w:rsid w:val="00F907DE"/>
    <w:rsid w:val="00F92C70"/>
    <w:rsid w:val="00F930D2"/>
    <w:rsid w:val="00F94F3D"/>
    <w:rsid w:val="00FA160D"/>
    <w:rsid w:val="00FA34AB"/>
    <w:rsid w:val="00FA4CA5"/>
    <w:rsid w:val="00FA5A7E"/>
    <w:rsid w:val="00FA6AEF"/>
    <w:rsid w:val="00FA7297"/>
    <w:rsid w:val="00FA7F32"/>
    <w:rsid w:val="00FB03F2"/>
    <w:rsid w:val="00FB0850"/>
    <w:rsid w:val="00FB0B1F"/>
    <w:rsid w:val="00FB1EBD"/>
    <w:rsid w:val="00FB2852"/>
    <w:rsid w:val="00FB4262"/>
    <w:rsid w:val="00FB4B2B"/>
    <w:rsid w:val="00FB66E1"/>
    <w:rsid w:val="00FC072E"/>
    <w:rsid w:val="00FC0F41"/>
    <w:rsid w:val="00FC1150"/>
    <w:rsid w:val="00FC1F19"/>
    <w:rsid w:val="00FC2BE8"/>
    <w:rsid w:val="00FC2CDF"/>
    <w:rsid w:val="00FC3657"/>
    <w:rsid w:val="00FC3B63"/>
    <w:rsid w:val="00FC4CAF"/>
    <w:rsid w:val="00FC572B"/>
    <w:rsid w:val="00FC7531"/>
    <w:rsid w:val="00FC76CF"/>
    <w:rsid w:val="00FC7BFF"/>
    <w:rsid w:val="00FD026C"/>
    <w:rsid w:val="00FD05FF"/>
    <w:rsid w:val="00FD0EFD"/>
    <w:rsid w:val="00FD0FAD"/>
    <w:rsid w:val="00FD1B30"/>
    <w:rsid w:val="00FD1C4C"/>
    <w:rsid w:val="00FD203F"/>
    <w:rsid w:val="00FD232A"/>
    <w:rsid w:val="00FD288C"/>
    <w:rsid w:val="00FD2D7C"/>
    <w:rsid w:val="00FD40E8"/>
    <w:rsid w:val="00FD5D75"/>
    <w:rsid w:val="00FD6584"/>
    <w:rsid w:val="00FD6892"/>
    <w:rsid w:val="00FD753A"/>
    <w:rsid w:val="00FE126B"/>
    <w:rsid w:val="00FE279E"/>
    <w:rsid w:val="00FE2991"/>
    <w:rsid w:val="00FE43A9"/>
    <w:rsid w:val="00FE6323"/>
    <w:rsid w:val="00FE7CDA"/>
    <w:rsid w:val="00FF07DC"/>
    <w:rsid w:val="00FF0BCF"/>
    <w:rsid w:val="00FF1303"/>
    <w:rsid w:val="00FF1940"/>
    <w:rsid w:val="00FF2963"/>
    <w:rsid w:val="00FF2C6B"/>
    <w:rsid w:val="00FF3634"/>
    <w:rsid w:val="00FF399B"/>
    <w:rsid w:val="00FF447E"/>
    <w:rsid w:val="00FF46E3"/>
    <w:rsid w:val="00FF4727"/>
    <w:rsid w:val="00FF4AC7"/>
    <w:rsid w:val="00FF4C61"/>
    <w:rsid w:val="00FF5522"/>
    <w:rsid w:val="00FF6075"/>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BBB8"/>
  <w15:docId w15:val="{0F81CEC7-9612-4FDB-939E-B9EF3ECE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4B"/>
    <w:pPr>
      <w:widowControl w:val="0"/>
    </w:pPr>
    <w:rPr>
      <w:rFonts w:ascii="Arial" w:hAnsi="Arial"/>
      <w:color w:val="000000"/>
      <w:sz w:val="22"/>
    </w:rPr>
  </w:style>
  <w:style w:type="paragraph" w:styleId="Heading1">
    <w:name w:val="heading 1"/>
    <w:basedOn w:val="Normal"/>
    <w:next w:val="Normal"/>
    <w:qFormat/>
    <w:rsid w:val="00AD6D8F"/>
    <w:pPr>
      <w:keepNext/>
      <w:outlineLvl w:val="0"/>
    </w:pPr>
  </w:style>
  <w:style w:type="paragraph" w:styleId="Heading2">
    <w:name w:val="heading 2"/>
    <w:basedOn w:val="Normal"/>
    <w:next w:val="Normal"/>
    <w:link w:val="Heading2Char"/>
    <w:qFormat/>
    <w:rsid w:val="00AD6D8F"/>
    <w:pPr>
      <w:keepNext/>
      <w:outlineLvl w:val="1"/>
    </w:pPr>
    <w:rPr>
      <w:b/>
    </w:rPr>
  </w:style>
  <w:style w:type="paragraph" w:styleId="Heading3">
    <w:name w:val="heading 3"/>
    <w:basedOn w:val="Normal"/>
    <w:next w:val="Normal"/>
    <w:link w:val="Heading3Char"/>
    <w:qFormat/>
    <w:rsid w:val="00AD6D8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D6D8F"/>
    <w:pPr>
      <w:tabs>
        <w:tab w:val="center" w:pos="4320"/>
        <w:tab w:val="right" w:pos="8640"/>
      </w:tabs>
    </w:pPr>
  </w:style>
  <w:style w:type="character" w:styleId="PageNumber">
    <w:name w:val="page number"/>
    <w:basedOn w:val="DefaultParagraphFont"/>
    <w:semiHidden/>
    <w:rsid w:val="00AD6D8F"/>
  </w:style>
  <w:style w:type="paragraph" w:styleId="BodyText">
    <w:name w:val="Body Text"/>
    <w:basedOn w:val="Normal"/>
    <w:semiHidden/>
    <w:rsid w:val="00AD6D8F"/>
  </w:style>
  <w:style w:type="paragraph" w:styleId="DocumentMap">
    <w:name w:val="Document Map"/>
    <w:basedOn w:val="Normal"/>
    <w:semiHidden/>
    <w:rsid w:val="00AD6D8F"/>
    <w:pPr>
      <w:shd w:val="clear" w:color="auto" w:fill="000080"/>
    </w:pPr>
    <w:rPr>
      <w:rFonts w:ascii="Tahoma" w:hAnsi="Tahoma"/>
    </w:rPr>
  </w:style>
  <w:style w:type="paragraph" w:styleId="BalloonText">
    <w:name w:val="Balloon Text"/>
    <w:basedOn w:val="Normal"/>
    <w:link w:val="BalloonTextChar"/>
    <w:uiPriority w:val="99"/>
    <w:semiHidden/>
    <w:unhideWhenUsed/>
    <w:rsid w:val="00D150D8"/>
    <w:rPr>
      <w:rFonts w:ascii="Tahoma" w:hAnsi="Tahoma" w:cs="Tahoma"/>
      <w:sz w:val="16"/>
      <w:szCs w:val="16"/>
    </w:rPr>
  </w:style>
  <w:style w:type="character" w:customStyle="1" w:styleId="BalloonTextChar">
    <w:name w:val="Balloon Text Char"/>
    <w:basedOn w:val="DefaultParagraphFont"/>
    <w:link w:val="BalloonText"/>
    <w:uiPriority w:val="99"/>
    <w:semiHidden/>
    <w:rsid w:val="00D150D8"/>
    <w:rPr>
      <w:rFonts w:ascii="Tahoma" w:hAnsi="Tahoma" w:cs="Tahoma"/>
      <w:sz w:val="16"/>
      <w:szCs w:val="16"/>
    </w:rPr>
  </w:style>
  <w:style w:type="paragraph" w:styleId="Revision">
    <w:name w:val="Revision"/>
    <w:hidden/>
    <w:uiPriority w:val="99"/>
    <w:semiHidden/>
    <w:rsid w:val="00221807"/>
    <w:rPr>
      <w:rFonts w:ascii="Comic Sans MS" w:hAnsi="Comic Sans MS"/>
      <w:sz w:val="22"/>
    </w:rPr>
  </w:style>
  <w:style w:type="character" w:customStyle="1" w:styleId="Heading2Char">
    <w:name w:val="Heading 2 Char"/>
    <w:basedOn w:val="DefaultParagraphFont"/>
    <w:link w:val="Heading2"/>
    <w:rsid w:val="0073418D"/>
    <w:rPr>
      <w:rFonts w:ascii="Arial" w:hAnsi="Arial"/>
      <w:b/>
      <w:color w:val="000000"/>
      <w:sz w:val="22"/>
    </w:rPr>
  </w:style>
  <w:style w:type="character" w:customStyle="1" w:styleId="Heading3Char">
    <w:name w:val="Heading 3 Char"/>
    <w:basedOn w:val="DefaultParagraphFont"/>
    <w:link w:val="Heading3"/>
    <w:rsid w:val="0073418D"/>
    <w:rPr>
      <w:rFonts w:ascii="Arial" w:hAnsi="Arial"/>
      <w:b/>
      <w:color w:val="000000"/>
      <w:sz w:val="22"/>
    </w:rPr>
  </w:style>
  <w:style w:type="paragraph" w:styleId="ListParagraph">
    <w:name w:val="List Paragraph"/>
    <w:basedOn w:val="Normal"/>
    <w:uiPriority w:val="34"/>
    <w:qFormat/>
    <w:rsid w:val="00F2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42771">
      <w:bodyDiv w:val="1"/>
      <w:marLeft w:val="0"/>
      <w:marRight w:val="0"/>
      <w:marTop w:val="0"/>
      <w:marBottom w:val="0"/>
      <w:divBdr>
        <w:top w:val="none" w:sz="0" w:space="0" w:color="auto"/>
        <w:left w:val="none" w:sz="0" w:space="0" w:color="auto"/>
        <w:bottom w:val="none" w:sz="0" w:space="0" w:color="auto"/>
        <w:right w:val="none" w:sz="0" w:space="0" w:color="auto"/>
      </w:divBdr>
    </w:div>
    <w:div w:id="16586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September 27, 1999</vt:lpstr>
    </vt:vector>
  </TitlesOfParts>
  <Company>Moab Irrigation Dist. #20</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27, 1999</dc:title>
  <dc:creator>Sharon</dc:creator>
  <cp:lastModifiedBy>Jeanette Radmer</cp:lastModifiedBy>
  <cp:revision>7</cp:revision>
  <cp:lastPrinted>2024-12-12T22:37:00Z</cp:lastPrinted>
  <dcterms:created xsi:type="dcterms:W3CDTF">2024-12-13T17:54:00Z</dcterms:created>
  <dcterms:modified xsi:type="dcterms:W3CDTF">2024-12-18T20:44:00Z</dcterms:modified>
</cp:coreProperties>
</file>