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F3C3" w14:textId="77777777" w:rsidR="00AA3DFF" w:rsidRPr="00EA2EB4" w:rsidRDefault="00216754" w:rsidP="00660F40">
      <w:pPr>
        <w:jc w:val="center"/>
        <w:rPr>
          <w:rFonts w:ascii="Arial Rounded MT Bold" w:hAnsi="Arial Rounded MT Bold"/>
          <w:sz w:val="32"/>
          <w:szCs w:val="32"/>
        </w:rPr>
      </w:pPr>
      <w:r w:rsidRPr="00EA2EB4">
        <w:rPr>
          <w:rFonts w:ascii="Arial Rounded MT Bold" w:hAnsi="Arial Rounded MT Bold"/>
          <w:sz w:val="32"/>
          <w:szCs w:val="32"/>
        </w:rPr>
        <w:t xml:space="preserve">RICHMOND </w:t>
      </w:r>
      <w:r w:rsidR="00660F40" w:rsidRPr="00EA2EB4">
        <w:rPr>
          <w:rFonts w:ascii="Arial Rounded MT Bold" w:hAnsi="Arial Rounded MT Bold"/>
          <w:sz w:val="32"/>
          <w:szCs w:val="32"/>
        </w:rPr>
        <w:t xml:space="preserve">LITTLE LEAGUE </w:t>
      </w:r>
    </w:p>
    <w:p w14:paraId="6C582FCB" w14:textId="77777777" w:rsidR="00097931" w:rsidRDefault="007C7041" w:rsidP="00097931">
      <w:pPr>
        <w:jc w:val="center"/>
        <w:rPr>
          <w:rFonts w:ascii="Times New Roman" w:hAnsi="Times New Roman" w:cs="Times New Roman"/>
          <w:b/>
          <w:sz w:val="36"/>
          <w:szCs w:val="36"/>
        </w:rPr>
      </w:pPr>
      <w:r w:rsidRPr="001C6221">
        <w:rPr>
          <w:rFonts w:ascii="Times New Roman" w:hAnsi="Times New Roman" w:cs="Times New Roman"/>
          <w:b/>
          <w:sz w:val="36"/>
          <w:szCs w:val="36"/>
        </w:rPr>
        <w:t>SAFETY GUIDELINES</w:t>
      </w:r>
    </w:p>
    <w:p w14:paraId="0E2E622E" w14:textId="77777777" w:rsidR="00216754" w:rsidRDefault="00260995" w:rsidP="00097931">
      <w:pPr>
        <w:jc w:val="center"/>
        <w:rPr>
          <w:rFonts w:ascii="Times New Roman" w:hAnsi="Times New Roman" w:cs="Times New Roman"/>
          <w:sz w:val="32"/>
          <w:szCs w:val="32"/>
        </w:rPr>
      </w:pPr>
      <w:r w:rsidRPr="00AB3F86">
        <w:rPr>
          <w:rFonts w:ascii="Times New Roman" w:hAnsi="Times New Roman" w:cs="Times New Roman"/>
          <w:sz w:val="32"/>
          <w:szCs w:val="32"/>
        </w:rPr>
        <w:t xml:space="preserve"> </w:t>
      </w:r>
      <w:r w:rsidR="00B92614">
        <w:rPr>
          <w:rFonts w:ascii="Times New Roman" w:hAnsi="Times New Roman" w:cs="Times New Roman"/>
          <w:sz w:val="32"/>
          <w:szCs w:val="32"/>
        </w:rPr>
        <w:t>A</w:t>
      </w:r>
      <w:r w:rsidR="00BB2D0A">
        <w:rPr>
          <w:rFonts w:ascii="Times New Roman" w:hAnsi="Times New Roman" w:cs="Times New Roman"/>
          <w:sz w:val="32"/>
          <w:szCs w:val="32"/>
        </w:rPr>
        <w:t>PRIL, 202</w:t>
      </w:r>
      <w:r w:rsidR="006C0B5C">
        <w:rPr>
          <w:rFonts w:ascii="Times New Roman" w:hAnsi="Times New Roman" w:cs="Times New Roman"/>
          <w:sz w:val="32"/>
          <w:szCs w:val="32"/>
        </w:rPr>
        <w:t>3</w:t>
      </w:r>
      <w:r w:rsidR="00AB3F86" w:rsidRPr="00AB3F86">
        <w:rPr>
          <w:rFonts w:ascii="Times New Roman" w:hAnsi="Times New Roman" w:cs="Times New Roman"/>
          <w:sz w:val="32"/>
          <w:szCs w:val="32"/>
        </w:rPr>
        <w:t xml:space="preserve"> (until further notice)</w:t>
      </w:r>
    </w:p>
    <w:p w14:paraId="247933B0" w14:textId="77777777" w:rsidR="00260995" w:rsidRPr="00DA0177" w:rsidRDefault="00260995" w:rsidP="00260995">
      <w:pPr>
        <w:rPr>
          <w:rFonts w:ascii="Times New Roman" w:hAnsi="Times New Roman" w:cs="Times New Roman"/>
          <w:sz w:val="28"/>
          <w:szCs w:val="28"/>
        </w:rPr>
      </w:pPr>
      <w:r w:rsidRPr="00DA0177">
        <w:rPr>
          <w:rFonts w:ascii="Times New Roman" w:hAnsi="Times New Roman" w:cs="Times New Roman"/>
          <w:sz w:val="28"/>
          <w:szCs w:val="28"/>
        </w:rPr>
        <w:t>If there is a concern that Safety Guidelines are not being followed or</w:t>
      </w:r>
      <w:r w:rsidR="00AB3F86" w:rsidRPr="00DA0177">
        <w:rPr>
          <w:rFonts w:ascii="Times New Roman" w:hAnsi="Times New Roman" w:cs="Times New Roman"/>
          <w:sz w:val="28"/>
          <w:szCs w:val="28"/>
        </w:rPr>
        <w:t xml:space="preserve"> if there is</w:t>
      </w:r>
      <w:r w:rsidRPr="00DA0177">
        <w:rPr>
          <w:rFonts w:ascii="Times New Roman" w:hAnsi="Times New Roman" w:cs="Times New Roman"/>
          <w:sz w:val="28"/>
          <w:szCs w:val="28"/>
        </w:rPr>
        <w:t xml:space="preserve"> a question about the Safety Guidelines</w:t>
      </w:r>
      <w:r w:rsidR="00BB2D0A">
        <w:rPr>
          <w:rFonts w:ascii="Times New Roman" w:hAnsi="Times New Roman" w:cs="Times New Roman"/>
          <w:sz w:val="28"/>
          <w:szCs w:val="28"/>
        </w:rPr>
        <w:t xml:space="preserve"> or safety issues not listed, </w:t>
      </w:r>
      <w:r w:rsidRPr="00DA0177">
        <w:rPr>
          <w:rFonts w:ascii="Times New Roman" w:hAnsi="Times New Roman" w:cs="Times New Roman"/>
          <w:sz w:val="28"/>
          <w:szCs w:val="28"/>
        </w:rPr>
        <w:t>contact Greg Beck, League Safety Officer</w:t>
      </w:r>
      <w:r w:rsidR="00AB3F86" w:rsidRPr="00DA0177">
        <w:rPr>
          <w:rFonts w:ascii="Times New Roman" w:hAnsi="Times New Roman" w:cs="Times New Roman"/>
          <w:sz w:val="28"/>
          <w:szCs w:val="28"/>
        </w:rPr>
        <w:t xml:space="preserve"> and </w:t>
      </w:r>
      <w:r w:rsidRPr="00DA0177">
        <w:rPr>
          <w:rFonts w:ascii="Times New Roman" w:hAnsi="Times New Roman" w:cs="Times New Roman"/>
          <w:sz w:val="28"/>
          <w:szCs w:val="28"/>
        </w:rPr>
        <w:t>Vice President at 859-200-8633.</w:t>
      </w:r>
    </w:p>
    <w:p w14:paraId="58C0AA86" w14:textId="77777777" w:rsidR="00825E83" w:rsidRDefault="00825E83" w:rsidP="00216754">
      <w:pPr>
        <w:rPr>
          <w:rFonts w:ascii="Times New Roman" w:hAnsi="Times New Roman" w:cs="Times New Roman"/>
          <w:sz w:val="28"/>
          <w:szCs w:val="28"/>
        </w:rPr>
      </w:pPr>
      <w:r>
        <w:rPr>
          <w:rFonts w:ascii="Times New Roman" w:hAnsi="Times New Roman" w:cs="Times New Roman"/>
          <w:sz w:val="28"/>
          <w:szCs w:val="28"/>
        </w:rPr>
        <w:t xml:space="preserve">The Head Coach and Assistant Coach are responsible for who is on the field, including players and adults, and where they are on the field during practices and games.  Coaches are responsible for safe distancing during practices, games, and at the end of games.  </w:t>
      </w:r>
    </w:p>
    <w:p w14:paraId="725AAA5F" w14:textId="77777777" w:rsidR="00825E83" w:rsidRDefault="00825E83" w:rsidP="00216754">
      <w:pPr>
        <w:rPr>
          <w:rFonts w:ascii="Times New Roman" w:hAnsi="Times New Roman" w:cs="Times New Roman"/>
          <w:sz w:val="28"/>
          <w:szCs w:val="28"/>
        </w:rPr>
      </w:pPr>
      <w:r>
        <w:rPr>
          <w:rFonts w:ascii="Times New Roman" w:hAnsi="Times New Roman" w:cs="Times New Roman"/>
          <w:sz w:val="28"/>
          <w:szCs w:val="28"/>
        </w:rPr>
        <w:t xml:space="preserve">Alcohol or illegal drugs should not be brought to the Little League Complex.  Smoking </w:t>
      </w:r>
      <w:r w:rsidR="006C0B5C">
        <w:rPr>
          <w:rFonts w:ascii="Times New Roman" w:hAnsi="Times New Roman" w:cs="Times New Roman"/>
          <w:sz w:val="28"/>
          <w:szCs w:val="28"/>
        </w:rPr>
        <w:t xml:space="preserve">or vaping </w:t>
      </w:r>
      <w:r>
        <w:rPr>
          <w:rFonts w:ascii="Times New Roman" w:hAnsi="Times New Roman" w:cs="Times New Roman"/>
          <w:sz w:val="28"/>
          <w:szCs w:val="28"/>
        </w:rPr>
        <w:t>is not allowed near the bleachers, dugouts, scoreboxes, concession, or shelter areas during games.</w:t>
      </w:r>
    </w:p>
    <w:p w14:paraId="1B46FA98" w14:textId="77777777" w:rsidR="00825E83" w:rsidRDefault="00825E83" w:rsidP="00216754">
      <w:pPr>
        <w:rPr>
          <w:rFonts w:ascii="Times New Roman" w:hAnsi="Times New Roman" w:cs="Times New Roman"/>
          <w:sz w:val="28"/>
          <w:szCs w:val="28"/>
        </w:rPr>
      </w:pPr>
      <w:r>
        <w:rPr>
          <w:rFonts w:ascii="Times New Roman" w:hAnsi="Times New Roman" w:cs="Times New Roman"/>
          <w:sz w:val="28"/>
          <w:szCs w:val="28"/>
        </w:rPr>
        <w:t>Unsportsmanlike conduct, verbal or physical, by adults or players is not allowed. Concerns about behaviors that may affect the safety of anyone at games or practices should be reported to Greg Beck.</w:t>
      </w:r>
    </w:p>
    <w:p w14:paraId="0D086B45" w14:textId="77777777" w:rsidR="00216754" w:rsidRPr="00BB2D0A" w:rsidRDefault="00216754" w:rsidP="00216754">
      <w:pPr>
        <w:rPr>
          <w:rFonts w:ascii="Times New Roman" w:hAnsi="Times New Roman" w:cs="Times New Roman"/>
          <w:sz w:val="28"/>
          <w:szCs w:val="28"/>
        </w:rPr>
      </w:pPr>
      <w:r w:rsidRPr="00BB2D0A">
        <w:rPr>
          <w:rFonts w:ascii="Times New Roman" w:hAnsi="Times New Roman" w:cs="Times New Roman"/>
          <w:sz w:val="28"/>
          <w:szCs w:val="28"/>
        </w:rPr>
        <w:t>Everyone attending a Little League game or practice should practice safe distancing</w:t>
      </w:r>
      <w:r w:rsidR="00A53205" w:rsidRPr="00BB2D0A">
        <w:rPr>
          <w:rFonts w:ascii="Times New Roman" w:hAnsi="Times New Roman" w:cs="Times New Roman"/>
          <w:sz w:val="28"/>
          <w:szCs w:val="28"/>
        </w:rPr>
        <w:t xml:space="preserve"> before, during, and after the game or practice.  Your help with this</w:t>
      </w:r>
      <w:r w:rsidR="00DA0177" w:rsidRPr="00BB2D0A">
        <w:rPr>
          <w:rFonts w:ascii="Times New Roman" w:hAnsi="Times New Roman" w:cs="Times New Roman"/>
          <w:sz w:val="28"/>
          <w:szCs w:val="28"/>
        </w:rPr>
        <w:t xml:space="preserve"> is </w:t>
      </w:r>
      <w:r w:rsidR="00A53205" w:rsidRPr="00BB2D0A">
        <w:rPr>
          <w:rFonts w:ascii="Times New Roman" w:hAnsi="Times New Roman" w:cs="Times New Roman"/>
          <w:sz w:val="28"/>
          <w:szCs w:val="28"/>
        </w:rPr>
        <w:t>appreciated.</w:t>
      </w:r>
    </w:p>
    <w:p w14:paraId="1707E593" w14:textId="77777777" w:rsidR="00F81C6E" w:rsidRPr="00DA0177" w:rsidRDefault="00F81C6E" w:rsidP="00F81C6E">
      <w:pPr>
        <w:rPr>
          <w:rFonts w:ascii="Times New Roman" w:hAnsi="Times New Roman" w:cs="Times New Roman"/>
          <w:sz w:val="28"/>
          <w:szCs w:val="28"/>
        </w:rPr>
      </w:pPr>
      <w:r w:rsidRPr="00DA0177">
        <w:rPr>
          <w:rFonts w:ascii="Times New Roman" w:hAnsi="Times New Roman" w:cs="Times New Roman"/>
          <w:sz w:val="28"/>
          <w:szCs w:val="28"/>
        </w:rPr>
        <w:t>No player should come to the Little League Complex if someone in their household has been diagnosed with the coronavirus or has been quarantined.</w:t>
      </w:r>
    </w:p>
    <w:p w14:paraId="24FEF206" w14:textId="77777777" w:rsidR="00F81C6E" w:rsidRPr="00DA0177" w:rsidRDefault="00F81C6E" w:rsidP="00F81C6E">
      <w:pPr>
        <w:rPr>
          <w:rFonts w:ascii="Times New Roman" w:hAnsi="Times New Roman" w:cs="Times New Roman"/>
          <w:sz w:val="28"/>
          <w:szCs w:val="28"/>
        </w:rPr>
      </w:pPr>
      <w:r w:rsidRPr="00DA0177">
        <w:rPr>
          <w:rFonts w:ascii="Times New Roman" w:hAnsi="Times New Roman" w:cs="Times New Roman"/>
          <w:sz w:val="28"/>
          <w:szCs w:val="28"/>
        </w:rPr>
        <w:t>No adults should be at the Little Le</w:t>
      </w:r>
      <w:r w:rsidR="007A0EE4" w:rsidRPr="00DA0177">
        <w:rPr>
          <w:rFonts w:ascii="Times New Roman" w:hAnsi="Times New Roman" w:cs="Times New Roman"/>
          <w:sz w:val="28"/>
          <w:szCs w:val="28"/>
        </w:rPr>
        <w:t>a</w:t>
      </w:r>
      <w:r w:rsidRPr="00DA0177">
        <w:rPr>
          <w:rFonts w:ascii="Times New Roman" w:hAnsi="Times New Roman" w:cs="Times New Roman"/>
          <w:sz w:val="28"/>
          <w:szCs w:val="28"/>
        </w:rPr>
        <w:t>gue Complex if they are exhibiting symptoms related to the coronavirus or flu-like symptoms.</w:t>
      </w:r>
      <w:r w:rsidR="007A0EE4" w:rsidRPr="00DA0177">
        <w:rPr>
          <w:rFonts w:ascii="Times New Roman" w:hAnsi="Times New Roman" w:cs="Times New Roman"/>
          <w:sz w:val="28"/>
          <w:szCs w:val="28"/>
        </w:rPr>
        <w:t xml:space="preserve">  This includes family and friends of the players.</w:t>
      </w:r>
    </w:p>
    <w:p w14:paraId="63979DCE" w14:textId="77777777" w:rsidR="00F81C6E" w:rsidRDefault="00F81C6E" w:rsidP="00F81C6E">
      <w:pPr>
        <w:rPr>
          <w:rFonts w:ascii="Times New Roman" w:hAnsi="Times New Roman" w:cs="Times New Roman"/>
          <w:sz w:val="28"/>
          <w:szCs w:val="28"/>
        </w:rPr>
      </w:pPr>
      <w:r w:rsidRPr="00825E83">
        <w:rPr>
          <w:rFonts w:ascii="Times New Roman" w:hAnsi="Times New Roman" w:cs="Times New Roman"/>
          <w:sz w:val="28"/>
          <w:szCs w:val="28"/>
        </w:rPr>
        <w:t xml:space="preserve">Hand sanitizers or anti/bacterial wipes should be available in the players bat bag or </w:t>
      </w:r>
      <w:r w:rsidR="00216754" w:rsidRPr="00825E83">
        <w:rPr>
          <w:rFonts w:ascii="Times New Roman" w:hAnsi="Times New Roman" w:cs="Times New Roman"/>
          <w:sz w:val="28"/>
          <w:szCs w:val="28"/>
        </w:rPr>
        <w:t xml:space="preserve">be available </w:t>
      </w:r>
      <w:r w:rsidRPr="00825E83">
        <w:rPr>
          <w:rFonts w:ascii="Times New Roman" w:hAnsi="Times New Roman" w:cs="Times New Roman"/>
          <w:sz w:val="28"/>
          <w:szCs w:val="28"/>
        </w:rPr>
        <w:t xml:space="preserve">from </w:t>
      </w:r>
      <w:r w:rsidR="00216754" w:rsidRPr="00825E83">
        <w:rPr>
          <w:rFonts w:ascii="Times New Roman" w:hAnsi="Times New Roman" w:cs="Times New Roman"/>
          <w:sz w:val="28"/>
          <w:szCs w:val="28"/>
        </w:rPr>
        <w:t xml:space="preserve">a </w:t>
      </w:r>
      <w:r w:rsidRPr="00825E83">
        <w:rPr>
          <w:rFonts w:ascii="Times New Roman" w:hAnsi="Times New Roman" w:cs="Times New Roman"/>
          <w:sz w:val="28"/>
          <w:szCs w:val="28"/>
        </w:rPr>
        <w:t>parent</w:t>
      </w:r>
      <w:r w:rsidR="00216754" w:rsidRPr="00825E83">
        <w:rPr>
          <w:rFonts w:ascii="Times New Roman" w:hAnsi="Times New Roman" w:cs="Times New Roman"/>
          <w:sz w:val="28"/>
          <w:szCs w:val="28"/>
        </w:rPr>
        <w:t xml:space="preserve"> or family member</w:t>
      </w:r>
      <w:r w:rsidR="001C6221" w:rsidRPr="00825E83">
        <w:rPr>
          <w:rFonts w:ascii="Times New Roman" w:hAnsi="Times New Roman" w:cs="Times New Roman"/>
          <w:sz w:val="28"/>
          <w:szCs w:val="28"/>
        </w:rPr>
        <w:t xml:space="preserve"> at games and practices.</w:t>
      </w:r>
    </w:p>
    <w:p w14:paraId="4A8DC891" w14:textId="77777777" w:rsidR="00E653DE" w:rsidRPr="00825E83" w:rsidRDefault="00E653DE" w:rsidP="00F81C6E">
      <w:pPr>
        <w:rPr>
          <w:rFonts w:ascii="Times New Roman" w:hAnsi="Times New Roman" w:cs="Times New Roman"/>
          <w:sz w:val="28"/>
          <w:szCs w:val="28"/>
        </w:rPr>
      </w:pPr>
      <w:r>
        <w:rPr>
          <w:rFonts w:ascii="Times New Roman" w:hAnsi="Times New Roman" w:cs="Times New Roman"/>
          <w:sz w:val="28"/>
          <w:szCs w:val="28"/>
        </w:rPr>
        <w:t>Each player’s bat, helmet, or glove will not be used by another player unless it is sanitized by the player, parent, or person authorized by the parent.</w:t>
      </w:r>
    </w:p>
    <w:p w14:paraId="3C544F9F" w14:textId="77777777" w:rsidR="00F81C6E" w:rsidRPr="00825E83" w:rsidRDefault="00BB2D0A" w:rsidP="00F81C6E">
      <w:pPr>
        <w:rPr>
          <w:rFonts w:ascii="Times New Roman" w:hAnsi="Times New Roman" w:cs="Times New Roman"/>
          <w:sz w:val="28"/>
          <w:szCs w:val="28"/>
        </w:rPr>
      </w:pPr>
      <w:r w:rsidRPr="00825E83">
        <w:rPr>
          <w:rFonts w:ascii="Times New Roman" w:hAnsi="Times New Roman" w:cs="Times New Roman"/>
          <w:sz w:val="28"/>
          <w:szCs w:val="28"/>
        </w:rPr>
        <w:t>Drinks provided during the game for a player should be provided by the player’s parent.</w:t>
      </w:r>
    </w:p>
    <w:p w14:paraId="097F64A7" w14:textId="77777777" w:rsidR="00D177A8" w:rsidRPr="00DA0177" w:rsidRDefault="007A0EE4" w:rsidP="00660F40">
      <w:pPr>
        <w:rPr>
          <w:rFonts w:ascii="Times New Roman" w:hAnsi="Times New Roman" w:cs="Times New Roman"/>
          <w:sz w:val="28"/>
          <w:szCs w:val="28"/>
        </w:rPr>
      </w:pPr>
      <w:r w:rsidRPr="00DA0177">
        <w:rPr>
          <w:rFonts w:ascii="Times New Roman" w:hAnsi="Times New Roman" w:cs="Times New Roman"/>
          <w:sz w:val="28"/>
          <w:szCs w:val="28"/>
        </w:rPr>
        <w:t xml:space="preserve">Face masks are not required for players </w:t>
      </w:r>
      <w:r w:rsidR="00825E83">
        <w:rPr>
          <w:rFonts w:ascii="Times New Roman" w:hAnsi="Times New Roman" w:cs="Times New Roman"/>
          <w:sz w:val="28"/>
          <w:szCs w:val="28"/>
        </w:rPr>
        <w:t xml:space="preserve">or adults </w:t>
      </w:r>
      <w:r w:rsidRPr="00DA0177">
        <w:rPr>
          <w:rFonts w:ascii="Times New Roman" w:hAnsi="Times New Roman" w:cs="Times New Roman"/>
          <w:sz w:val="28"/>
          <w:szCs w:val="28"/>
        </w:rPr>
        <w:t xml:space="preserve">but can be used by parent preference.   </w:t>
      </w:r>
    </w:p>
    <w:p w14:paraId="7744FEA1" w14:textId="77777777" w:rsidR="001C6221" w:rsidRPr="00E653DE" w:rsidRDefault="001C6221" w:rsidP="00660F40">
      <w:pPr>
        <w:rPr>
          <w:rFonts w:ascii="Times New Roman" w:hAnsi="Times New Roman" w:cs="Times New Roman"/>
          <w:sz w:val="28"/>
          <w:szCs w:val="28"/>
        </w:rPr>
      </w:pPr>
      <w:r w:rsidRPr="00E653DE">
        <w:rPr>
          <w:rFonts w:ascii="Times New Roman" w:hAnsi="Times New Roman" w:cs="Times New Roman"/>
          <w:sz w:val="28"/>
          <w:szCs w:val="28"/>
        </w:rPr>
        <w:t xml:space="preserve">Unnecessary </w:t>
      </w:r>
      <w:r w:rsidR="00295980" w:rsidRPr="00E653DE">
        <w:rPr>
          <w:rFonts w:ascii="Times New Roman" w:hAnsi="Times New Roman" w:cs="Times New Roman"/>
          <w:sz w:val="28"/>
          <w:szCs w:val="28"/>
        </w:rPr>
        <w:t>contact</w:t>
      </w:r>
      <w:r w:rsidRPr="00E653DE">
        <w:rPr>
          <w:rFonts w:ascii="Times New Roman" w:hAnsi="Times New Roman" w:cs="Times New Roman"/>
          <w:sz w:val="28"/>
          <w:szCs w:val="28"/>
        </w:rPr>
        <w:t xml:space="preserve"> by players</w:t>
      </w:r>
      <w:r w:rsidR="00295980" w:rsidRPr="00E653DE">
        <w:rPr>
          <w:rFonts w:ascii="Times New Roman" w:hAnsi="Times New Roman" w:cs="Times New Roman"/>
          <w:sz w:val="28"/>
          <w:szCs w:val="28"/>
        </w:rPr>
        <w:t xml:space="preserve"> </w:t>
      </w:r>
      <w:r w:rsidR="00E653DE" w:rsidRPr="00E653DE">
        <w:rPr>
          <w:rFonts w:ascii="Times New Roman" w:hAnsi="Times New Roman" w:cs="Times New Roman"/>
          <w:sz w:val="28"/>
          <w:szCs w:val="28"/>
        </w:rPr>
        <w:t>is not allowed.  A suggestion for sportsmanship at the end of the game is to wave or tip your hat.</w:t>
      </w:r>
      <w:r w:rsidR="00295980" w:rsidRPr="00E653DE">
        <w:rPr>
          <w:rFonts w:ascii="Times New Roman" w:hAnsi="Times New Roman" w:cs="Times New Roman"/>
          <w:sz w:val="28"/>
          <w:szCs w:val="28"/>
        </w:rPr>
        <w:t xml:space="preserve"> </w:t>
      </w:r>
    </w:p>
    <w:p w14:paraId="2CE96DE3" w14:textId="77777777" w:rsidR="00260995" w:rsidRPr="00DA0177" w:rsidRDefault="001C6221" w:rsidP="00660F40">
      <w:pPr>
        <w:rPr>
          <w:rFonts w:ascii="Times New Roman" w:hAnsi="Times New Roman" w:cs="Times New Roman"/>
          <w:sz w:val="28"/>
          <w:szCs w:val="28"/>
        </w:rPr>
      </w:pPr>
      <w:r w:rsidRPr="00DA0177">
        <w:rPr>
          <w:rFonts w:ascii="Times New Roman" w:hAnsi="Times New Roman" w:cs="Times New Roman"/>
          <w:sz w:val="28"/>
          <w:szCs w:val="28"/>
        </w:rPr>
        <w:t>These guidelines are subject to change during this season.</w:t>
      </w:r>
      <w:r w:rsidR="00295980" w:rsidRPr="00DA0177">
        <w:rPr>
          <w:rFonts w:ascii="Times New Roman" w:hAnsi="Times New Roman" w:cs="Times New Roman"/>
          <w:sz w:val="28"/>
          <w:szCs w:val="28"/>
        </w:rPr>
        <w:t xml:space="preserve"> </w:t>
      </w:r>
    </w:p>
    <w:sectPr w:rsidR="00260995" w:rsidRPr="00DA0177" w:rsidSect="001C420A">
      <w:pgSz w:w="12240" w:h="15840"/>
      <w:pgMar w:top="432" w:right="1296"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40"/>
    <w:rsid w:val="00097931"/>
    <w:rsid w:val="000D1ADE"/>
    <w:rsid w:val="001C420A"/>
    <w:rsid w:val="001C6221"/>
    <w:rsid w:val="00216754"/>
    <w:rsid w:val="00260995"/>
    <w:rsid w:val="00295980"/>
    <w:rsid w:val="00305DA4"/>
    <w:rsid w:val="00660F40"/>
    <w:rsid w:val="006C0B5C"/>
    <w:rsid w:val="007A0EE4"/>
    <w:rsid w:val="007C7041"/>
    <w:rsid w:val="007F58D9"/>
    <w:rsid w:val="00825E83"/>
    <w:rsid w:val="0089788C"/>
    <w:rsid w:val="00974C47"/>
    <w:rsid w:val="00A53205"/>
    <w:rsid w:val="00AA3DFF"/>
    <w:rsid w:val="00AB3F86"/>
    <w:rsid w:val="00B92614"/>
    <w:rsid w:val="00BB2D0A"/>
    <w:rsid w:val="00D177A8"/>
    <w:rsid w:val="00DA0177"/>
    <w:rsid w:val="00DA034A"/>
    <w:rsid w:val="00DD5669"/>
    <w:rsid w:val="00E653DE"/>
    <w:rsid w:val="00EA2EB4"/>
    <w:rsid w:val="00F57338"/>
    <w:rsid w:val="00F81C6E"/>
    <w:rsid w:val="00FD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7038"/>
  <w15:chartTrackingRefBased/>
  <w15:docId w15:val="{2F622175-A28F-476C-B66B-CB7B7F25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Chasity Kendrick</cp:lastModifiedBy>
  <cp:revision>2</cp:revision>
  <cp:lastPrinted>2022-03-23T12:08:00Z</cp:lastPrinted>
  <dcterms:created xsi:type="dcterms:W3CDTF">2022-12-01T12:44:00Z</dcterms:created>
  <dcterms:modified xsi:type="dcterms:W3CDTF">2022-12-01T12:44:00Z</dcterms:modified>
</cp:coreProperties>
</file>