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C655C" w14:textId="1EF38795" w:rsidR="00796E04" w:rsidRPr="00A071D8" w:rsidRDefault="00A071D8">
      <w:pPr>
        <w:rPr>
          <w:b/>
          <w:bCs/>
          <w:sz w:val="32"/>
          <w:szCs w:val="32"/>
        </w:rPr>
      </w:pPr>
      <w:r w:rsidRPr="00A071D8">
        <w:rPr>
          <w:b/>
          <w:bCs/>
          <w:sz w:val="32"/>
          <w:szCs w:val="32"/>
        </w:rPr>
        <w:t>Workbook Links</w:t>
      </w:r>
    </w:p>
    <w:p w14:paraId="7FA52E06" w14:textId="44DC9599" w:rsidR="00A071D8" w:rsidRDefault="00A071D8">
      <w:r>
        <w:t>Dimensions of Wellness</w:t>
      </w:r>
    </w:p>
    <w:p w14:paraId="7E40678C" w14:textId="5D63E86B" w:rsidR="00A071D8" w:rsidRDefault="00A071D8">
      <w:hyperlink r:id="rId4" w:history="1">
        <w:r w:rsidRPr="00413C43">
          <w:rPr>
            <w:rStyle w:val="Hyperlink"/>
          </w:rPr>
          <w:t>https://store.samhsa.gov/sites/default/files/d7/priv/sma16-4958.pdf</w:t>
        </w:r>
      </w:hyperlink>
    </w:p>
    <w:p w14:paraId="5CD848E8" w14:textId="2DB0F671" w:rsidR="00A071D8" w:rsidRDefault="00A071D8">
      <w:r>
        <w:t>Anger Management</w:t>
      </w:r>
    </w:p>
    <w:p w14:paraId="6E98A016" w14:textId="78EB0F23" w:rsidR="00A071D8" w:rsidRDefault="00A071D8">
      <w:hyperlink r:id="rId5" w:history="1">
        <w:r w:rsidRPr="00413C43">
          <w:rPr>
            <w:rStyle w:val="Hyperlink"/>
          </w:rPr>
          <w:t>https://store.samhsa.gov/sites/default/files/d7/priv/anger_management_manual_508_compliant.pdf</w:t>
        </w:r>
      </w:hyperlink>
    </w:p>
    <w:p w14:paraId="6CB0AA7F" w14:textId="2EE8E132" w:rsidR="00A071D8" w:rsidRDefault="00A071D8">
      <w:r>
        <w:t>Survivors of Suicide</w:t>
      </w:r>
    </w:p>
    <w:p w14:paraId="5151F1E5" w14:textId="3714081E" w:rsidR="00A071D8" w:rsidRDefault="00A071D8">
      <w:hyperlink r:id="rId6" w:history="1">
        <w:r w:rsidRPr="00413C43">
          <w:rPr>
            <w:rStyle w:val="Hyperlink"/>
          </w:rPr>
          <w:t>https://suicidology.org/wp-content/uploads/2019/07/SOS_handbook.pdf</w:t>
        </w:r>
      </w:hyperlink>
    </w:p>
    <w:p w14:paraId="16882F48" w14:textId="3FE3F121" w:rsidR="00A071D8" w:rsidRDefault="00A071D8">
      <w:r>
        <w:t>Depression Management</w:t>
      </w:r>
    </w:p>
    <w:p w14:paraId="70767370" w14:textId="21CE089E" w:rsidR="00A071D8" w:rsidRDefault="00A071D8">
      <w:hyperlink r:id="rId7" w:history="1">
        <w:r w:rsidRPr="00413C43">
          <w:rPr>
            <w:rStyle w:val="Hyperlink"/>
          </w:rPr>
          <w:t>http://dbsasouthflorida.org/wp-content/uploads/2016/04/Working-Towards-Wellness-1.pdf</w:t>
        </w:r>
      </w:hyperlink>
    </w:p>
    <w:p w14:paraId="09732FCC" w14:textId="6B715334" w:rsidR="00A071D8" w:rsidRDefault="00A071D8">
      <w:hyperlink r:id="rId8" w:history="1">
        <w:r w:rsidRPr="00413C43">
          <w:rPr>
            <w:rStyle w:val="Hyperlink"/>
          </w:rPr>
          <w:t>https://www.dbsalliance.org/wellness/wellness-toolbox/dbsa-wellness-wheel/</w:t>
        </w:r>
      </w:hyperlink>
    </w:p>
    <w:p w14:paraId="404BBD50" w14:textId="77777777" w:rsidR="00A071D8" w:rsidRDefault="00A071D8"/>
    <w:sectPr w:rsidR="00A07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D8"/>
    <w:rsid w:val="00276B2A"/>
    <w:rsid w:val="00A071D8"/>
    <w:rsid w:val="00AA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A2626"/>
  <w15:chartTrackingRefBased/>
  <w15:docId w15:val="{BE5AC2F6-7717-4A03-8F2D-653B2603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71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7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bsalliance.org/wellness/wellness-toolbox/dbsa-wellness-whee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bsasouthflorida.org/wp-content/uploads/2016/04/Working-Towards-Wellness-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icidology.org/wp-content/uploads/2019/07/SOS_handbook.pdf" TargetMode="External"/><Relationship Id="rId5" Type="http://schemas.openxmlformats.org/officeDocument/2006/relationships/hyperlink" Target="https://store.samhsa.gov/sites/default/files/d7/priv/anger_management_manual_508_compliant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tore.samhsa.gov/sites/default/files/d7/priv/sma16-4958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Browning</dc:creator>
  <cp:keywords/>
  <dc:description/>
  <cp:lastModifiedBy>Mandy Browning</cp:lastModifiedBy>
  <cp:revision>1</cp:revision>
  <dcterms:created xsi:type="dcterms:W3CDTF">2021-01-15T15:22:00Z</dcterms:created>
  <dcterms:modified xsi:type="dcterms:W3CDTF">2021-01-15T15:29:00Z</dcterms:modified>
</cp:coreProperties>
</file>