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AA54C" w14:textId="1F3F3122" w:rsidR="00DB74EC" w:rsidRPr="00DB74EC" w:rsidRDefault="00DB74EC" w:rsidP="00CC09DD">
      <w:pPr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414141"/>
          <w:sz w:val="28"/>
          <w:szCs w:val="28"/>
        </w:rPr>
      </w:pPr>
      <w:r w:rsidRPr="00DB74EC">
        <w:rPr>
          <w:rFonts w:ascii="Arial" w:eastAsia="Times New Roman" w:hAnsi="Arial" w:cs="Arial"/>
          <w:b/>
          <w:bCs/>
          <w:color w:val="414141"/>
          <w:sz w:val="28"/>
          <w:szCs w:val="28"/>
        </w:rPr>
        <w:t>Barre Town EMS</w:t>
      </w:r>
    </w:p>
    <w:p w14:paraId="211AE13A" w14:textId="56D4490D" w:rsidR="00DB74EC" w:rsidRPr="00DB74EC" w:rsidRDefault="00DB74EC" w:rsidP="00CC09DD">
      <w:pPr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414141"/>
          <w:sz w:val="28"/>
          <w:szCs w:val="28"/>
        </w:rPr>
      </w:pPr>
      <w:r w:rsidRPr="00DB74EC">
        <w:rPr>
          <w:rFonts w:ascii="Arial" w:eastAsia="Times New Roman" w:hAnsi="Arial" w:cs="Arial"/>
          <w:b/>
          <w:bCs/>
          <w:color w:val="414141"/>
          <w:sz w:val="28"/>
          <w:szCs w:val="28"/>
        </w:rPr>
        <w:t>EMT/AEMT Refresher</w:t>
      </w:r>
    </w:p>
    <w:p w14:paraId="564CAEA1" w14:textId="47EF6175" w:rsidR="00DB74EC" w:rsidRDefault="00242E87" w:rsidP="00CC09DD">
      <w:pPr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41414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14141"/>
          <w:sz w:val="28"/>
          <w:szCs w:val="28"/>
        </w:rPr>
        <w:t>4/29/19-4/30</w:t>
      </w:r>
      <w:r w:rsidR="00DB74EC" w:rsidRPr="00DB74EC">
        <w:rPr>
          <w:rFonts w:ascii="Arial" w:eastAsia="Times New Roman" w:hAnsi="Arial" w:cs="Arial"/>
          <w:b/>
          <w:bCs/>
          <w:color w:val="414141"/>
          <w:sz w:val="28"/>
          <w:szCs w:val="28"/>
        </w:rPr>
        <w:t>/19 and 5/619-5/7/19</w:t>
      </w:r>
    </w:p>
    <w:p w14:paraId="7DC35FAE" w14:textId="4B3A9D28" w:rsidR="00DB74EC" w:rsidRDefault="00DB74EC" w:rsidP="00CC09DD">
      <w:pPr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41414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14141"/>
          <w:sz w:val="28"/>
          <w:szCs w:val="28"/>
        </w:rPr>
        <w:t>Berlin Fire Station</w:t>
      </w:r>
    </w:p>
    <w:p w14:paraId="61842F0C" w14:textId="215904D5" w:rsidR="00DB74EC" w:rsidRPr="00DB74EC" w:rsidRDefault="00DB74EC" w:rsidP="00DB74EC">
      <w:pPr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41414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14141"/>
          <w:sz w:val="28"/>
          <w:szCs w:val="28"/>
        </w:rPr>
        <w:t>0900-1700</w:t>
      </w:r>
    </w:p>
    <w:p w14:paraId="55E83B4B" w14:textId="77777777" w:rsidR="00DB74EC" w:rsidRDefault="00DB74EC" w:rsidP="00DB74EC">
      <w:pPr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414141"/>
          <w:sz w:val="24"/>
          <w:szCs w:val="24"/>
        </w:rPr>
      </w:pPr>
    </w:p>
    <w:p w14:paraId="49377D78" w14:textId="77777777" w:rsidR="00DB74EC" w:rsidRDefault="00DB74EC" w:rsidP="00CC09DD">
      <w:pPr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414141"/>
          <w:sz w:val="24"/>
          <w:szCs w:val="24"/>
        </w:rPr>
      </w:pPr>
    </w:p>
    <w:p w14:paraId="79BBD775" w14:textId="44230E28" w:rsidR="00CC09DD" w:rsidRPr="0045779C" w:rsidRDefault="003869D8" w:rsidP="003869D8">
      <w:pPr>
        <w:spacing w:before="150" w:after="0" w:line="240" w:lineRule="auto"/>
        <w:outlineLvl w:val="4"/>
        <w:rPr>
          <w:rFonts w:ascii="Arial" w:eastAsia="Times New Roman" w:hAnsi="Arial" w:cs="Arial"/>
          <w:b/>
          <w:bCs/>
          <w:color w:val="41414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Day 1:  </w:t>
      </w:r>
      <w:r w:rsidR="00CC09DD" w:rsidRPr="0045779C">
        <w:rPr>
          <w:rFonts w:ascii="Arial" w:eastAsia="Times New Roman" w:hAnsi="Arial" w:cs="Arial"/>
          <w:b/>
          <w:bCs/>
          <w:color w:val="414141"/>
          <w:sz w:val="24"/>
          <w:szCs w:val="24"/>
        </w:rPr>
        <w:t>A</w:t>
      </w:r>
      <w:r w:rsidR="00C63BBD">
        <w:rPr>
          <w:rFonts w:ascii="Arial" w:eastAsia="Times New Roman" w:hAnsi="Arial" w:cs="Arial"/>
          <w:b/>
          <w:bCs/>
          <w:color w:val="414141"/>
          <w:sz w:val="24"/>
          <w:szCs w:val="24"/>
        </w:rPr>
        <w:t>irway/Respiration/Ventilation: 2</w:t>
      </w:r>
      <w:r w:rsidR="00CC09DD" w:rsidRPr="0045779C">
        <w:rPr>
          <w:rFonts w:ascii="Arial" w:eastAsia="Times New Roman" w:hAnsi="Arial" w:cs="Arial"/>
          <w:b/>
          <w:bCs/>
          <w:color w:val="414141"/>
          <w:sz w:val="24"/>
          <w:szCs w:val="24"/>
        </w:rPr>
        <w:t>.5 Hours</w:t>
      </w:r>
    </w:p>
    <w:p w14:paraId="3645909A" w14:textId="0FE2E814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Ventilation [1</w:t>
      </w:r>
      <w:r w:rsidR="00C63BBD">
        <w:rPr>
          <w:rFonts w:ascii="Arial" w:eastAsia="Times New Roman" w:hAnsi="Arial" w:cs="Arial"/>
          <w:color w:val="414141"/>
          <w:sz w:val="24"/>
          <w:szCs w:val="24"/>
        </w:rPr>
        <w:t>.5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 xml:space="preserve"> Hours]</w:t>
      </w:r>
    </w:p>
    <w:p w14:paraId="31463CDF" w14:textId="0EEE0F0D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63BBD">
        <w:rPr>
          <w:rFonts w:ascii="Arial" w:eastAsia="Times New Roman" w:hAnsi="Arial" w:cs="Arial"/>
          <w:color w:val="414141"/>
          <w:sz w:val="24"/>
          <w:szCs w:val="24"/>
        </w:rPr>
        <w:t>Oxygenation [1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 xml:space="preserve"> Hour]</w:t>
      </w:r>
    </w:p>
    <w:p w14:paraId="014FA239" w14:textId="77777777" w:rsidR="00CC09DD" w:rsidRPr="0045779C" w:rsidRDefault="00CC09DD" w:rsidP="00CC09DD">
      <w:pPr>
        <w:spacing w:after="15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E99F26D" w14:textId="0325F790" w:rsidR="00CC09DD" w:rsidRPr="0045779C" w:rsidRDefault="003869D8" w:rsidP="003869D8">
      <w:pPr>
        <w:spacing w:before="150" w:after="0" w:line="240" w:lineRule="auto"/>
        <w:ind w:firstLine="900"/>
        <w:outlineLvl w:val="4"/>
        <w:rPr>
          <w:rFonts w:ascii="Arial" w:eastAsia="Times New Roman" w:hAnsi="Arial" w:cs="Arial"/>
          <w:b/>
          <w:bCs/>
          <w:color w:val="41414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14141"/>
          <w:sz w:val="24"/>
          <w:szCs w:val="24"/>
        </w:rPr>
        <w:t>Cardiovascular: 5.5</w:t>
      </w:r>
      <w:r w:rsidR="00CC09DD" w:rsidRPr="0045779C"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 Hours</w:t>
      </w:r>
    </w:p>
    <w:p w14:paraId="22F64160" w14:textId="77777777" w:rsidR="00CC09DD" w:rsidRPr="0045779C" w:rsidRDefault="00CC09DD" w:rsidP="003869D8">
      <w:pPr>
        <w:spacing w:after="0" w:line="240" w:lineRule="auto"/>
        <w:ind w:firstLine="900"/>
        <w:rPr>
          <w:rFonts w:ascii="Arial" w:eastAsia="Times New Roman" w:hAnsi="Arial" w:cs="Arial"/>
          <w:color w:val="414141"/>
          <w:sz w:val="24"/>
          <w:szCs w:val="24"/>
        </w:rPr>
      </w:pPr>
      <w:r w:rsidRPr="0045779C">
        <w:rPr>
          <w:rFonts w:ascii="Arial" w:eastAsia="Times New Roman" w:hAnsi="Arial" w:cs="Arial"/>
          <w:color w:val="414141"/>
          <w:sz w:val="24"/>
          <w:szCs w:val="24"/>
        </w:rPr>
        <w:t>Post-Resuscitation Care [0.5 Hour]</w:t>
      </w:r>
    </w:p>
    <w:p w14:paraId="3D00AD89" w14:textId="77777777" w:rsidR="00CC09DD" w:rsidRPr="0045779C" w:rsidRDefault="00CC09DD" w:rsidP="003869D8">
      <w:pPr>
        <w:spacing w:after="0" w:line="240" w:lineRule="auto"/>
        <w:ind w:firstLine="900"/>
        <w:rPr>
          <w:rFonts w:ascii="Arial" w:eastAsia="Times New Roman" w:hAnsi="Arial" w:cs="Arial"/>
          <w:color w:val="414141"/>
          <w:sz w:val="24"/>
          <w:szCs w:val="24"/>
        </w:rPr>
      </w:pPr>
      <w:r w:rsidRPr="0045779C">
        <w:rPr>
          <w:rFonts w:ascii="Arial" w:eastAsia="Times New Roman" w:hAnsi="Arial" w:cs="Arial"/>
          <w:color w:val="414141"/>
          <w:sz w:val="24"/>
          <w:szCs w:val="24"/>
        </w:rPr>
        <w:t>Stroke [1 Hour]</w:t>
      </w:r>
    </w:p>
    <w:p w14:paraId="5E0E36DC" w14:textId="77777777" w:rsidR="00CC09DD" w:rsidRPr="0045779C" w:rsidRDefault="00CC09DD" w:rsidP="003869D8">
      <w:pPr>
        <w:spacing w:after="0" w:line="240" w:lineRule="auto"/>
        <w:ind w:firstLine="900"/>
        <w:rPr>
          <w:rFonts w:ascii="Arial" w:eastAsia="Times New Roman" w:hAnsi="Arial" w:cs="Arial"/>
          <w:color w:val="414141"/>
          <w:sz w:val="24"/>
          <w:szCs w:val="24"/>
        </w:rPr>
      </w:pPr>
      <w:r w:rsidRPr="0045779C">
        <w:rPr>
          <w:rFonts w:ascii="Arial" w:eastAsia="Times New Roman" w:hAnsi="Arial" w:cs="Arial"/>
          <w:color w:val="414141"/>
          <w:sz w:val="24"/>
          <w:szCs w:val="24"/>
        </w:rPr>
        <w:t>Cardiac Arrest [2 Hours]</w:t>
      </w:r>
    </w:p>
    <w:p w14:paraId="6CE90ED3" w14:textId="670F1C4D" w:rsidR="00CC09DD" w:rsidRPr="0045779C" w:rsidRDefault="00CC09DD" w:rsidP="003869D8">
      <w:pPr>
        <w:spacing w:after="0" w:line="240" w:lineRule="auto"/>
        <w:ind w:firstLine="900"/>
        <w:rPr>
          <w:rFonts w:ascii="Arial" w:eastAsia="Times New Roman" w:hAnsi="Arial" w:cs="Arial"/>
          <w:sz w:val="24"/>
          <w:szCs w:val="24"/>
        </w:rPr>
      </w:pPr>
      <w:r w:rsidRPr="0045779C">
        <w:rPr>
          <w:rFonts w:ascii="Arial" w:eastAsia="Times New Roman" w:hAnsi="Arial" w:cs="Arial"/>
          <w:color w:val="414141"/>
          <w:sz w:val="24"/>
          <w:szCs w:val="24"/>
        </w:rPr>
        <w:t>Pediatric Cardiac Arrest [2 Hours]</w:t>
      </w:r>
      <w:r w:rsidRPr="0045779C">
        <w:rPr>
          <w:rFonts w:ascii="Arial" w:eastAsia="Times New Roman" w:hAnsi="Arial" w:cs="Arial"/>
          <w:color w:val="414141"/>
          <w:sz w:val="24"/>
          <w:szCs w:val="24"/>
        </w:rPr>
        <w:br/>
      </w:r>
    </w:p>
    <w:p w14:paraId="43EA9682" w14:textId="6296F347" w:rsidR="00CC09DD" w:rsidRPr="0045779C" w:rsidRDefault="003869D8" w:rsidP="003869D8">
      <w:pPr>
        <w:spacing w:before="150" w:after="0" w:line="240" w:lineRule="auto"/>
        <w:outlineLvl w:val="4"/>
        <w:rPr>
          <w:rFonts w:ascii="Arial" w:eastAsia="Times New Roman" w:hAnsi="Arial" w:cs="Arial"/>
          <w:b/>
          <w:bCs/>
          <w:color w:val="41414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Day 2:  </w:t>
      </w:r>
      <w:r w:rsidR="00CC09DD" w:rsidRPr="0045779C">
        <w:rPr>
          <w:rFonts w:ascii="Arial" w:eastAsia="Times New Roman" w:hAnsi="Arial" w:cs="Arial"/>
          <w:b/>
          <w:bCs/>
          <w:color w:val="414141"/>
          <w:sz w:val="24"/>
          <w:szCs w:val="24"/>
        </w:rPr>
        <w:t>Trauma: 1.5 Hours</w:t>
      </w:r>
    </w:p>
    <w:p w14:paraId="199CDBC3" w14:textId="53FFCBD4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Trauma Triage [0.5 Hour]</w:t>
      </w:r>
    </w:p>
    <w:p w14:paraId="31A775D9" w14:textId="173B571D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Central Nervous System (CNS) Injury [0.5 Hour]</w:t>
      </w:r>
    </w:p>
    <w:p w14:paraId="1CB9FA75" w14:textId="5A89B7DE" w:rsidR="00CC09DD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Hemorrhage Control [0.5 Hour]</w:t>
      </w:r>
    </w:p>
    <w:p w14:paraId="6EE67679" w14:textId="77777777" w:rsidR="003869D8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4417C99F" w14:textId="075FB9C9" w:rsidR="003869D8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  Medical: 6.5</w:t>
      </w:r>
      <w:r w:rsidR="00CC09DD" w:rsidRPr="0045779C"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 Hours</w:t>
      </w:r>
      <w:r w:rsidRPr="003869D8">
        <w:rPr>
          <w:rFonts w:ascii="Arial" w:eastAsia="Times New Roman" w:hAnsi="Arial" w:cs="Arial"/>
          <w:color w:val="414141"/>
          <w:sz w:val="24"/>
          <w:szCs w:val="24"/>
        </w:rPr>
        <w:t xml:space="preserve"> </w:t>
      </w:r>
    </w:p>
    <w:p w14:paraId="53703747" w14:textId="7E66FBE1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Special Healthcare Needs [1.5 Hours]</w:t>
      </w:r>
    </w:p>
    <w:p w14:paraId="13056DFF" w14:textId="4FD9D8DA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OB Emergencies [0.5 Hour]</w:t>
      </w:r>
    </w:p>
    <w:p w14:paraId="4EFF2198" w14:textId="06B23640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Pain Management [0.5 Hour]</w:t>
      </w:r>
    </w:p>
    <w:p w14:paraId="2CB8A9F9" w14:textId="48B98A14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Psychiat</w:t>
      </w:r>
      <w:r w:rsidR="00DB74EC">
        <w:rPr>
          <w:rFonts w:ascii="Arial" w:eastAsia="Times New Roman" w:hAnsi="Arial" w:cs="Arial"/>
          <w:color w:val="414141"/>
          <w:sz w:val="24"/>
          <w:szCs w:val="24"/>
        </w:rPr>
        <w:t xml:space="preserve">ric and Behavioral </w:t>
      </w:r>
      <w:proofErr w:type="gramStart"/>
      <w:r w:rsidR="00DB74EC">
        <w:rPr>
          <w:rFonts w:ascii="Arial" w:eastAsia="Times New Roman" w:hAnsi="Arial" w:cs="Arial"/>
          <w:color w:val="414141"/>
          <w:sz w:val="24"/>
          <w:szCs w:val="24"/>
        </w:rPr>
        <w:t>Emergencies[</w:t>
      </w:r>
      <w:proofErr w:type="gramEnd"/>
      <w:r w:rsidR="00DB74EC">
        <w:rPr>
          <w:rFonts w:ascii="Arial" w:eastAsia="Times New Roman" w:hAnsi="Arial" w:cs="Arial"/>
          <w:color w:val="414141"/>
          <w:sz w:val="24"/>
          <w:szCs w:val="24"/>
        </w:rPr>
        <w:t>1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.5 Hour]</w:t>
      </w:r>
    </w:p>
    <w:p w14:paraId="435D828F" w14:textId="10F2F75D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 xml:space="preserve">Toxicological Emergencies – </w:t>
      </w:r>
      <w:proofErr w:type="gramStart"/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Opioids[</w:t>
      </w:r>
      <w:proofErr w:type="gramEnd"/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0.5 Hour]</w:t>
      </w:r>
    </w:p>
    <w:p w14:paraId="75667E44" w14:textId="540852F2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 xml:space="preserve">Neurological Emergencies – </w:t>
      </w:r>
      <w:proofErr w:type="gramStart"/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Seizures[</w:t>
      </w:r>
      <w:proofErr w:type="gramEnd"/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0.5 Hour]</w:t>
      </w:r>
    </w:p>
    <w:p w14:paraId="7806DA21" w14:textId="5E62F58A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 xml:space="preserve">Endocrine Emergencies – </w:t>
      </w:r>
      <w:proofErr w:type="gramStart"/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Diabetes[</w:t>
      </w:r>
      <w:proofErr w:type="gramEnd"/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1 Hour]</w:t>
      </w:r>
    </w:p>
    <w:p w14:paraId="0D11BAF7" w14:textId="157290FE" w:rsidR="00CC09DD" w:rsidRPr="0045779C" w:rsidRDefault="003869D8" w:rsidP="003869D8">
      <w:pPr>
        <w:spacing w:after="15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Immunological Emergencies [0.5 Hour]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br/>
      </w:r>
    </w:p>
    <w:p w14:paraId="7C3E4A07" w14:textId="7DA1E817" w:rsidR="00CC09DD" w:rsidRPr="0045779C" w:rsidRDefault="003869D8" w:rsidP="003869D8">
      <w:pPr>
        <w:spacing w:before="150" w:after="0" w:line="240" w:lineRule="auto"/>
        <w:outlineLvl w:val="4"/>
        <w:rPr>
          <w:rFonts w:ascii="Arial" w:eastAsia="Times New Roman" w:hAnsi="Arial" w:cs="Arial"/>
          <w:b/>
          <w:bCs/>
          <w:color w:val="41414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14141"/>
          <w:sz w:val="24"/>
          <w:szCs w:val="24"/>
        </w:rPr>
        <w:t>Day 3:  Operations: 8</w:t>
      </w:r>
      <w:r w:rsidR="00CC09DD" w:rsidRPr="0045779C"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 Hours</w:t>
      </w:r>
    </w:p>
    <w:p w14:paraId="7CAAE680" w14:textId="4751AC3F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At-Risk Populations [0.5 Hour]</w:t>
      </w:r>
    </w:p>
    <w:p w14:paraId="4359B55C" w14:textId="2349CA53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DB74EC">
        <w:rPr>
          <w:rFonts w:ascii="Arial" w:eastAsia="Times New Roman" w:hAnsi="Arial" w:cs="Arial"/>
          <w:color w:val="414141"/>
          <w:sz w:val="24"/>
          <w:szCs w:val="24"/>
        </w:rPr>
        <w:t>Ambulance Safety [1.0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 xml:space="preserve"> Hour]</w:t>
      </w:r>
    </w:p>
    <w:p w14:paraId="638F63CF" w14:textId="60E39908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Field Triage—Disasters/MCIs [0.5 Hour]</w:t>
      </w:r>
    </w:p>
    <w:p w14:paraId="0EF4F0CA" w14:textId="1672C1AB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EMS Provider Hygiene, Safety, and Vaccinations [0.5 Hour]</w:t>
      </w:r>
    </w:p>
    <w:p w14:paraId="65C64122" w14:textId="0F0FA293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45779C">
        <w:rPr>
          <w:rFonts w:ascii="Arial" w:eastAsia="Times New Roman" w:hAnsi="Arial" w:cs="Arial"/>
          <w:color w:val="414141"/>
          <w:sz w:val="24"/>
          <w:szCs w:val="24"/>
        </w:rPr>
        <w:t xml:space="preserve">EMS Culture of </w:t>
      </w:r>
      <w:proofErr w:type="gramStart"/>
      <w:r w:rsidR="0045779C">
        <w:rPr>
          <w:rFonts w:ascii="Arial" w:eastAsia="Times New Roman" w:hAnsi="Arial" w:cs="Arial"/>
          <w:color w:val="414141"/>
          <w:sz w:val="24"/>
          <w:szCs w:val="24"/>
        </w:rPr>
        <w:t>Safety[</w:t>
      </w:r>
      <w:proofErr w:type="gramEnd"/>
      <w:r w:rsidR="0045779C">
        <w:rPr>
          <w:rFonts w:ascii="Arial" w:eastAsia="Times New Roman" w:hAnsi="Arial" w:cs="Arial"/>
          <w:color w:val="414141"/>
          <w:sz w:val="24"/>
          <w:szCs w:val="24"/>
        </w:rPr>
        <w:t>1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.5 Hour]</w:t>
      </w:r>
    </w:p>
    <w:p w14:paraId="01BDA7B2" w14:textId="65DC927A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DB74EC">
        <w:rPr>
          <w:rFonts w:ascii="Arial" w:eastAsia="Times New Roman" w:hAnsi="Arial" w:cs="Arial"/>
          <w:color w:val="414141"/>
          <w:sz w:val="24"/>
          <w:szCs w:val="24"/>
        </w:rPr>
        <w:t>Pediatric Transport [2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 xml:space="preserve"> Hour</w:t>
      </w:r>
      <w:r w:rsidR="00DB74EC">
        <w:rPr>
          <w:rFonts w:ascii="Arial" w:eastAsia="Times New Roman" w:hAnsi="Arial" w:cs="Arial"/>
          <w:color w:val="414141"/>
          <w:sz w:val="24"/>
          <w:szCs w:val="24"/>
        </w:rPr>
        <w:t>s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]</w:t>
      </w:r>
    </w:p>
    <w:p w14:paraId="63D7122E" w14:textId="6D0CA85F" w:rsidR="00CC09DD" w:rsidRPr="0045779C" w:rsidRDefault="003869D8" w:rsidP="003869D8">
      <w:pPr>
        <w:spacing w:after="15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Crew Resource Management [1 Hour]</w:t>
      </w:r>
    </w:p>
    <w:p w14:paraId="4CE16998" w14:textId="19A43D26" w:rsidR="00CC09DD" w:rsidRP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lastRenderedPageBreak/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 xml:space="preserve">EMS </w:t>
      </w:r>
      <w:proofErr w:type="gramStart"/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Research[</w:t>
      </w:r>
      <w:proofErr w:type="gramEnd"/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0.5 Hour]</w:t>
      </w:r>
    </w:p>
    <w:p w14:paraId="7E9CD8DC" w14:textId="4CCA9F37" w:rsidR="00CC09DD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C09DD" w:rsidRPr="0045779C">
        <w:rPr>
          <w:rFonts w:ascii="Arial" w:eastAsia="Times New Roman" w:hAnsi="Arial" w:cs="Arial"/>
          <w:color w:val="414141"/>
          <w:sz w:val="24"/>
          <w:szCs w:val="24"/>
        </w:rPr>
        <w:t>Evidence Based Guidelines [0.5 Hour]</w:t>
      </w:r>
    </w:p>
    <w:p w14:paraId="657134E4" w14:textId="144AD49A" w:rsidR="003869D8" w:rsidRPr="003869D8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Pr="0045779C">
        <w:rPr>
          <w:rFonts w:ascii="Arial" w:eastAsia="Times New Roman" w:hAnsi="Arial" w:cs="Arial"/>
          <w:color w:val="414141"/>
          <w:sz w:val="24"/>
          <w:szCs w:val="24"/>
        </w:rPr>
        <w:t>Ventricular Assist Devices [0.5 Hour]</w:t>
      </w:r>
    </w:p>
    <w:p w14:paraId="6819E9DE" w14:textId="15CAE6B3" w:rsidR="0045779C" w:rsidRDefault="003869D8" w:rsidP="003869D8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Pr="0045779C">
        <w:rPr>
          <w:rFonts w:ascii="Arial" w:eastAsia="Times New Roman" w:hAnsi="Arial" w:cs="Arial"/>
          <w:color w:val="414141"/>
          <w:sz w:val="24"/>
          <w:szCs w:val="24"/>
        </w:rPr>
        <w:t>Infectious Diseases [0.5 Hour]</w:t>
      </w:r>
    </w:p>
    <w:p w14:paraId="5285DE04" w14:textId="77777777" w:rsidR="003869D8" w:rsidRDefault="003869D8" w:rsidP="003869D8">
      <w:pPr>
        <w:spacing w:after="15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</w:p>
    <w:p w14:paraId="452DCDAD" w14:textId="2EDA91C2" w:rsidR="0045779C" w:rsidRDefault="003869D8" w:rsidP="00731392">
      <w:pPr>
        <w:spacing w:after="0" w:line="240" w:lineRule="auto"/>
        <w:rPr>
          <w:rFonts w:ascii="Arial" w:eastAsia="Times New Roman" w:hAnsi="Arial" w:cs="Arial"/>
          <w:b/>
          <w:color w:val="414141"/>
          <w:sz w:val="24"/>
          <w:szCs w:val="24"/>
        </w:rPr>
      </w:pPr>
      <w:r>
        <w:rPr>
          <w:rFonts w:ascii="Arial" w:eastAsia="Times New Roman" w:hAnsi="Arial" w:cs="Arial"/>
          <w:b/>
          <w:color w:val="414141"/>
          <w:sz w:val="24"/>
          <w:szCs w:val="24"/>
        </w:rPr>
        <w:t xml:space="preserve">Day 4:  </w:t>
      </w:r>
      <w:r w:rsidR="0045779C">
        <w:rPr>
          <w:rFonts w:ascii="Arial" w:eastAsia="Times New Roman" w:hAnsi="Arial" w:cs="Arial"/>
          <w:b/>
          <w:color w:val="414141"/>
          <w:sz w:val="24"/>
          <w:szCs w:val="24"/>
        </w:rPr>
        <w:t>LCCR</w:t>
      </w:r>
      <w:r w:rsidR="00C63BBD">
        <w:rPr>
          <w:rFonts w:ascii="Arial" w:eastAsia="Times New Roman" w:hAnsi="Arial" w:cs="Arial"/>
          <w:b/>
          <w:color w:val="414141"/>
          <w:sz w:val="24"/>
          <w:szCs w:val="24"/>
        </w:rPr>
        <w:t>:</w:t>
      </w:r>
      <w:r w:rsidR="0045779C">
        <w:rPr>
          <w:rFonts w:ascii="Arial" w:eastAsia="Times New Roman" w:hAnsi="Arial" w:cs="Arial"/>
          <w:b/>
          <w:color w:val="414141"/>
          <w:sz w:val="24"/>
          <w:szCs w:val="24"/>
        </w:rPr>
        <w:t xml:space="preserve"> </w:t>
      </w:r>
      <w:r w:rsidR="00C63BBD">
        <w:rPr>
          <w:rFonts w:ascii="Arial" w:eastAsia="Times New Roman" w:hAnsi="Arial" w:cs="Arial"/>
          <w:b/>
          <w:color w:val="414141"/>
          <w:sz w:val="24"/>
          <w:szCs w:val="24"/>
        </w:rPr>
        <w:t>8 Hours</w:t>
      </w:r>
    </w:p>
    <w:p w14:paraId="50C19426" w14:textId="1216858A" w:rsidR="0045779C" w:rsidRDefault="003869D8" w:rsidP="00731392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45779C">
        <w:rPr>
          <w:rFonts w:ascii="Arial" w:eastAsia="Times New Roman" w:hAnsi="Arial" w:cs="Arial"/>
          <w:color w:val="414141"/>
          <w:sz w:val="24"/>
          <w:szCs w:val="24"/>
        </w:rPr>
        <w:t>High Performance CPR [1.0 Hour]</w:t>
      </w:r>
    </w:p>
    <w:p w14:paraId="2D5D509F" w14:textId="050DAC3E" w:rsidR="0045779C" w:rsidRDefault="003869D8" w:rsidP="00731392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45779C">
        <w:rPr>
          <w:rFonts w:ascii="Arial" w:eastAsia="Times New Roman" w:hAnsi="Arial" w:cs="Arial"/>
          <w:color w:val="414141"/>
          <w:sz w:val="24"/>
          <w:szCs w:val="24"/>
        </w:rPr>
        <w:t>Documentation [1.0 Hour]</w:t>
      </w:r>
    </w:p>
    <w:p w14:paraId="3DD59B06" w14:textId="78958755" w:rsidR="0045779C" w:rsidRDefault="003869D8" w:rsidP="00731392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63BBD">
        <w:rPr>
          <w:rFonts w:ascii="Arial" w:eastAsia="Times New Roman" w:hAnsi="Arial" w:cs="Arial"/>
          <w:color w:val="414141"/>
          <w:sz w:val="24"/>
          <w:szCs w:val="24"/>
        </w:rPr>
        <w:t>Patient Refusals [1.0 Hour]</w:t>
      </w:r>
    </w:p>
    <w:p w14:paraId="5FE87685" w14:textId="1B75CCA8" w:rsidR="0045779C" w:rsidRDefault="003869D8" w:rsidP="00731392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45779C">
        <w:rPr>
          <w:rFonts w:ascii="Arial" w:eastAsia="Times New Roman" w:hAnsi="Arial" w:cs="Arial"/>
          <w:color w:val="414141"/>
          <w:sz w:val="24"/>
          <w:szCs w:val="24"/>
        </w:rPr>
        <w:t>Ready Set Inject [0.5 Hours]</w:t>
      </w:r>
    </w:p>
    <w:p w14:paraId="24E3A06B" w14:textId="1138F76A" w:rsidR="0045779C" w:rsidRDefault="003869D8" w:rsidP="00731392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45779C">
        <w:rPr>
          <w:rFonts w:ascii="Arial" w:eastAsia="Times New Roman" w:hAnsi="Arial" w:cs="Arial"/>
          <w:color w:val="414141"/>
          <w:sz w:val="24"/>
          <w:szCs w:val="24"/>
        </w:rPr>
        <w:t>EMS in the Warm Zone [0.5 Hours]</w:t>
      </w:r>
    </w:p>
    <w:p w14:paraId="1DFA409B" w14:textId="517861B1" w:rsidR="0045779C" w:rsidRDefault="003869D8" w:rsidP="00731392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45779C">
        <w:rPr>
          <w:rFonts w:ascii="Arial" w:eastAsia="Times New Roman" w:hAnsi="Arial" w:cs="Arial"/>
          <w:color w:val="414141"/>
          <w:sz w:val="24"/>
          <w:szCs w:val="24"/>
        </w:rPr>
        <w:t>Naloxone [0.5 Hours]</w:t>
      </w:r>
    </w:p>
    <w:p w14:paraId="5C2A0FC1" w14:textId="1248A862" w:rsidR="0045779C" w:rsidRDefault="003869D8" w:rsidP="00731392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45779C">
        <w:rPr>
          <w:rFonts w:ascii="Arial" w:eastAsia="Times New Roman" w:hAnsi="Arial" w:cs="Arial"/>
          <w:color w:val="414141"/>
          <w:sz w:val="24"/>
          <w:szCs w:val="24"/>
        </w:rPr>
        <w:t>Spinal Injury Management [1.0 Hours]</w:t>
      </w:r>
    </w:p>
    <w:p w14:paraId="541B741B" w14:textId="08706C5B" w:rsidR="0045779C" w:rsidRDefault="003869D8" w:rsidP="00731392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45779C">
        <w:rPr>
          <w:rFonts w:ascii="Arial" w:eastAsia="Times New Roman" w:hAnsi="Arial" w:cs="Arial"/>
          <w:color w:val="414141"/>
          <w:sz w:val="24"/>
          <w:szCs w:val="24"/>
        </w:rPr>
        <w:t>Provider Wellness [0.5 Hours]</w:t>
      </w:r>
    </w:p>
    <w:p w14:paraId="7A31D77D" w14:textId="5BF98DBD" w:rsidR="00C63BBD" w:rsidRDefault="003869D8" w:rsidP="00731392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63BBD">
        <w:rPr>
          <w:rFonts w:ascii="Arial" w:eastAsia="Times New Roman" w:hAnsi="Arial" w:cs="Arial"/>
          <w:color w:val="414141"/>
          <w:sz w:val="24"/>
          <w:szCs w:val="24"/>
        </w:rPr>
        <w:t xml:space="preserve">12 Lead EKG </w:t>
      </w:r>
      <w:proofErr w:type="gramStart"/>
      <w:r w:rsidR="00C63BBD">
        <w:rPr>
          <w:rFonts w:ascii="Arial" w:eastAsia="Times New Roman" w:hAnsi="Arial" w:cs="Arial"/>
          <w:color w:val="414141"/>
          <w:sz w:val="24"/>
          <w:szCs w:val="24"/>
        </w:rPr>
        <w:t>Placement</w:t>
      </w:r>
      <w:proofErr w:type="gramEnd"/>
      <w:r w:rsidR="00C63BBD">
        <w:rPr>
          <w:rFonts w:ascii="Arial" w:eastAsia="Times New Roman" w:hAnsi="Arial" w:cs="Arial"/>
          <w:color w:val="414141"/>
          <w:sz w:val="24"/>
          <w:szCs w:val="24"/>
        </w:rPr>
        <w:t xml:space="preserve"> [0.5 Hours]</w:t>
      </w:r>
    </w:p>
    <w:p w14:paraId="6524DF4D" w14:textId="0FBF6BB9" w:rsidR="00C63BBD" w:rsidRDefault="003869D8" w:rsidP="00731392">
      <w:pPr>
        <w:spacing w:after="0" w:line="240" w:lineRule="auto"/>
        <w:ind w:firstLine="7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 xml:space="preserve">  </w:t>
      </w:r>
      <w:r w:rsidR="00C63BBD">
        <w:rPr>
          <w:rFonts w:ascii="Arial" w:eastAsia="Times New Roman" w:hAnsi="Arial" w:cs="Arial"/>
          <w:color w:val="414141"/>
          <w:sz w:val="24"/>
          <w:szCs w:val="24"/>
        </w:rPr>
        <w:t>IV therapy [1.5 Hours]</w:t>
      </w:r>
    </w:p>
    <w:p w14:paraId="55918BDD" w14:textId="77777777" w:rsidR="00C63BBD" w:rsidRDefault="00C63BBD" w:rsidP="00CC09DD">
      <w:pPr>
        <w:spacing w:after="15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</w:rPr>
      </w:pPr>
    </w:p>
    <w:p w14:paraId="4BAF7207" w14:textId="1C4D97D0" w:rsidR="00C63BBD" w:rsidRDefault="00DB74EC" w:rsidP="00C63BBD">
      <w:pPr>
        <w:spacing w:after="15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>Total: 32</w:t>
      </w:r>
      <w:r w:rsidR="00C63BBD">
        <w:rPr>
          <w:rFonts w:ascii="Arial" w:eastAsia="Times New Roman" w:hAnsi="Arial" w:cs="Arial"/>
          <w:color w:val="414141"/>
          <w:sz w:val="24"/>
          <w:szCs w:val="24"/>
        </w:rPr>
        <w:t xml:space="preserve"> Hours</w:t>
      </w:r>
      <w:bookmarkStart w:id="0" w:name="_GoBack"/>
      <w:bookmarkEnd w:id="0"/>
    </w:p>
    <w:p w14:paraId="5B949371" w14:textId="77777777" w:rsidR="0045779C" w:rsidRDefault="0045779C" w:rsidP="00CC09DD">
      <w:pPr>
        <w:spacing w:after="15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</w:rPr>
      </w:pPr>
    </w:p>
    <w:p w14:paraId="16934702" w14:textId="77777777" w:rsidR="0045779C" w:rsidRPr="0045779C" w:rsidRDefault="0045779C" w:rsidP="00CC09DD">
      <w:pPr>
        <w:spacing w:after="15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</w:rPr>
      </w:pPr>
    </w:p>
    <w:p w14:paraId="18F3E0D9" w14:textId="77777777" w:rsidR="00C60ECE" w:rsidRPr="00CC09DD" w:rsidRDefault="00C60ECE">
      <w:pPr>
        <w:rPr>
          <w:rFonts w:ascii="Arial" w:hAnsi="Arial" w:cs="Arial"/>
          <w:sz w:val="16"/>
          <w:szCs w:val="16"/>
        </w:rPr>
      </w:pPr>
    </w:p>
    <w:sectPr w:rsidR="00C60ECE" w:rsidRPr="00CC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17C3186-7BF3-46A4-8BF7-22E79EB0AC50}"/>
    <w:docVar w:name="dgnword-eventsink" w:val="176820768"/>
  </w:docVars>
  <w:rsids>
    <w:rsidRoot w:val="00CC09DD"/>
    <w:rsid w:val="00242E87"/>
    <w:rsid w:val="003869D8"/>
    <w:rsid w:val="0045779C"/>
    <w:rsid w:val="00731392"/>
    <w:rsid w:val="00C60ECE"/>
    <w:rsid w:val="00C63BBD"/>
    <w:rsid w:val="00CC09DD"/>
    <w:rsid w:val="00D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F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walczak</dc:creator>
  <cp:lastModifiedBy>pc</cp:lastModifiedBy>
  <cp:revision>2</cp:revision>
  <dcterms:created xsi:type="dcterms:W3CDTF">2019-04-22T14:17:00Z</dcterms:created>
  <dcterms:modified xsi:type="dcterms:W3CDTF">2019-04-22T14:17:00Z</dcterms:modified>
</cp:coreProperties>
</file>