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3844" w14:textId="40E69CA5" w:rsidR="005426D4" w:rsidRDefault="000F73B5" w:rsidP="000F73B5">
      <w:pPr>
        <w:jc w:val="center"/>
        <w:rPr>
          <w:b/>
        </w:rPr>
      </w:pPr>
      <w:r w:rsidRPr="000F73B5">
        <w:rPr>
          <w:b/>
        </w:rPr>
        <w:t xml:space="preserve">Bylaw </w:t>
      </w:r>
      <w:r w:rsidR="00EB3F87" w:rsidRPr="000F73B5">
        <w:rPr>
          <w:b/>
        </w:rPr>
        <w:t>Amendment</w:t>
      </w:r>
    </w:p>
    <w:p w14:paraId="536BACFC" w14:textId="64D80FCB" w:rsidR="000F73B5" w:rsidRDefault="000F73B5" w:rsidP="000F73B5">
      <w:pPr>
        <w:jc w:val="center"/>
        <w:rPr>
          <w:b/>
        </w:rPr>
      </w:pPr>
      <w:bookmarkStart w:id="0" w:name="_GoBack"/>
      <w:bookmarkEnd w:id="0"/>
    </w:p>
    <w:p w14:paraId="4FE2CD31" w14:textId="4AE6A099" w:rsidR="000F73B5" w:rsidRDefault="000F73B5" w:rsidP="000F73B5">
      <w:pPr>
        <w:jc w:val="center"/>
        <w:rPr>
          <w:b/>
        </w:rPr>
      </w:pPr>
    </w:p>
    <w:p w14:paraId="29831B4E" w14:textId="4118F9AD" w:rsidR="000F73B5" w:rsidRPr="000F73B5" w:rsidRDefault="000F73B5" w:rsidP="000F73B5">
      <w:pPr>
        <w:rPr>
          <w:rFonts w:cstheme="minorHAnsi"/>
        </w:rPr>
      </w:pPr>
      <w:r w:rsidRPr="000F73B5">
        <w:rPr>
          <w:rFonts w:cstheme="minorHAnsi"/>
        </w:rPr>
        <w:t xml:space="preserve">To match the recently approved District 6 Purchasing Policy it is proposed to amend Article IX </w:t>
      </w:r>
      <w:r w:rsidRPr="000F73B5">
        <w:rPr>
          <w:rFonts w:cstheme="minorHAnsi"/>
        </w:rPr>
        <w:t>Section 6</w:t>
      </w:r>
      <w:r>
        <w:rPr>
          <w:rFonts w:cstheme="minorHAnsi"/>
        </w:rPr>
        <w:t xml:space="preserve"> of the Vermont EMS District 6 Bylaws. </w:t>
      </w:r>
    </w:p>
    <w:p w14:paraId="1CC0E2E5" w14:textId="77777777" w:rsidR="000F73B5" w:rsidRPr="000F73B5" w:rsidRDefault="000F73B5" w:rsidP="000F73B5">
      <w:pPr>
        <w:spacing w:after="0"/>
        <w:rPr>
          <w:rFonts w:cstheme="minorHAnsi"/>
          <w:b/>
        </w:rPr>
      </w:pPr>
    </w:p>
    <w:p w14:paraId="4826E133" w14:textId="109E7E53" w:rsidR="000F73B5" w:rsidRPr="000F73B5" w:rsidRDefault="000F73B5" w:rsidP="000F73B5">
      <w:pPr>
        <w:spacing w:after="0"/>
        <w:rPr>
          <w:rFonts w:cstheme="minorHAnsi"/>
        </w:rPr>
      </w:pPr>
      <w:r w:rsidRPr="000F73B5">
        <w:rPr>
          <w:rFonts w:cstheme="minorHAnsi"/>
        </w:rPr>
        <w:t>Current wording:</w:t>
      </w:r>
    </w:p>
    <w:p w14:paraId="343AE9F6" w14:textId="77777777" w:rsidR="000F73B5" w:rsidRPr="000F73B5" w:rsidRDefault="000F73B5" w:rsidP="000F73B5">
      <w:pPr>
        <w:spacing w:after="0"/>
        <w:rPr>
          <w:rFonts w:cstheme="minorHAnsi"/>
        </w:rPr>
      </w:pPr>
    </w:p>
    <w:p w14:paraId="4A759012" w14:textId="169A3048" w:rsidR="000F73B5" w:rsidRPr="000F73B5" w:rsidRDefault="000F73B5" w:rsidP="000F73B5">
      <w:pPr>
        <w:spacing w:after="0"/>
        <w:rPr>
          <w:rFonts w:cstheme="minorHAnsi"/>
        </w:rPr>
      </w:pPr>
      <w:r w:rsidRPr="000F73B5">
        <w:rPr>
          <w:rFonts w:cstheme="minorHAnsi"/>
        </w:rPr>
        <w:t>District 6 Officers are authorized to make purchases of less than $250.00 in coordination with the Treasurer.  Approval by the District Board is required for any purchase, payment of money, notes, or other evidences of indebtedness issued in the name of District 6 greater than $250.00.</w:t>
      </w:r>
    </w:p>
    <w:p w14:paraId="7049635B" w14:textId="77777777" w:rsidR="000F73B5" w:rsidRPr="000F73B5" w:rsidRDefault="000F73B5" w:rsidP="000F73B5">
      <w:pPr>
        <w:rPr>
          <w:rFonts w:cstheme="minorHAnsi"/>
        </w:rPr>
      </w:pPr>
    </w:p>
    <w:p w14:paraId="4DA15DAC" w14:textId="0B99AE48" w:rsidR="000F73B5" w:rsidRPr="000F73B5" w:rsidRDefault="000F73B5" w:rsidP="000F73B5">
      <w:pPr>
        <w:rPr>
          <w:rFonts w:cstheme="minorHAnsi"/>
        </w:rPr>
      </w:pPr>
      <w:r w:rsidRPr="000F73B5">
        <w:rPr>
          <w:rFonts w:cstheme="minorHAnsi"/>
        </w:rPr>
        <w:t>Proposed wording:</w:t>
      </w:r>
    </w:p>
    <w:p w14:paraId="21BFA6F9" w14:textId="50755561" w:rsidR="000F73B5" w:rsidRPr="000F73B5" w:rsidRDefault="000F73B5" w:rsidP="000F73B5">
      <w:pPr>
        <w:rPr>
          <w:rFonts w:cstheme="minorHAnsi"/>
        </w:rPr>
      </w:pPr>
    </w:p>
    <w:p w14:paraId="525A0ECB" w14:textId="4116BBFC" w:rsidR="000F73B5" w:rsidRPr="000F73B5" w:rsidRDefault="000F73B5" w:rsidP="000F73B5">
      <w:pPr>
        <w:spacing w:after="0"/>
        <w:rPr>
          <w:rFonts w:cstheme="minorHAnsi"/>
        </w:rPr>
      </w:pPr>
      <w:r w:rsidRPr="000F73B5">
        <w:rPr>
          <w:rFonts w:cstheme="minorHAnsi"/>
        </w:rPr>
        <w:t>District 6 Officers are authorized to make purchases of less than $250.00 in coordination with the Treasurer.  Approval by the District Board is required for any purchase, payment of money, notes, or other evidences of indebtedness issued in the name of District 6 greater than $</w:t>
      </w:r>
      <w:r w:rsidRPr="000F73B5">
        <w:rPr>
          <w:rFonts w:cstheme="minorHAnsi"/>
        </w:rPr>
        <w:t>500</w:t>
      </w:r>
      <w:r w:rsidRPr="000F73B5">
        <w:rPr>
          <w:rFonts w:cstheme="minorHAnsi"/>
        </w:rPr>
        <w:t>.00.</w:t>
      </w:r>
    </w:p>
    <w:p w14:paraId="4059498C" w14:textId="77777777" w:rsidR="000F73B5" w:rsidRDefault="000F73B5" w:rsidP="000F73B5"/>
    <w:p w14:paraId="42936893" w14:textId="77777777" w:rsidR="000F73B5" w:rsidRDefault="000F73B5" w:rsidP="000F73B5">
      <w:pPr>
        <w:jc w:val="center"/>
      </w:pPr>
    </w:p>
    <w:sectPr w:rsidR="000F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B5"/>
    <w:rsid w:val="000F73B5"/>
    <w:rsid w:val="005426D4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CDC8"/>
  <w15:chartTrackingRefBased/>
  <w15:docId w15:val="{394EFD54-3F5B-4895-BA3B-7D767677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Podgwaite</dc:creator>
  <cp:keywords/>
  <dc:description/>
  <cp:lastModifiedBy>Mark Podgwaite</cp:lastModifiedBy>
  <cp:revision>2</cp:revision>
  <dcterms:created xsi:type="dcterms:W3CDTF">2019-04-04T20:33:00Z</dcterms:created>
  <dcterms:modified xsi:type="dcterms:W3CDTF">2019-04-04T20:39:00Z</dcterms:modified>
</cp:coreProperties>
</file>