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EF" w:rsidRDefault="0047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The Message of Christianity (With Bible Verses</w:t>
      </w:r>
      <w:r w:rsidR="007F3C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You Can Search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5F636B" w:rsidRPr="005F636B" w:rsidRDefault="00476E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636B">
        <w:rPr>
          <w:rFonts w:ascii="Times New Roman" w:hAnsi="Times New Roman" w:cs="Times New Roman"/>
          <w:sz w:val="24"/>
          <w:szCs w:val="24"/>
        </w:rPr>
        <w:tab/>
      </w:r>
      <w:r w:rsidR="005F636B" w:rsidRPr="005F636B">
        <w:rPr>
          <w:rFonts w:ascii="Times New Roman" w:hAnsi="Times New Roman" w:cs="Times New Roman"/>
          <w:sz w:val="24"/>
          <w:szCs w:val="24"/>
        </w:rPr>
        <w:t>“</w:t>
      </w:r>
      <w:r w:rsidR="005F636B" w:rsidRPr="005F6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God so loved the world that he gave his one and only Son</w:t>
      </w:r>
      <w:r w:rsidR="009610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[Jesus Christ]</w:t>
      </w:r>
      <w:r w:rsidR="005F636B" w:rsidRPr="005F6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that whoever believes in him shall not perish but have eternal life.” (John 3:16 NIV)</w:t>
      </w:r>
    </w:p>
    <w:p w:rsidR="005F636B" w:rsidRPr="005F636B" w:rsidRDefault="005F636B">
      <w:pPr>
        <w:rPr>
          <w:rFonts w:ascii="Times New Roman" w:hAnsi="Times New Roman" w:cs="Times New Roman"/>
          <w:sz w:val="24"/>
          <w:szCs w:val="24"/>
        </w:rPr>
      </w:pPr>
      <w:r w:rsidRPr="005F636B">
        <w:rPr>
          <w:rFonts w:ascii="Times New Roman" w:hAnsi="Times New Roman" w:cs="Times New Roman"/>
          <w:sz w:val="24"/>
          <w:szCs w:val="24"/>
        </w:rPr>
        <w:tab/>
        <w:t>“</w:t>
      </w:r>
      <w:r w:rsidRPr="005F636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it is by grace you have been saved, through faith—and this is not from yourselves, it is the gift of God—</w:t>
      </w:r>
      <w:r w:rsidRPr="005F6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636B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 by works, so that no one can boast.</w:t>
      </w:r>
      <w:r w:rsidRPr="005F636B">
        <w:rPr>
          <w:rFonts w:ascii="Times New Roman" w:hAnsi="Times New Roman" w:cs="Times New Roman"/>
          <w:sz w:val="24"/>
          <w:szCs w:val="24"/>
        </w:rPr>
        <w:t>” (Ephesians 2:8-9 NIV)</w:t>
      </w:r>
    </w:p>
    <w:p w:rsidR="005F636B" w:rsidRDefault="005F636B" w:rsidP="005F636B">
      <w:pPr>
        <w:pStyle w:val="chapter-2"/>
        <w:shd w:val="clear" w:color="auto" w:fill="FFFFFF"/>
        <w:rPr>
          <w:rStyle w:val="text"/>
          <w:color w:val="000000"/>
        </w:rPr>
      </w:pPr>
      <w:r w:rsidRPr="005F636B">
        <w:tab/>
        <w:t>“</w:t>
      </w:r>
      <w:r w:rsidRPr="005F636B">
        <w:rPr>
          <w:rStyle w:val="text"/>
          <w:color w:val="000000"/>
        </w:rPr>
        <w:t>Now, brothers and sisters, I want to remind you of the gospel I preached to you, which you received and on which you have taken your stand…</w:t>
      </w:r>
      <w:r w:rsidRPr="005F636B">
        <w:rPr>
          <w:color w:val="000000"/>
        </w:rPr>
        <w:t xml:space="preserve">. </w:t>
      </w:r>
      <w:r w:rsidRPr="005F636B">
        <w:rPr>
          <w:rStyle w:val="text"/>
          <w:color w:val="000000"/>
        </w:rPr>
        <w:t>For what I received I passed on to you as of first importance: that Christ died for our sins according to the Scriptures,</w:t>
      </w:r>
      <w:r w:rsidRPr="005F636B">
        <w:rPr>
          <w:color w:val="000000"/>
        </w:rPr>
        <w:t> </w:t>
      </w:r>
      <w:r w:rsidRPr="005F636B">
        <w:rPr>
          <w:rStyle w:val="text"/>
          <w:color w:val="000000"/>
        </w:rPr>
        <w:t>that he was buried, that he was raised on the third day according to the Scriptures” (1 Corinthians 15:1, 3-4 NIV)</w:t>
      </w:r>
    </w:p>
    <w:p w:rsidR="00476EEA" w:rsidRDefault="00476EEA" w:rsidP="005F636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Christianity is different from other religions, because it is</w:t>
      </w:r>
      <w:r w:rsidR="00C927B8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 xml:space="preserve"> a religion. Religions teach that we follow rules to earn some form of salvation. Christianity teaches we are all sinners, and we could never earn salvation through our works (Romans 3:23, Romans 6:23). The Bible teaches that we are saved from Hell and let into Heaven, because God sent His Son Jesus Christ to die on the cross as a sacrifice for our sins to be received by faith (Romans 5:6-11).</w:t>
      </w:r>
    </w:p>
    <w:p w:rsidR="00375EDC" w:rsidRDefault="0047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F31">
        <w:rPr>
          <w:rFonts w:ascii="Times New Roman" w:hAnsi="Times New Roman" w:cs="Times New Roman"/>
          <w:sz w:val="24"/>
          <w:szCs w:val="24"/>
        </w:rPr>
        <w:t>Faith is believing you are made right with God because Jesus paid for all your sins, so you wouldn’t have to pay for them yourself (2 Corinthians 5:21, Romans 5:1).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F31">
        <w:rPr>
          <w:rFonts w:ascii="Times New Roman" w:hAnsi="Times New Roman" w:cs="Times New Roman"/>
          <w:sz w:val="24"/>
          <w:szCs w:val="24"/>
        </w:rPr>
        <w:t xml:space="preserve">This includes future sins </w:t>
      </w:r>
      <w:r>
        <w:rPr>
          <w:rFonts w:ascii="Times New Roman" w:hAnsi="Times New Roman" w:cs="Times New Roman"/>
          <w:sz w:val="24"/>
          <w:szCs w:val="24"/>
        </w:rPr>
        <w:t xml:space="preserve">(Colossians 2:13-14). </w:t>
      </w:r>
      <w:r w:rsidR="00557F31">
        <w:rPr>
          <w:rFonts w:ascii="Times New Roman" w:hAnsi="Times New Roman" w:cs="Times New Roman"/>
          <w:sz w:val="24"/>
          <w:szCs w:val="24"/>
        </w:rPr>
        <w:t>Jesus chose to pay for our sins, and faith is seeing that reality (John 10:11-18).</w:t>
      </w:r>
      <w:r w:rsidR="00C62175">
        <w:rPr>
          <w:rFonts w:ascii="Times New Roman" w:hAnsi="Times New Roman" w:cs="Times New Roman"/>
          <w:sz w:val="24"/>
          <w:szCs w:val="24"/>
        </w:rPr>
        <w:t xml:space="preserve"> There is nothing you offered Jesus that made Him do this (John 6:27-29). He did it for you.</w:t>
      </w:r>
      <w:r w:rsidR="00557F31">
        <w:rPr>
          <w:rFonts w:ascii="Times New Roman" w:hAnsi="Times New Roman" w:cs="Times New Roman"/>
          <w:sz w:val="24"/>
          <w:szCs w:val="24"/>
        </w:rPr>
        <w:t xml:space="preserve"> We also believe that Jesus rose from the dead, as the above Bible passage says.</w:t>
      </w:r>
    </w:p>
    <w:p w:rsidR="00476EEA" w:rsidRDefault="00375EDC" w:rsidP="00375E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the</w:t>
      </w:r>
      <w:r w:rsidR="00476EEA">
        <w:rPr>
          <w:rFonts w:ascii="Times New Roman" w:hAnsi="Times New Roman" w:cs="Times New Roman"/>
          <w:sz w:val="24"/>
          <w:szCs w:val="24"/>
        </w:rPr>
        <w:t xml:space="preserve"> turning point of your eternal destiny comes </w:t>
      </w:r>
      <w:r>
        <w:rPr>
          <w:rFonts w:ascii="Times New Roman" w:hAnsi="Times New Roman" w:cs="Times New Roman"/>
          <w:sz w:val="24"/>
          <w:szCs w:val="24"/>
        </w:rPr>
        <w:t>with a decision</w:t>
      </w:r>
      <w:r w:rsidR="00476E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When you discover faith, you act on that faith by confessing Jesus is Lord</w:t>
      </w:r>
      <w:r w:rsidR="00557F31">
        <w:rPr>
          <w:rFonts w:ascii="Times New Roman" w:hAnsi="Times New Roman" w:cs="Times New Roman"/>
          <w:sz w:val="24"/>
          <w:szCs w:val="24"/>
        </w:rPr>
        <w:t xml:space="preserve"> (Romans 10:9-13)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6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Jesus is the Lord, and He suffered greatly to forgive our sins and give us Heaven as a gift. If we wish to receive His forgiveness, He certainly deserves that honor</w:t>
      </w:r>
      <w:r w:rsidR="00C62175">
        <w:rPr>
          <w:rFonts w:ascii="Times New Roman" w:hAnsi="Times New Roman" w:cs="Times New Roman"/>
          <w:sz w:val="24"/>
          <w:szCs w:val="24"/>
        </w:rPr>
        <w:t xml:space="preserve"> (Philippians 2:5-11).</w:t>
      </w:r>
      <w:r w:rsidR="005F636B">
        <w:rPr>
          <w:rFonts w:ascii="Times New Roman" w:hAnsi="Times New Roman" w:cs="Times New Roman"/>
          <w:sz w:val="24"/>
          <w:szCs w:val="24"/>
        </w:rPr>
        <w:t xml:space="preserve"> </w:t>
      </w:r>
      <w:r w:rsidR="00557F31">
        <w:rPr>
          <w:rFonts w:ascii="Times New Roman" w:hAnsi="Times New Roman" w:cs="Times New Roman"/>
          <w:sz w:val="24"/>
          <w:szCs w:val="24"/>
        </w:rPr>
        <w:t>When you act on your faith by confessing</w:t>
      </w:r>
      <w:r w:rsidR="00A34A22">
        <w:rPr>
          <w:rFonts w:ascii="Times New Roman" w:hAnsi="Times New Roman" w:cs="Times New Roman"/>
          <w:sz w:val="24"/>
          <w:szCs w:val="24"/>
        </w:rPr>
        <w:t xml:space="preserve"> Jesus is Lord, your conversion</w:t>
      </w:r>
      <w:r w:rsidR="00557F31">
        <w:rPr>
          <w:rFonts w:ascii="Times New Roman" w:hAnsi="Times New Roman" w:cs="Times New Roman"/>
          <w:sz w:val="24"/>
          <w:szCs w:val="24"/>
        </w:rPr>
        <w:t xml:space="preserve"> is complete, and you enter into grace. Grace is the unmerited favor of God that makes us righteous, brings us into relationship with God, and gives us Heaven as a gift.</w:t>
      </w:r>
    </w:p>
    <w:p w:rsidR="00557F31" w:rsidRDefault="00557F31" w:rsidP="00375ED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salvation is an experience that happens at conversion, faith is a lifelong journey (Ephesians 1:13-14, John 11:25-26). You continue to believe. When a person discovers faith, it lasts the rest of a person’s life (1 John 2:19). God sees to that (Philippians 1:3-6, John 10:27-29). That is why a person can receive the gift of salvation at conversion, instead of at the end of a lifetime of faith. This means your salvation remains stable as you experience doubts along the way, which God accepts as a natural struggle of faith (2 Timothy 2:13).</w:t>
      </w:r>
    </w:p>
    <w:p w:rsidR="005326E6" w:rsidRPr="00476EEA" w:rsidRDefault="00532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relationship with Jesus will make you grow as a person, but you will still sin (2 Corinthians 3:18, Matthew 6:9-13). </w:t>
      </w:r>
      <w:r w:rsidR="00557F31">
        <w:rPr>
          <w:rFonts w:ascii="Times New Roman" w:hAnsi="Times New Roman" w:cs="Times New Roman"/>
          <w:sz w:val="24"/>
          <w:szCs w:val="24"/>
        </w:rPr>
        <w:t>One of the biggest struggles of receiving mercy is the awareness that you don’t deserve it</w:t>
      </w:r>
      <w:r w:rsidR="00162A49">
        <w:rPr>
          <w:rFonts w:ascii="Times New Roman" w:hAnsi="Times New Roman" w:cs="Times New Roman"/>
          <w:sz w:val="24"/>
          <w:szCs w:val="24"/>
        </w:rPr>
        <w:t>.</w:t>
      </w:r>
      <w:r w:rsidR="00B56F12">
        <w:rPr>
          <w:rFonts w:ascii="Times New Roman" w:hAnsi="Times New Roman" w:cs="Times New Roman"/>
          <w:sz w:val="24"/>
          <w:szCs w:val="24"/>
        </w:rPr>
        <w:t xml:space="preserve"> </w:t>
      </w:r>
      <w:r w:rsidR="00557F31">
        <w:rPr>
          <w:rFonts w:ascii="Times New Roman" w:hAnsi="Times New Roman" w:cs="Times New Roman"/>
          <w:sz w:val="24"/>
          <w:szCs w:val="24"/>
        </w:rPr>
        <w:t xml:space="preserve">But we are promised faith frees us from all condemnation (John 3:18, Romans 8:1). </w:t>
      </w:r>
      <w:r>
        <w:rPr>
          <w:rFonts w:ascii="Times New Roman" w:hAnsi="Times New Roman" w:cs="Times New Roman"/>
          <w:sz w:val="24"/>
          <w:szCs w:val="24"/>
        </w:rPr>
        <w:t xml:space="preserve">If you </w:t>
      </w:r>
      <w:r w:rsidR="00C1338E">
        <w:rPr>
          <w:rFonts w:ascii="Times New Roman" w:hAnsi="Times New Roman" w:cs="Times New Roman"/>
          <w:sz w:val="24"/>
          <w:szCs w:val="24"/>
        </w:rPr>
        <w:t xml:space="preserve">believe, I encourage you </w:t>
      </w:r>
      <w:r w:rsidR="009F3224">
        <w:rPr>
          <w:rFonts w:ascii="Times New Roman" w:hAnsi="Times New Roman" w:cs="Times New Roman"/>
          <w:sz w:val="24"/>
          <w:szCs w:val="24"/>
        </w:rPr>
        <w:t>to get baptized</w:t>
      </w:r>
      <w:r w:rsidR="00601944">
        <w:rPr>
          <w:rFonts w:ascii="Times New Roman" w:hAnsi="Times New Roman" w:cs="Times New Roman"/>
          <w:sz w:val="24"/>
          <w:szCs w:val="24"/>
        </w:rPr>
        <w:t xml:space="preserve"> </w:t>
      </w:r>
      <w:r w:rsidR="00C1338E">
        <w:rPr>
          <w:rFonts w:ascii="Times New Roman" w:hAnsi="Times New Roman" w:cs="Times New Roman"/>
          <w:sz w:val="24"/>
          <w:szCs w:val="24"/>
        </w:rPr>
        <w:t xml:space="preserve">(Matthew 28:19), and check out this ministry’s free resources at </w:t>
      </w:r>
      <w:hyperlink r:id="rId4" w:history="1">
        <w:r w:rsidR="00C1338E" w:rsidRPr="006F7536">
          <w:rPr>
            <w:rStyle w:val="Hyperlink"/>
            <w:rFonts w:ascii="Times New Roman" w:hAnsi="Times New Roman" w:cs="Times New Roman"/>
            <w:sz w:val="24"/>
            <w:szCs w:val="24"/>
          </w:rPr>
          <w:t>www.CharisEvangelisticMinistry.com</w:t>
        </w:r>
      </w:hyperlink>
      <w:r w:rsidR="00C1338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326E6" w:rsidRPr="0047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EA"/>
    <w:rsid w:val="0006223F"/>
    <w:rsid w:val="00162A49"/>
    <w:rsid w:val="001E5094"/>
    <w:rsid w:val="001F0908"/>
    <w:rsid w:val="001F4E27"/>
    <w:rsid w:val="00231814"/>
    <w:rsid w:val="0030269D"/>
    <w:rsid w:val="00375EDC"/>
    <w:rsid w:val="003B6ACC"/>
    <w:rsid w:val="00476EEA"/>
    <w:rsid w:val="005326E6"/>
    <w:rsid w:val="00557F31"/>
    <w:rsid w:val="00591B17"/>
    <w:rsid w:val="005A00C6"/>
    <w:rsid w:val="005C32CB"/>
    <w:rsid w:val="005D2AC9"/>
    <w:rsid w:val="005E338F"/>
    <w:rsid w:val="005F636B"/>
    <w:rsid w:val="00601944"/>
    <w:rsid w:val="007102CE"/>
    <w:rsid w:val="00756E1D"/>
    <w:rsid w:val="007F3C7C"/>
    <w:rsid w:val="008462DE"/>
    <w:rsid w:val="00861DEE"/>
    <w:rsid w:val="008B0BB4"/>
    <w:rsid w:val="0093521E"/>
    <w:rsid w:val="00961067"/>
    <w:rsid w:val="009F3224"/>
    <w:rsid w:val="00A34A22"/>
    <w:rsid w:val="00A66DA9"/>
    <w:rsid w:val="00AB6F74"/>
    <w:rsid w:val="00B56F12"/>
    <w:rsid w:val="00BF193F"/>
    <w:rsid w:val="00BF3786"/>
    <w:rsid w:val="00C1338E"/>
    <w:rsid w:val="00C62175"/>
    <w:rsid w:val="00C927B8"/>
    <w:rsid w:val="00D46536"/>
    <w:rsid w:val="00E05F8F"/>
    <w:rsid w:val="00E52A4D"/>
    <w:rsid w:val="00E5656D"/>
    <w:rsid w:val="00E72291"/>
    <w:rsid w:val="00EE5458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21C7"/>
  <w15:chartTrackingRefBased/>
  <w15:docId w15:val="{2C920AA0-68D1-4A09-AA39-9FDC50E5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5F636B"/>
  </w:style>
  <w:style w:type="paragraph" w:customStyle="1" w:styleId="chapter-2">
    <w:name w:val="chapter-2"/>
    <w:basedOn w:val="Normal"/>
    <w:rsid w:val="005F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arisEvangelisticMinis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scpublic</dc:creator>
  <cp:keywords/>
  <dc:description/>
  <cp:lastModifiedBy>Staples, Inc.</cp:lastModifiedBy>
  <cp:revision>42</cp:revision>
  <cp:lastPrinted>2025-09-02T21:17:00Z</cp:lastPrinted>
  <dcterms:created xsi:type="dcterms:W3CDTF">2025-09-02T20:49:00Z</dcterms:created>
  <dcterms:modified xsi:type="dcterms:W3CDTF">2025-11-23T17:25:00Z</dcterms:modified>
</cp:coreProperties>
</file>