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F21AA" w14:textId="77777777" w:rsidR="007C2AA3" w:rsidRPr="007C2AA3" w:rsidRDefault="007C2AA3" w:rsidP="007C2AA3">
      <w:pPr>
        <w:pStyle w:val="ListParagraph"/>
        <w:spacing w:line="360" w:lineRule="auto"/>
        <w:rPr>
          <w:b/>
          <w:bCs/>
        </w:rPr>
      </w:pPr>
      <w:r w:rsidRPr="007C2AA3">
        <w:rPr>
          <w:b/>
          <w:bCs/>
        </w:rPr>
        <w:t>City of Millsap</w:t>
      </w:r>
      <w:r w:rsidRPr="007C2AA3">
        <w:rPr>
          <w:b/>
          <w:bCs/>
        </w:rPr>
        <w:br/>
        <w:t>City Council Meeting Minutes</w:t>
      </w:r>
      <w:r w:rsidRPr="007C2AA3">
        <w:rPr>
          <w:b/>
          <w:bCs/>
        </w:rPr>
        <w:br/>
        <w:t>May 27, 2025 – 6:00 PM</w:t>
      </w:r>
      <w:r w:rsidRPr="007C2AA3">
        <w:rPr>
          <w:b/>
          <w:bCs/>
        </w:rPr>
        <w:br/>
        <w:t>Millsap City Hall</w:t>
      </w:r>
    </w:p>
    <w:p w14:paraId="15CB38FF" w14:textId="77777777" w:rsidR="007C2AA3" w:rsidRPr="007C2AA3" w:rsidRDefault="007C2AA3" w:rsidP="007C2AA3">
      <w:pPr>
        <w:pStyle w:val="ListParagraph"/>
        <w:spacing w:line="360" w:lineRule="auto"/>
        <w:rPr>
          <w:b/>
          <w:bCs/>
        </w:rPr>
      </w:pPr>
      <w:r w:rsidRPr="007C2AA3">
        <w:rPr>
          <w:b/>
          <w:bCs/>
        </w:rPr>
        <w:pict w14:anchorId="41C0957D">
          <v:rect id="_x0000_i1025" style="width:0;height:1.5pt" o:hralign="center" o:hrstd="t" o:hr="t" fillcolor="#a0a0a0" stroked="f"/>
        </w:pict>
      </w:r>
    </w:p>
    <w:p w14:paraId="305657FE" w14:textId="77777777" w:rsidR="007C2AA3" w:rsidRPr="007C2AA3" w:rsidRDefault="007C2AA3" w:rsidP="007C2AA3">
      <w:pPr>
        <w:pStyle w:val="ListParagraph"/>
        <w:spacing w:line="360" w:lineRule="auto"/>
        <w:rPr>
          <w:b/>
          <w:bCs/>
        </w:rPr>
      </w:pPr>
      <w:r w:rsidRPr="007C2AA3">
        <w:rPr>
          <w:b/>
          <w:bCs/>
        </w:rPr>
        <w:t>1. Call to Order and Attendance</w:t>
      </w:r>
    </w:p>
    <w:p w14:paraId="7B7A7E71" w14:textId="77777777" w:rsidR="007C2AA3" w:rsidRPr="007C2AA3" w:rsidRDefault="007C2AA3" w:rsidP="007C2AA3">
      <w:pPr>
        <w:pStyle w:val="ListParagraph"/>
        <w:spacing w:line="360" w:lineRule="auto"/>
        <w:rPr>
          <w:b/>
          <w:bCs/>
        </w:rPr>
      </w:pPr>
      <w:r w:rsidRPr="007C2AA3">
        <w:rPr>
          <w:b/>
          <w:bCs/>
        </w:rPr>
        <w:t>Mayor Jamie French called the meeting to order at 6:00 p.m.</w:t>
      </w:r>
    </w:p>
    <w:p w14:paraId="64F27AFD" w14:textId="3BD20590" w:rsidR="007C2AA3" w:rsidRPr="007C2AA3" w:rsidRDefault="007C2AA3" w:rsidP="007C2AA3">
      <w:pPr>
        <w:pStyle w:val="ListParagraph"/>
        <w:spacing w:line="360" w:lineRule="auto"/>
        <w:rPr>
          <w:b/>
          <w:bCs/>
        </w:rPr>
      </w:pPr>
      <w:r w:rsidRPr="007C2AA3">
        <w:rPr>
          <w:b/>
          <w:bCs/>
        </w:rPr>
        <w:t>Council Members Present:</w:t>
      </w:r>
      <w:r>
        <w:rPr>
          <w:b/>
          <w:bCs/>
        </w:rPr>
        <w:t xml:space="preserve"> </w:t>
      </w:r>
      <w:r w:rsidRPr="007C2AA3">
        <w:rPr>
          <w:b/>
          <w:bCs/>
        </w:rPr>
        <w:t>Steve Chuhaloff</w:t>
      </w:r>
      <w:r w:rsidRPr="007C2AA3">
        <w:rPr>
          <w:b/>
          <w:bCs/>
        </w:rPr>
        <w:t xml:space="preserve"> and </w:t>
      </w:r>
      <w:r w:rsidRPr="007C2AA3">
        <w:rPr>
          <w:b/>
          <w:bCs/>
        </w:rPr>
        <w:t>Owen O’Neill</w:t>
      </w:r>
    </w:p>
    <w:p w14:paraId="476CA1B3" w14:textId="69C916B5" w:rsidR="007C2AA3" w:rsidRPr="007C2AA3" w:rsidRDefault="007C2AA3" w:rsidP="007C2AA3">
      <w:pPr>
        <w:pStyle w:val="ListParagraph"/>
        <w:spacing w:line="360" w:lineRule="auto"/>
        <w:rPr>
          <w:b/>
          <w:bCs/>
        </w:rPr>
      </w:pPr>
      <w:r w:rsidRPr="007C2AA3">
        <w:rPr>
          <w:b/>
          <w:bCs/>
        </w:rPr>
        <w:t>Staff Present:</w:t>
      </w:r>
      <w:r>
        <w:rPr>
          <w:b/>
          <w:bCs/>
        </w:rPr>
        <w:t xml:space="preserve"> </w:t>
      </w:r>
      <w:r w:rsidRPr="007C2AA3">
        <w:rPr>
          <w:b/>
          <w:bCs/>
        </w:rPr>
        <w:t>Ashley Davis, City Administrator</w:t>
      </w:r>
      <w:r>
        <w:rPr>
          <w:b/>
          <w:bCs/>
        </w:rPr>
        <w:t xml:space="preserve"> and </w:t>
      </w:r>
      <w:r w:rsidRPr="007C2AA3">
        <w:rPr>
          <w:b/>
          <w:bCs/>
        </w:rPr>
        <w:t>Keri Walden, City Attorney</w:t>
      </w:r>
    </w:p>
    <w:p w14:paraId="4346CFCF" w14:textId="0D32EEC8" w:rsidR="007C2AA3" w:rsidRPr="007C2AA3" w:rsidRDefault="007C2AA3" w:rsidP="007C2AA3">
      <w:pPr>
        <w:pStyle w:val="ListParagraph"/>
        <w:spacing w:line="360" w:lineRule="auto"/>
        <w:rPr>
          <w:b/>
          <w:bCs/>
        </w:rPr>
      </w:pPr>
      <w:r w:rsidRPr="007C2AA3">
        <w:rPr>
          <w:b/>
          <w:bCs/>
        </w:rPr>
        <w:t>Others Present:</w:t>
      </w:r>
      <w:r>
        <w:rPr>
          <w:b/>
          <w:bCs/>
        </w:rPr>
        <w:t xml:space="preserve"> </w:t>
      </w:r>
      <w:r w:rsidRPr="007C2AA3">
        <w:rPr>
          <w:b/>
          <w:bCs/>
        </w:rPr>
        <w:t>Dianna French, Community Member</w:t>
      </w:r>
    </w:p>
    <w:p w14:paraId="0E9F2273" w14:textId="77777777" w:rsidR="007C2AA3" w:rsidRPr="007C2AA3" w:rsidRDefault="007C2AA3" w:rsidP="007C2AA3">
      <w:pPr>
        <w:pStyle w:val="ListParagraph"/>
        <w:spacing w:line="360" w:lineRule="auto"/>
        <w:rPr>
          <w:b/>
          <w:bCs/>
        </w:rPr>
      </w:pPr>
      <w:r w:rsidRPr="007C2AA3">
        <w:rPr>
          <w:b/>
          <w:bCs/>
        </w:rPr>
        <w:pict w14:anchorId="1433A4DE">
          <v:rect id="_x0000_i1026" style="width:0;height:1.5pt" o:hralign="center" o:hrstd="t" o:hr="t" fillcolor="#a0a0a0" stroked="f"/>
        </w:pict>
      </w:r>
    </w:p>
    <w:p w14:paraId="09F95EFC" w14:textId="77777777" w:rsidR="007C2AA3" w:rsidRPr="007C2AA3" w:rsidRDefault="007C2AA3" w:rsidP="007C2AA3">
      <w:pPr>
        <w:pStyle w:val="ListParagraph"/>
        <w:spacing w:line="360" w:lineRule="auto"/>
        <w:rPr>
          <w:b/>
          <w:bCs/>
        </w:rPr>
      </w:pPr>
      <w:r w:rsidRPr="007C2AA3">
        <w:rPr>
          <w:b/>
          <w:bCs/>
        </w:rPr>
        <w:t>2. Public Comments</w:t>
      </w:r>
    </w:p>
    <w:p w14:paraId="3EBDAEC8" w14:textId="77777777" w:rsidR="007C2AA3" w:rsidRPr="007C2AA3" w:rsidRDefault="007C2AA3" w:rsidP="007C2AA3">
      <w:pPr>
        <w:pStyle w:val="ListParagraph"/>
        <w:spacing w:line="360" w:lineRule="auto"/>
        <w:rPr>
          <w:b/>
          <w:bCs/>
        </w:rPr>
      </w:pPr>
      <w:r w:rsidRPr="007C2AA3">
        <w:rPr>
          <w:b/>
          <w:bCs/>
          <w:i/>
          <w:iCs/>
        </w:rPr>
        <w:t>(Items not listed on the agenda; limited to 5 minutes)</w:t>
      </w:r>
      <w:r w:rsidRPr="007C2AA3">
        <w:rPr>
          <w:b/>
          <w:bCs/>
        </w:rPr>
        <w:br/>
        <w:t>Dianna French, representing the Parker County Hospital District (PCHD), reported that the District had received grant funding to provide Automated External Defibrillators (AEDs) to rural communities. Millsap has been awarded two AED devices, to be placed within city limits.</w:t>
      </w:r>
    </w:p>
    <w:p w14:paraId="0DE70234" w14:textId="77777777" w:rsidR="007C2AA3" w:rsidRPr="007C2AA3" w:rsidRDefault="007C2AA3" w:rsidP="007C2AA3">
      <w:pPr>
        <w:pStyle w:val="ListParagraph"/>
        <w:spacing w:line="360" w:lineRule="auto"/>
        <w:rPr>
          <w:b/>
          <w:bCs/>
        </w:rPr>
      </w:pPr>
      <w:r w:rsidRPr="007C2AA3">
        <w:rPr>
          <w:b/>
          <w:bCs/>
        </w:rPr>
        <w:pict w14:anchorId="1C48A4EE">
          <v:rect id="_x0000_i1027" style="width:0;height:1.5pt" o:hralign="center" o:hrstd="t" o:hr="t" fillcolor="#a0a0a0" stroked="f"/>
        </w:pict>
      </w:r>
    </w:p>
    <w:p w14:paraId="724C4CAB" w14:textId="77777777" w:rsidR="007C2AA3" w:rsidRPr="007C2AA3" w:rsidRDefault="007C2AA3" w:rsidP="007C2AA3">
      <w:pPr>
        <w:pStyle w:val="ListParagraph"/>
        <w:spacing w:line="360" w:lineRule="auto"/>
        <w:rPr>
          <w:b/>
          <w:bCs/>
        </w:rPr>
      </w:pPr>
      <w:r w:rsidRPr="007C2AA3">
        <w:rPr>
          <w:b/>
          <w:bCs/>
        </w:rPr>
        <w:t>3. Approval of Minutes – April 2025 City Council Meeting</w:t>
      </w:r>
    </w:p>
    <w:p w14:paraId="74263CC5" w14:textId="77777777" w:rsidR="007C2AA3" w:rsidRPr="007C2AA3" w:rsidRDefault="007C2AA3" w:rsidP="007C2AA3">
      <w:pPr>
        <w:pStyle w:val="ListParagraph"/>
        <w:spacing w:line="360" w:lineRule="auto"/>
        <w:rPr>
          <w:b/>
          <w:bCs/>
        </w:rPr>
      </w:pPr>
      <w:r w:rsidRPr="007C2AA3">
        <w:rPr>
          <w:b/>
          <w:bCs/>
        </w:rPr>
        <w:t>Motion to approve the April meeting minutes was made by Council Member Steve Chuhaloff and seconded by Council Member Owen O’Neill.</w:t>
      </w:r>
      <w:r w:rsidRPr="007C2AA3">
        <w:rPr>
          <w:b/>
          <w:bCs/>
        </w:rPr>
        <w:br/>
        <w:t>Motion carried.</w:t>
      </w:r>
    </w:p>
    <w:p w14:paraId="79F64D1F" w14:textId="77777777" w:rsidR="007C2AA3" w:rsidRPr="007C2AA3" w:rsidRDefault="007C2AA3" w:rsidP="007C2AA3">
      <w:pPr>
        <w:pStyle w:val="ListParagraph"/>
        <w:spacing w:line="360" w:lineRule="auto"/>
        <w:rPr>
          <w:b/>
          <w:bCs/>
        </w:rPr>
      </w:pPr>
      <w:r w:rsidRPr="007C2AA3">
        <w:rPr>
          <w:b/>
          <w:bCs/>
        </w:rPr>
        <w:pict w14:anchorId="29EBEE7E">
          <v:rect id="_x0000_i1028" style="width:0;height:1.5pt" o:hralign="center" o:hrstd="t" o:hr="t" fillcolor="#a0a0a0" stroked="f"/>
        </w:pict>
      </w:r>
    </w:p>
    <w:p w14:paraId="78F98C54" w14:textId="77777777" w:rsidR="007C2AA3" w:rsidRPr="007C2AA3" w:rsidRDefault="007C2AA3" w:rsidP="007C2AA3">
      <w:pPr>
        <w:pStyle w:val="ListParagraph"/>
        <w:spacing w:line="360" w:lineRule="auto"/>
        <w:rPr>
          <w:b/>
          <w:bCs/>
        </w:rPr>
      </w:pPr>
      <w:r w:rsidRPr="007C2AA3">
        <w:rPr>
          <w:b/>
          <w:bCs/>
        </w:rPr>
        <w:t>4. Approval of April 2025 Bank Statement</w:t>
      </w:r>
    </w:p>
    <w:p w14:paraId="18896C47" w14:textId="77777777" w:rsidR="007C2AA3" w:rsidRPr="007C2AA3" w:rsidRDefault="007C2AA3" w:rsidP="007C2AA3">
      <w:pPr>
        <w:pStyle w:val="ListParagraph"/>
        <w:spacing w:line="360" w:lineRule="auto"/>
        <w:rPr>
          <w:b/>
          <w:bCs/>
        </w:rPr>
      </w:pPr>
      <w:r w:rsidRPr="007C2AA3">
        <w:rPr>
          <w:b/>
          <w:bCs/>
        </w:rPr>
        <w:t>Motion to approve the April bank statement was made by Council Member Owen O’Neill and seconded by Council Member Steve Chuhaloff.</w:t>
      </w:r>
      <w:r w:rsidRPr="007C2AA3">
        <w:rPr>
          <w:b/>
          <w:bCs/>
        </w:rPr>
        <w:br/>
        <w:t>Motion carried.</w:t>
      </w:r>
    </w:p>
    <w:p w14:paraId="6B0B99B6" w14:textId="77777777" w:rsidR="007C2AA3" w:rsidRPr="007C2AA3" w:rsidRDefault="007C2AA3" w:rsidP="007C2AA3">
      <w:pPr>
        <w:pStyle w:val="ListParagraph"/>
        <w:spacing w:line="360" w:lineRule="auto"/>
        <w:rPr>
          <w:b/>
          <w:bCs/>
        </w:rPr>
      </w:pPr>
      <w:r w:rsidRPr="007C2AA3">
        <w:rPr>
          <w:b/>
          <w:bCs/>
        </w:rPr>
        <w:pict w14:anchorId="5B291BCF">
          <v:rect id="_x0000_i1029" style="width:0;height:1.5pt" o:hralign="center" o:hrstd="t" o:hr="t" fillcolor="#a0a0a0" stroked="f"/>
        </w:pict>
      </w:r>
    </w:p>
    <w:p w14:paraId="3714C49E" w14:textId="77777777" w:rsidR="007C2AA3" w:rsidRPr="007C2AA3" w:rsidRDefault="007C2AA3" w:rsidP="007C2AA3">
      <w:pPr>
        <w:pStyle w:val="ListParagraph"/>
        <w:spacing w:line="360" w:lineRule="auto"/>
        <w:rPr>
          <w:b/>
          <w:bCs/>
        </w:rPr>
      </w:pPr>
      <w:r w:rsidRPr="007C2AA3">
        <w:rPr>
          <w:b/>
          <w:bCs/>
        </w:rPr>
        <w:t>5. Approval of Payment – Jacob &amp; Martin Engineering</w:t>
      </w:r>
    </w:p>
    <w:p w14:paraId="32C7B1A6" w14:textId="77777777" w:rsidR="007C2AA3" w:rsidRPr="007C2AA3" w:rsidRDefault="007C2AA3" w:rsidP="007C2AA3">
      <w:pPr>
        <w:pStyle w:val="ListParagraph"/>
        <w:spacing w:line="360" w:lineRule="auto"/>
        <w:rPr>
          <w:b/>
          <w:bCs/>
        </w:rPr>
      </w:pPr>
      <w:r w:rsidRPr="007C2AA3">
        <w:rPr>
          <w:b/>
          <w:bCs/>
        </w:rPr>
        <w:t>Discussion and approval of payment to Jacob &amp; Martin Engineering in the amount of $21,526.60 for work on the Millsap Wastewater Project. The expense is to be reimbursed through Parker County ARPA grant funds.</w:t>
      </w:r>
      <w:r w:rsidRPr="007C2AA3">
        <w:rPr>
          <w:b/>
          <w:bCs/>
        </w:rPr>
        <w:br/>
        <w:t xml:space="preserve">Motion to approve was made by Council Member Steve Chuhaloff and seconded by Council </w:t>
      </w:r>
      <w:r w:rsidRPr="007C2AA3">
        <w:rPr>
          <w:b/>
          <w:bCs/>
        </w:rPr>
        <w:lastRenderedPageBreak/>
        <w:t>Member Owen O’Neill.</w:t>
      </w:r>
      <w:r w:rsidRPr="007C2AA3">
        <w:rPr>
          <w:b/>
          <w:bCs/>
        </w:rPr>
        <w:br/>
        <w:t>Motion carried.</w:t>
      </w:r>
    </w:p>
    <w:p w14:paraId="31F6F563" w14:textId="77777777" w:rsidR="007C2AA3" w:rsidRPr="007C2AA3" w:rsidRDefault="007C2AA3" w:rsidP="007C2AA3">
      <w:pPr>
        <w:pStyle w:val="ListParagraph"/>
        <w:spacing w:line="360" w:lineRule="auto"/>
        <w:rPr>
          <w:b/>
          <w:bCs/>
        </w:rPr>
      </w:pPr>
      <w:r w:rsidRPr="007C2AA3">
        <w:rPr>
          <w:b/>
          <w:bCs/>
        </w:rPr>
        <w:pict w14:anchorId="531CAB57">
          <v:rect id="_x0000_i1030" style="width:0;height:1.5pt" o:hralign="center" o:hrstd="t" o:hr="t" fillcolor="#a0a0a0" stroked="f"/>
        </w:pict>
      </w:r>
    </w:p>
    <w:p w14:paraId="6A30A6C3" w14:textId="77777777" w:rsidR="007C2AA3" w:rsidRPr="007C2AA3" w:rsidRDefault="007C2AA3" w:rsidP="007C2AA3">
      <w:pPr>
        <w:pStyle w:val="ListParagraph"/>
        <w:spacing w:line="360" w:lineRule="auto"/>
        <w:rPr>
          <w:b/>
          <w:bCs/>
        </w:rPr>
      </w:pPr>
      <w:r w:rsidRPr="007C2AA3">
        <w:rPr>
          <w:b/>
          <w:bCs/>
        </w:rPr>
        <w:t>6. Discussion – City Property Acquisition and Millsap Water Company</w:t>
      </w:r>
    </w:p>
    <w:p w14:paraId="677A71D6" w14:textId="77777777" w:rsidR="007C2AA3" w:rsidRPr="007C2AA3" w:rsidRDefault="007C2AA3" w:rsidP="007C2AA3">
      <w:pPr>
        <w:pStyle w:val="ListParagraph"/>
        <w:spacing w:line="360" w:lineRule="auto"/>
        <w:rPr>
          <w:b/>
          <w:bCs/>
        </w:rPr>
      </w:pPr>
      <w:r w:rsidRPr="007C2AA3">
        <w:rPr>
          <w:b/>
          <w:bCs/>
        </w:rPr>
        <w:t>City Attorney Keri Walden advised the Council that the City may only purchase property for municipal purposes. Discussion also included the City’s potential position on issuing loans or grants to the Millsap Water Company. No formal action was taken.</w:t>
      </w:r>
    </w:p>
    <w:p w14:paraId="5F6E0744" w14:textId="77777777" w:rsidR="007C2AA3" w:rsidRPr="007C2AA3" w:rsidRDefault="007C2AA3" w:rsidP="007C2AA3">
      <w:pPr>
        <w:pStyle w:val="ListParagraph"/>
        <w:spacing w:line="360" w:lineRule="auto"/>
        <w:rPr>
          <w:b/>
          <w:bCs/>
        </w:rPr>
      </w:pPr>
      <w:r w:rsidRPr="007C2AA3">
        <w:rPr>
          <w:b/>
          <w:bCs/>
        </w:rPr>
        <w:pict w14:anchorId="0DE60BF7">
          <v:rect id="_x0000_i1031" style="width:0;height:1.5pt" o:hralign="center" o:hrstd="t" o:hr="t" fillcolor="#a0a0a0" stroked="f"/>
        </w:pict>
      </w:r>
    </w:p>
    <w:p w14:paraId="1B19A475" w14:textId="77777777" w:rsidR="007C2AA3" w:rsidRPr="007C2AA3" w:rsidRDefault="007C2AA3" w:rsidP="007C2AA3">
      <w:pPr>
        <w:pStyle w:val="ListParagraph"/>
        <w:spacing w:line="360" w:lineRule="auto"/>
        <w:rPr>
          <w:b/>
          <w:bCs/>
        </w:rPr>
      </w:pPr>
      <w:r w:rsidRPr="007C2AA3">
        <w:rPr>
          <w:b/>
          <w:bCs/>
        </w:rPr>
        <w:t>7. Acceptance of Historical Wall Clock</w:t>
      </w:r>
    </w:p>
    <w:p w14:paraId="41C6CD6F" w14:textId="77777777" w:rsidR="007C2AA3" w:rsidRPr="007C2AA3" w:rsidRDefault="007C2AA3" w:rsidP="007C2AA3">
      <w:pPr>
        <w:pStyle w:val="ListParagraph"/>
        <w:spacing w:line="360" w:lineRule="auto"/>
        <w:rPr>
          <w:b/>
          <w:bCs/>
        </w:rPr>
      </w:pPr>
      <w:r w:rsidRPr="007C2AA3">
        <w:rPr>
          <w:b/>
          <w:bCs/>
        </w:rPr>
        <w:t>Motion to accept the donation of a wall clock from the original Millsap Drug Store and to hang it in City Hall was made by Council Member Owen O’Neill and seconded by Council Member Steve Chuhaloff.</w:t>
      </w:r>
      <w:r w:rsidRPr="007C2AA3">
        <w:rPr>
          <w:b/>
          <w:bCs/>
        </w:rPr>
        <w:br/>
        <w:t>Motion carried.</w:t>
      </w:r>
    </w:p>
    <w:p w14:paraId="02C3E642" w14:textId="77777777" w:rsidR="007C2AA3" w:rsidRPr="007C2AA3" w:rsidRDefault="007C2AA3" w:rsidP="007C2AA3">
      <w:pPr>
        <w:pStyle w:val="ListParagraph"/>
        <w:spacing w:line="360" w:lineRule="auto"/>
        <w:rPr>
          <w:b/>
          <w:bCs/>
        </w:rPr>
      </w:pPr>
      <w:r w:rsidRPr="007C2AA3">
        <w:rPr>
          <w:b/>
          <w:bCs/>
        </w:rPr>
        <w:pict w14:anchorId="4D65B0A9">
          <v:rect id="_x0000_i1032" style="width:0;height:1.5pt" o:hralign="center" o:hrstd="t" o:hr="t" fillcolor="#a0a0a0" stroked="f"/>
        </w:pict>
      </w:r>
    </w:p>
    <w:p w14:paraId="306517AB" w14:textId="77777777" w:rsidR="007C2AA3" w:rsidRPr="007C2AA3" w:rsidRDefault="007C2AA3" w:rsidP="007C2AA3">
      <w:pPr>
        <w:pStyle w:val="ListParagraph"/>
        <w:spacing w:line="360" w:lineRule="auto"/>
        <w:rPr>
          <w:b/>
          <w:bCs/>
        </w:rPr>
      </w:pPr>
      <w:r w:rsidRPr="007C2AA3">
        <w:rPr>
          <w:b/>
          <w:bCs/>
        </w:rPr>
        <w:t>8. Old Business Updates</w:t>
      </w:r>
    </w:p>
    <w:p w14:paraId="3149BC9D" w14:textId="77777777" w:rsidR="007C2AA3" w:rsidRPr="007C2AA3" w:rsidRDefault="007C2AA3" w:rsidP="007C2AA3">
      <w:pPr>
        <w:pStyle w:val="ListParagraph"/>
        <w:spacing w:line="360" w:lineRule="auto"/>
        <w:rPr>
          <w:b/>
          <w:bCs/>
        </w:rPr>
      </w:pPr>
      <w:r w:rsidRPr="007C2AA3">
        <w:rPr>
          <w:b/>
          <w:bCs/>
        </w:rPr>
        <w:t>Mayor Jamie French provided updates on the following items:</w:t>
      </w:r>
    </w:p>
    <w:p w14:paraId="74D59412" w14:textId="77777777" w:rsidR="007C2AA3" w:rsidRPr="007C2AA3" w:rsidRDefault="007C2AA3" w:rsidP="007C2AA3">
      <w:pPr>
        <w:pStyle w:val="ListParagraph"/>
        <w:numPr>
          <w:ilvl w:val="0"/>
          <w:numId w:val="21"/>
        </w:numPr>
        <w:spacing w:line="360" w:lineRule="auto"/>
        <w:rPr>
          <w:b/>
          <w:bCs/>
        </w:rPr>
      </w:pPr>
      <w:r w:rsidRPr="007C2AA3">
        <w:rPr>
          <w:b/>
          <w:bCs/>
        </w:rPr>
        <w:t>NE Front Street road repair</w:t>
      </w:r>
    </w:p>
    <w:p w14:paraId="409E69DB" w14:textId="032C4B4B" w:rsidR="007C2AA3" w:rsidRPr="007C2AA3" w:rsidRDefault="007C2AA3" w:rsidP="007C2AA3">
      <w:pPr>
        <w:pStyle w:val="ListParagraph"/>
        <w:numPr>
          <w:ilvl w:val="0"/>
          <w:numId w:val="21"/>
        </w:numPr>
        <w:spacing w:line="360" w:lineRule="auto"/>
        <w:rPr>
          <w:b/>
          <w:bCs/>
        </w:rPr>
      </w:pPr>
      <w:r w:rsidRPr="007C2AA3">
        <w:rPr>
          <w:b/>
          <w:bCs/>
        </w:rPr>
        <w:t xml:space="preserve">City-wide cleanup </w:t>
      </w:r>
    </w:p>
    <w:p w14:paraId="184FBF04" w14:textId="77777777" w:rsidR="007C2AA3" w:rsidRPr="007C2AA3" w:rsidRDefault="007C2AA3" w:rsidP="007C2AA3">
      <w:pPr>
        <w:pStyle w:val="ListParagraph"/>
        <w:numPr>
          <w:ilvl w:val="0"/>
          <w:numId w:val="21"/>
        </w:numPr>
        <w:spacing w:line="360" w:lineRule="auto"/>
        <w:rPr>
          <w:b/>
          <w:bCs/>
        </w:rPr>
      </w:pPr>
      <w:r w:rsidRPr="007C2AA3">
        <w:rPr>
          <w:b/>
          <w:bCs/>
        </w:rPr>
        <w:t>Internet service provider inquiries</w:t>
      </w:r>
    </w:p>
    <w:p w14:paraId="465FC8BB" w14:textId="77777777" w:rsidR="007C2AA3" w:rsidRPr="007C2AA3" w:rsidRDefault="007C2AA3" w:rsidP="007C2AA3">
      <w:pPr>
        <w:pStyle w:val="ListParagraph"/>
        <w:numPr>
          <w:ilvl w:val="0"/>
          <w:numId w:val="21"/>
        </w:numPr>
        <w:spacing w:line="360" w:lineRule="auto"/>
        <w:rPr>
          <w:b/>
          <w:bCs/>
        </w:rPr>
      </w:pPr>
      <w:r w:rsidRPr="007C2AA3">
        <w:rPr>
          <w:b/>
          <w:bCs/>
        </w:rPr>
        <w:t>Millsap Donuts business development</w:t>
      </w:r>
    </w:p>
    <w:p w14:paraId="63A48453" w14:textId="77777777" w:rsidR="007C2AA3" w:rsidRPr="007C2AA3" w:rsidRDefault="007C2AA3" w:rsidP="007C2AA3">
      <w:pPr>
        <w:pStyle w:val="ListParagraph"/>
        <w:numPr>
          <w:ilvl w:val="0"/>
          <w:numId w:val="21"/>
        </w:numPr>
        <w:spacing w:line="360" w:lineRule="auto"/>
        <w:rPr>
          <w:b/>
          <w:bCs/>
        </w:rPr>
      </w:pPr>
      <w:r w:rsidRPr="007C2AA3">
        <w:rPr>
          <w:b/>
          <w:bCs/>
        </w:rPr>
        <w:t>Parker County Sheriff’s Posse Trail Ride</w:t>
      </w:r>
    </w:p>
    <w:p w14:paraId="39754E8D" w14:textId="77777777" w:rsidR="007C2AA3" w:rsidRPr="007C2AA3" w:rsidRDefault="007C2AA3" w:rsidP="007C2AA3">
      <w:pPr>
        <w:pStyle w:val="ListParagraph"/>
        <w:spacing w:line="360" w:lineRule="auto"/>
        <w:rPr>
          <w:b/>
          <w:bCs/>
        </w:rPr>
      </w:pPr>
      <w:r w:rsidRPr="007C2AA3">
        <w:rPr>
          <w:b/>
          <w:bCs/>
        </w:rPr>
        <w:pict w14:anchorId="51372A7F">
          <v:rect id="_x0000_i1033" style="width:0;height:1.5pt" o:hralign="center" o:hrstd="t" o:hr="t" fillcolor="#a0a0a0" stroked="f"/>
        </w:pict>
      </w:r>
    </w:p>
    <w:p w14:paraId="64534E5D" w14:textId="77777777" w:rsidR="007C2AA3" w:rsidRPr="007C2AA3" w:rsidRDefault="007C2AA3" w:rsidP="007C2AA3">
      <w:pPr>
        <w:pStyle w:val="ListParagraph"/>
        <w:spacing w:line="360" w:lineRule="auto"/>
        <w:rPr>
          <w:b/>
          <w:bCs/>
        </w:rPr>
      </w:pPr>
      <w:r w:rsidRPr="007C2AA3">
        <w:rPr>
          <w:b/>
          <w:bCs/>
        </w:rPr>
        <w:t>9. New Business</w:t>
      </w:r>
    </w:p>
    <w:p w14:paraId="6AF22923" w14:textId="77777777" w:rsidR="007C2AA3" w:rsidRPr="007C2AA3" w:rsidRDefault="007C2AA3" w:rsidP="007C2AA3">
      <w:pPr>
        <w:pStyle w:val="ListParagraph"/>
        <w:spacing w:line="360" w:lineRule="auto"/>
        <w:rPr>
          <w:b/>
          <w:bCs/>
        </w:rPr>
      </w:pPr>
      <w:r w:rsidRPr="007C2AA3">
        <w:rPr>
          <w:b/>
          <w:bCs/>
        </w:rPr>
        <w:t>No new business was discussed.</w:t>
      </w:r>
    </w:p>
    <w:p w14:paraId="67211E5F" w14:textId="77777777" w:rsidR="007C2AA3" w:rsidRPr="007C2AA3" w:rsidRDefault="007C2AA3" w:rsidP="007C2AA3">
      <w:pPr>
        <w:pStyle w:val="ListParagraph"/>
        <w:spacing w:line="360" w:lineRule="auto"/>
        <w:rPr>
          <w:b/>
          <w:bCs/>
        </w:rPr>
      </w:pPr>
      <w:r w:rsidRPr="007C2AA3">
        <w:rPr>
          <w:b/>
          <w:bCs/>
        </w:rPr>
        <w:pict w14:anchorId="4C662194">
          <v:rect id="_x0000_i1034" style="width:0;height:1.5pt" o:hralign="center" o:hrstd="t" o:hr="t" fillcolor="#a0a0a0" stroked="f"/>
        </w:pict>
      </w:r>
    </w:p>
    <w:p w14:paraId="7C9709AF" w14:textId="77777777" w:rsidR="007C2AA3" w:rsidRPr="007C2AA3" w:rsidRDefault="007C2AA3" w:rsidP="007C2AA3">
      <w:pPr>
        <w:pStyle w:val="ListParagraph"/>
        <w:spacing w:line="360" w:lineRule="auto"/>
        <w:rPr>
          <w:b/>
          <w:bCs/>
        </w:rPr>
      </w:pPr>
      <w:r w:rsidRPr="007C2AA3">
        <w:rPr>
          <w:b/>
          <w:bCs/>
        </w:rPr>
        <w:t>10. Executive Session</w:t>
      </w:r>
    </w:p>
    <w:p w14:paraId="495B8359" w14:textId="77777777" w:rsidR="007C2AA3" w:rsidRPr="007C2AA3" w:rsidRDefault="007C2AA3" w:rsidP="007C2AA3">
      <w:pPr>
        <w:pStyle w:val="ListParagraph"/>
        <w:spacing w:line="360" w:lineRule="auto"/>
        <w:rPr>
          <w:b/>
          <w:bCs/>
        </w:rPr>
      </w:pPr>
      <w:r w:rsidRPr="007C2AA3">
        <w:rPr>
          <w:b/>
          <w:bCs/>
        </w:rPr>
        <w:t>No executive session was held.</w:t>
      </w:r>
    </w:p>
    <w:p w14:paraId="56CAC213" w14:textId="77777777" w:rsidR="007C2AA3" w:rsidRPr="007C2AA3" w:rsidRDefault="007C2AA3" w:rsidP="007C2AA3">
      <w:pPr>
        <w:pStyle w:val="ListParagraph"/>
        <w:spacing w:line="360" w:lineRule="auto"/>
        <w:rPr>
          <w:b/>
          <w:bCs/>
        </w:rPr>
      </w:pPr>
      <w:r w:rsidRPr="007C2AA3">
        <w:rPr>
          <w:b/>
          <w:bCs/>
        </w:rPr>
        <w:pict w14:anchorId="052303A2">
          <v:rect id="_x0000_i1035" style="width:0;height:1.5pt" o:hralign="center" o:hrstd="t" o:hr="t" fillcolor="#a0a0a0" stroked="f"/>
        </w:pict>
      </w:r>
    </w:p>
    <w:p w14:paraId="3B843D73" w14:textId="77777777" w:rsidR="007C2AA3" w:rsidRPr="007C2AA3" w:rsidRDefault="007C2AA3" w:rsidP="007C2AA3">
      <w:pPr>
        <w:pStyle w:val="ListParagraph"/>
        <w:spacing w:line="360" w:lineRule="auto"/>
        <w:rPr>
          <w:b/>
          <w:bCs/>
        </w:rPr>
      </w:pPr>
      <w:r w:rsidRPr="007C2AA3">
        <w:rPr>
          <w:b/>
          <w:bCs/>
        </w:rPr>
        <w:t>11. Adjournment</w:t>
      </w:r>
    </w:p>
    <w:p w14:paraId="5B3649DB" w14:textId="77777777" w:rsidR="007C2AA3" w:rsidRPr="007C2AA3" w:rsidRDefault="007C2AA3" w:rsidP="007C2AA3">
      <w:pPr>
        <w:pStyle w:val="ListParagraph"/>
        <w:spacing w:line="360" w:lineRule="auto"/>
        <w:rPr>
          <w:b/>
          <w:bCs/>
        </w:rPr>
      </w:pPr>
      <w:r w:rsidRPr="007C2AA3">
        <w:rPr>
          <w:b/>
          <w:bCs/>
        </w:rPr>
        <w:t>The meeting adjourned at 7:11 p.m.</w:t>
      </w:r>
    </w:p>
    <w:p w14:paraId="22BCB548" w14:textId="7FED83C8" w:rsidR="008B14FB" w:rsidRPr="00CC2526" w:rsidRDefault="008B14FB" w:rsidP="007C2AA3">
      <w:pPr>
        <w:pStyle w:val="ListParagraph"/>
        <w:spacing w:line="360" w:lineRule="auto"/>
        <w:rPr>
          <w:b/>
          <w:bCs/>
        </w:rPr>
      </w:pPr>
    </w:p>
    <w:sectPr w:rsidR="008B14FB" w:rsidRPr="00CC2526" w:rsidSect="0083467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C9598" w14:textId="77777777" w:rsidR="008C0C51" w:rsidRDefault="008C0C51" w:rsidP="00813AA3">
      <w:pPr>
        <w:spacing w:after="0" w:line="240" w:lineRule="auto"/>
      </w:pPr>
      <w:r>
        <w:separator/>
      </w:r>
    </w:p>
  </w:endnote>
  <w:endnote w:type="continuationSeparator" w:id="0">
    <w:p w14:paraId="5506CF84" w14:textId="77777777" w:rsidR="008C0C51" w:rsidRDefault="008C0C51" w:rsidP="00813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2E150" w14:textId="72DD57AD" w:rsidR="00643799" w:rsidRDefault="00000000">
    <w:pPr>
      <w:pStyle w:val="Footer"/>
    </w:pPr>
    <w:sdt>
      <w:sdtPr>
        <w:id w:val="249930587"/>
        <w:docPartObj>
          <w:docPartGallery w:val="Page Numbers (Bottom of Page)"/>
          <w:docPartUnique/>
        </w:docPartObj>
      </w:sdtPr>
      <w:sdtEndPr>
        <w:rPr>
          <w:noProof/>
        </w:rPr>
      </w:sdtEndPr>
      <w:sdtContent>
        <w:r w:rsidR="00643799">
          <w:fldChar w:fldCharType="begin"/>
        </w:r>
        <w:r w:rsidR="00643799">
          <w:instrText xml:space="preserve"> PAGE   \* MERGEFORMAT </w:instrText>
        </w:r>
        <w:r w:rsidR="00643799">
          <w:fldChar w:fldCharType="separate"/>
        </w:r>
        <w:r w:rsidR="00643799">
          <w:rPr>
            <w:noProof/>
          </w:rPr>
          <w:t>2</w:t>
        </w:r>
        <w:r w:rsidR="00643799">
          <w:rPr>
            <w:noProof/>
          </w:rPr>
          <w:fldChar w:fldCharType="end"/>
        </w:r>
      </w:sdtContent>
    </w:sdt>
  </w:p>
  <w:p w14:paraId="0B319026" w14:textId="77777777" w:rsidR="00643799" w:rsidRDefault="00643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8665B" w14:textId="77777777" w:rsidR="008C0C51" w:rsidRDefault="008C0C51" w:rsidP="00813AA3">
      <w:pPr>
        <w:spacing w:after="0" w:line="240" w:lineRule="auto"/>
      </w:pPr>
      <w:r>
        <w:separator/>
      </w:r>
    </w:p>
  </w:footnote>
  <w:footnote w:type="continuationSeparator" w:id="0">
    <w:p w14:paraId="51E39BDA" w14:textId="77777777" w:rsidR="008C0C51" w:rsidRDefault="008C0C51" w:rsidP="00813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1E710" w14:textId="5A803F6C" w:rsidR="00813AA3" w:rsidRDefault="00813AA3" w:rsidP="00813AA3">
    <w:pPr>
      <w:pStyle w:val="Header"/>
      <w:jc w:val="center"/>
    </w:pPr>
  </w:p>
  <w:p w14:paraId="0119D3D0" w14:textId="77777777" w:rsidR="00813AA3" w:rsidRDefault="00813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7F96"/>
    <w:multiLevelType w:val="multilevel"/>
    <w:tmpl w:val="07D8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306F7"/>
    <w:multiLevelType w:val="hybridMultilevel"/>
    <w:tmpl w:val="C324B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F021F1"/>
    <w:multiLevelType w:val="hybridMultilevel"/>
    <w:tmpl w:val="C7883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833A02"/>
    <w:multiLevelType w:val="hybridMultilevel"/>
    <w:tmpl w:val="421CA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A3651E"/>
    <w:multiLevelType w:val="hybridMultilevel"/>
    <w:tmpl w:val="908CB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64F6F"/>
    <w:multiLevelType w:val="multilevel"/>
    <w:tmpl w:val="2182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B60242"/>
    <w:multiLevelType w:val="hybridMultilevel"/>
    <w:tmpl w:val="A12ED81E"/>
    <w:lvl w:ilvl="0" w:tplc="6652AE5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01064E"/>
    <w:multiLevelType w:val="hybridMultilevel"/>
    <w:tmpl w:val="2870D2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2EC4F2F"/>
    <w:multiLevelType w:val="hybridMultilevel"/>
    <w:tmpl w:val="E2FEE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055C71"/>
    <w:multiLevelType w:val="hybridMultilevel"/>
    <w:tmpl w:val="89CE2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745D58"/>
    <w:multiLevelType w:val="hybridMultilevel"/>
    <w:tmpl w:val="D7D21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FE1733"/>
    <w:multiLevelType w:val="hybridMultilevel"/>
    <w:tmpl w:val="5498B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8F50959"/>
    <w:multiLevelType w:val="hybridMultilevel"/>
    <w:tmpl w:val="7B061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BD42CA9"/>
    <w:multiLevelType w:val="hybridMultilevel"/>
    <w:tmpl w:val="42483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F452AD"/>
    <w:multiLevelType w:val="multilevel"/>
    <w:tmpl w:val="0B9A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B522FD"/>
    <w:multiLevelType w:val="hybridMultilevel"/>
    <w:tmpl w:val="27F090DA"/>
    <w:lvl w:ilvl="0" w:tplc="6ED8C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7140E9"/>
    <w:multiLevelType w:val="hybridMultilevel"/>
    <w:tmpl w:val="F09AD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3C77C30"/>
    <w:multiLevelType w:val="hybridMultilevel"/>
    <w:tmpl w:val="DF684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EC2D02"/>
    <w:multiLevelType w:val="hybridMultilevel"/>
    <w:tmpl w:val="CF64A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5FA41AA"/>
    <w:multiLevelType w:val="hybridMultilevel"/>
    <w:tmpl w:val="03FE8370"/>
    <w:lvl w:ilvl="0" w:tplc="136ED9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B786FEF"/>
    <w:multiLevelType w:val="multilevel"/>
    <w:tmpl w:val="FC3A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5192694">
    <w:abstractNumId w:val="4"/>
  </w:num>
  <w:num w:numId="2" w16cid:durableId="2127964977">
    <w:abstractNumId w:val="10"/>
  </w:num>
  <w:num w:numId="3" w16cid:durableId="903179936">
    <w:abstractNumId w:val="19"/>
  </w:num>
  <w:num w:numId="4" w16cid:durableId="2048528533">
    <w:abstractNumId w:val="9"/>
  </w:num>
  <w:num w:numId="5" w16cid:durableId="1874999858">
    <w:abstractNumId w:val="15"/>
  </w:num>
  <w:num w:numId="6" w16cid:durableId="745104453">
    <w:abstractNumId w:val="17"/>
  </w:num>
  <w:num w:numId="7" w16cid:durableId="1453134133">
    <w:abstractNumId w:val="13"/>
  </w:num>
  <w:num w:numId="8" w16cid:durableId="1443497886">
    <w:abstractNumId w:val="16"/>
  </w:num>
  <w:num w:numId="9" w16cid:durableId="1469321063">
    <w:abstractNumId w:val="3"/>
  </w:num>
  <w:num w:numId="10" w16cid:durableId="776830342">
    <w:abstractNumId w:val="11"/>
  </w:num>
  <w:num w:numId="11" w16cid:durableId="665205556">
    <w:abstractNumId w:val="1"/>
  </w:num>
  <w:num w:numId="12" w16cid:durableId="1010790666">
    <w:abstractNumId w:val="12"/>
  </w:num>
  <w:num w:numId="13" w16cid:durableId="1778213504">
    <w:abstractNumId w:val="7"/>
  </w:num>
  <w:num w:numId="14" w16cid:durableId="806356658">
    <w:abstractNumId w:val="2"/>
  </w:num>
  <w:num w:numId="15" w16cid:durableId="175340912">
    <w:abstractNumId w:val="18"/>
  </w:num>
  <w:num w:numId="16" w16cid:durableId="1683127015">
    <w:abstractNumId w:val="8"/>
  </w:num>
  <w:num w:numId="17" w16cid:durableId="1802766143">
    <w:abstractNumId w:val="6"/>
  </w:num>
  <w:num w:numId="18" w16cid:durableId="1527717071">
    <w:abstractNumId w:val="5"/>
  </w:num>
  <w:num w:numId="19" w16cid:durableId="2064256660">
    <w:abstractNumId w:val="14"/>
  </w:num>
  <w:num w:numId="20" w16cid:durableId="1963419858">
    <w:abstractNumId w:val="0"/>
  </w:num>
  <w:num w:numId="21" w16cid:durableId="20016890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A3"/>
    <w:rsid w:val="00006E5C"/>
    <w:rsid w:val="00015308"/>
    <w:rsid w:val="00031DF0"/>
    <w:rsid w:val="00037C73"/>
    <w:rsid w:val="000420E9"/>
    <w:rsid w:val="0005556B"/>
    <w:rsid w:val="00055EA0"/>
    <w:rsid w:val="00062364"/>
    <w:rsid w:val="000A7579"/>
    <w:rsid w:val="000C6009"/>
    <w:rsid w:val="000F4EBA"/>
    <w:rsid w:val="00106B6D"/>
    <w:rsid w:val="00125145"/>
    <w:rsid w:val="001263D8"/>
    <w:rsid w:val="0014335D"/>
    <w:rsid w:val="00150D99"/>
    <w:rsid w:val="001519CE"/>
    <w:rsid w:val="00153F2B"/>
    <w:rsid w:val="00161AA8"/>
    <w:rsid w:val="00166D18"/>
    <w:rsid w:val="00173597"/>
    <w:rsid w:val="00186EF9"/>
    <w:rsid w:val="001954CC"/>
    <w:rsid w:val="001A6E9C"/>
    <w:rsid w:val="001D0BB6"/>
    <w:rsid w:val="001F2587"/>
    <w:rsid w:val="001F7E03"/>
    <w:rsid w:val="002044F2"/>
    <w:rsid w:val="002771A2"/>
    <w:rsid w:val="0028264B"/>
    <w:rsid w:val="0028473F"/>
    <w:rsid w:val="002901F8"/>
    <w:rsid w:val="0029761F"/>
    <w:rsid w:val="002A12EB"/>
    <w:rsid w:val="002B2A88"/>
    <w:rsid w:val="002B4E5C"/>
    <w:rsid w:val="002C0CAD"/>
    <w:rsid w:val="002C3DD7"/>
    <w:rsid w:val="002D3164"/>
    <w:rsid w:val="002E08B2"/>
    <w:rsid w:val="002E7FBB"/>
    <w:rsid w:val="002F4637"/>
    <w:rsid w:val="00304EE5"/>
    <w:rsid w:val="0031054C"/>
    <w:rsid w:val="00311F8B"/>
    <w:rsid w:val="003267AC"/>
    <w:rsid w:val="0033222A"/>
    <w:rsid w:val="00332600"/>
    <w:rsid w:val="00343623"/>
    <w:rsid w:val="00367D45"/>
    <w:rsid w:val="003A140B"/>
    <w:rsid w:val="003B1BBA"/>
    <w:rsid w:val="003F24D8"/>
    <w:rsid w:val="003F718F"/>
    <w:rsid w:val="0042461D"/>
    <w:rsid w:val="004248A1"/>
    <w:rsid w:val="00427B65"/>
    <w:rsid w:val="0043371E"/>
    <w:rsid w:val="00435427"/>
    <w:rsid w:val="00435D50"/>
    <w:rsid w:val="00435E0E"/>
    <w:rsid w:val="0044797F"/>
    <w:rsid w:val="0045302A"/>
    <w:rsid w:val="00484753"/>
    <w:rsid w:val="00494F9A"/>
    <w:rsid w:val="004A36F0"/>
    <w:rsid w:val="004B2CC2"/>
    <w:rsid w:val="004B4004"/>
    <w:rsid w:val="004B79EF"/>
    <w:rsid w:val="004E3B97"/>
    <w:rsid w:val="00503C03"/>
    <w:rsid w:val="00503C9C"/>
    <w:rsid w:val="00506A66"/>
    <w:rsid w:val="00527C8F"/>
    <w:rsid w:val="005441FB"/>
    <w:rsid w:val="00547552"/>
    <w:rsid w:val="00552064"/>
    <w:rsid w:val="00555030"/>
    <w:rsid w:val="00562660"/>
    <w:rsid w:val="00571B46"/>
    <w:rsid w:val="005768B9"/>
    <w:rsid w:val="00580649"/>
    <w:rsid w:val="00585BB4"/>
    <w:rsid w:val="00594CA0"/>
    <w:rsid w:val="005A4D53"/>
    <w:rsid w:val="005A6B96"/>
    <w:rsid w:val="005D1953"/>
    <w:rsid w:val="005D43FF"/>
    <w:rsid w:val="00603A49"/>
    <w:rsid w:val="0060405A"/>
    <w:rsid w:val="0062391B"/>
    <w:rsid w:val="006267DD"/>
    <w:rsid w:val="00632060"/>
    <w:rsid w:val="006329DF"/>
    <w:rsid w:val="00635438"/>
    <w:rsid w:val="00642D13"/>
    <w:rsid w:val="00643799"/>
    <w:rsid w:val="00657246"/>
    <w:rsid w:val="00666905"/>
    <w:rsid w:val="00673AE5"/>
    <w:rsid w:val="006816C4"/>
    <w:rsid w:val="00681724"/>
    <w:rsid w:val="006B370A"/>
    <w:rsid w:val="006B5E25"/>
    <w:rsid w:val="006B6593"/>
    <w:rsid w:val="006C3FB3"/>
    <w:rsid w:val="006D28C8"/>
    <w:rsid w:val="006D5332"/>
    <w:rsid w:val="006D6292"/>
    <w:rsid w:val="006F3FA9"/>
    <w:rsid w:val="00704DDC"/>
    <w:rsid w:val="00710D07"/>
    <w:rsid w:val="0071234C"/>
    <w:rsid w:val="0072093E"/>
    <w:rsid w:val="00725C61"/>
    <w:rsid w:val="00726B42"/>
    <w:rsid w:val="00734044"/>
    <w:rsid w:val="00734F6D"/>
    <w:rsid w:val="00753834"/>
    <w:rsid w:val="0075770C"/>
    <w:rsid w:val="0077046C"/>
    <w:rsid w:val="007927AB"/>
    <w:rsid w:val="007975FD"/>
    <w:rsid w:val="007A1215"/>
    <w:rsid w:val="007A16F5"/>
    <w:rsid w:val="007A4B64"/>
    <w:rsid w:val="007B2FC2"/>
    <w:rsid w:val="007C2AA3"/>
    <w:rsid w:val="007D202C"/>
    <w:rsid w:val="007D310C"/>
    <w:rsid w:val="007D7C78"/>
    <w:rsid w:val="007E5A87"/>
    <w:rsid w:val="00805C36"/>
    <w:rsid w:val="00813542"/>
    <w:rsid w:val="00813AA3"/>
    <w:rsid w:val="00825970"/>
    <w:rsid w:val="00834673"/>
    <w:rsid w:val="008347EF"/>
    <w:rsid w:val="008558E4"/>
    <w:rsid w:val="008603C4"/>
    <w:rsid w:val="008653B4"/>
    <w:rsid w:val="00871D18"/>
    <w:rsid w:val="00881133"/>
    <w:rsid w:val="008813B1"/>
    <w:rsid w:val="00882201"/>
    <w:rsid w:val="008B14FB"/>
    <w:rsid w:val="008C0C51"/>
    <w:rsid w:val="008D16AE"/>
    <w:rsid w:val="008D6C98"/>
    <w:rsid w:val="008F10BA"/>
    <w:rsid w:val="00904D2E"/>
    <w:rsid w:val="00905364"/>
    <w:rsid w:val="00906999"/>
    <w:rsid w:val="00930209"/>
    <w:rsid w:val="00954BF5"/>
    <w:rsid w:val="00964BE8"/>
    <w:rsid w:val="00970823"/>
    <w:rsid w:val="00976B22"/>
    <w:rsid w:val="009B0508"/>
    <w:rsid w:val="009B5EF5"/>
    <w:rsid w:val="009D6D22"/>
    <w:rsid w:val="009E1870"/>
    <w:rsid w:val="009E447D"/>
    <w:rsid w:val="009E5CE8"/>
    <w:rsid w:val="009E7B0B"/>
    <w:rsid w:val="009F092A"/>
    <w:rsid w:val="009F2E81"/>
    <w:rsid w:val="009F360E"/>
    <w:rsid w:val="00A15AF7"/>
    <w:rsid w:val="00A15B1A"/>
    <w:rsid w:val="00A2752D"/>
    <w:rsid w:val="00A35997"/>
    <w:rsid w:val="00A36EC8"/>
    <w:rsid w:val="00A45D7D"/>
    <w:rsid w:val="00A65C27"/>
    <w:rsid w:val="00A66CBF"/>
    <w:rsid w:val="00A672A8"/>
    <w:rsid w:val="00A82ADF"/>
    <w:rsid w:val="00A85D9F"/>
    <w:rsid w:val="00A91739"/>
    <w:rsid w:val="00A94C3C"/>
    <w:rsid w:val="00AA3906"/>
    <w:rsid w:val="00AB2B1E"/>
    <w:rsid w:val="00AB7976"/>
    <w:rsid w:val="00AE0DCD"/>
    <w:rsid w:val="00AF1C3A"/>
    <w:rsid w:val="00AF6652"/>
    <w:rsid w:val="00AF7CAF"/>
    <w:rsid w:val="00B04C16"/>
    <w:rsid w:val="00B06A4C"/>
    <w:rsid w:val="00B06A6F"/>
    <w:rsid w:val="00B164E1"/>
    <w:rsid w:val="00B224BB"/>
    <w:rsid w:val="00B26ED6"/>
    <w:rsid w:val="00B35662"/>
    <w:rsid w:val="00B529ED"/>
    <w:rsid w:val="00BA58FA"/>
    <w:rsid w:val="00BB42D3"/>
    <w:rsid w:val="00BC7507"/>
    <w:rsid w:val="00BE53E8"/>
    <w:rsid w:val="00BE57B0"/>
    <w:rsid w:val="00BF5C62"/>
    <w:rsid w:val="00C025EC"/>
    <w:rsid w:val="00C049A6"/>
    <w:rsid w:val="00C11C80"/>
    <w:rsid w:val="00C23772"/>
    <w:rsid w:val="00C23D69"/>
    <w:rsid w:val="00C6158A"/>
    <w:rsid w:val="00C6209F"/>
    <w:rsid w:val="00C63361"/>
    <w:rsid w:val="00C6432F"/>
    <w:rsid w:val="00C72159"/>
    <w:rsid w:val="00C862D3"/>
    <w:rsid w:val="00CB156F"/>
    <w:rsid w:val="00CB475C"/>
    <w:rsid w:val="00CC2526"/>
    <w:rsid w:val="00CC5F1C"/>
    <w:rsid w:val="00CD0DEC"/>
    <w:rsid w:val="00CD274F"/>
    <w:rsid w:val="00CF2727"/>
    <w:rsid w:val="00CF3C33"/>
    <w:rsid w:val="00CF50F6"/>
    <w:rsid w:val="00CF5BE5"/>
    <w:rsid w:val="00D14495"/>
    <w:rsid w:val="00D302DB"/>
    <w:rsid w:val="00D316A1"/>
    <w:rsid w:val="00D51EC1"/>
    <w:rsid w:val="00D669FA"/>
    <w:rsid w:val="00D8401D"/>
    <w:rsid w:val="00D87E2E"/>
    <w:rsid w:val="00D87E87"/>
    <w:rsid w:val="00D92A90"/>
    <w:rsid w:val="00D96F67"/>
    <w:rsid w:val="00DA3DD4"/>
    <w:rsid w:val="00DB5661"/>
    <w:rsid w:val="00DC54DF"/>
    <w:rsid w:val="00DF36E0"/>
    <w:rsid w:val="00E0729F"/>
    <w:rsid w:val="00E10435"/>
    <w:rsid w:val="00E10C35"/>
    <w:rsid w:val="00E2337C"/>
    <w:rsid w:val="00E26859"/>
    <w:rsid w:val="00E341DF"/>
    <w:rsid w:val="00E35B3A"/>
    <w:rsid w:val="00E53E4B"/>
    <w:rsid w:val="00E6661E"/>
    <w:rsid w:val="00E805D4"/>
    <w:rsid w:val="00E84AEA"/>
    <w:rsid w:val="00E87607"/>
    <w:rsid w:val="00EC007E"/>
    <w:rsid w:val="00ED01F6"/>
    <w:rsid w:val="00ED02FF"/>
    <w:rsid w:val="00ED08C6"/>
    <w:rsid w:val="00ED4256"/>
    <w:rsid w:val="00EF5C70"/>
    <w:rsid w:val="00EF7B2D"/>
    <w:rsid w:val="00F0635C"/>
    <w:rsid w:val="00F0636D"/>
    <w:rsid w:val="00F1633E"/>
    <w:rsid w:val="00F301CF"/>
    <w:rsid w:val="00F3196A"/>
    <w:rsid w:val="00F368BD"/>
    <w:rsid w:val="00F540F7"/>
    <w:rsid w:val="00F66B70"/>
    <w:rsid w:val="00F8248E"/>
    <w:rsid w:val="00F93A55"/>
    <w:rsid w:val="00FA578D"/>
    <w:rsid w:val="00FE070B"/>
    <w:rsid w:val="00FE292A"/>
    <w:rsid w:val="00FE62C7"/>
    <w:rsid w:val="00FF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87AA0"/>
  <w15:docId w15:val="{0346B434-3534-4762-8C00-99266EBE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AA3"/>
  </w:style>
  <w:style w:type="paragraph" w:styleId="Footer">
    <w:name w:val="footer"/>
    <w:basedOn w:val="Normal"/>
    <w:link w:val="FooterChar"/>
    <w:uiPriority w:val="99"/>
    <w:unhideWhenUsed/>
    <w:rsid w:val="00813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AA3"/>
  </w:style>
  <w:style w:type="paragraph" w:styleId="ListParagraph">
    <w:name w:val="List Paragraph"/>
    <w:basedOn w:val="Normal"/>
    <w:uiPriority w:val="34"/>
    <w:qFormat/>
    <w:rsid w:val="005A6B96"/>
    <w:pPr>
      <w:ind w:left="720"/>
      <w:contextualSpacing/>
    </w:pPr>
  </w:style>
  <w:style w:type="character" w:styleId="Emphasis">
    <w:name w:val="Emphasis"/>
    <w:basedOn w:val="DefaultParagraphFont"/>
    <w:uiPriority w:val="20"/>
    <w:qFormat/>
    <w:rsid w:val="004847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01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Millsap</dc:creator>
  <cp:keywords/>
  <dc:description/>
  <cp:lastModifiedBy>Ashley Davis</cp:lastModifiedBy>
  <cp:revision>2</cp:revision>
  <cp:lastPrinted>2025-04-28T22:08:00Z</cp:lastPrinted>
  <dcterms:created xsi:type="dcterms:W3CDTF">2025-06-24T19:25:00Z</dcterms:created>
  <dcterms:modified xsi:type="dcterms:W3CDTF">2025-06-24T19:25:00Z</dcterms:modified>
</cp:coreProperties>
</file>