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7840" w14:textId="7C0B078F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</w:p>
    <w:p w14:paraId="5DE18BAF" w14:textId="6B123680" w:rsidR="00150D99" w:rsidRDefault="00666905" w:rsidP="00150D99">
      <w:pPr>
        <w:jc w:val="center"/>
        <w:rPr>
          <w:b/>
          <w:bCs/>
        </w:rPr>
      </w:pPr>
      <w:r>
        <w:rPr>
          <w:b/>
          <w:bCs/>
        </w:rPr>
        <w:t>May 27</w:t>
      </w:r>
      <w:r w:rsidR="00015308">
        <w:rPr>
          <w:b/>
          <w:bCs/>
        </w:rPr>
        <w:t>, 2025</w:t>
      </w:r>
    </w:p>
    <w:p w14:paraId="4D25C48D" w14:textId="476359D2" w:rsidR="00813AA3" w:rsidRPr="00ED02FF" w:rsidRDefault="00BB42D3" w:rsidP="00D87E2E">
      <w:pPr>
        <w:spacing w:line="360" w:lineRule="auto"/>
        <w:rPr>
          <w:b/>
          <w:bCs/>
        </w:rPr>
      </w:pPr>
      <w:r>
        <w:rPr>
          <w:b/>
          <w:bCs/>
        </w:rPr>
        <w:t>Agenda</w:t>
      </w:r>
    </w:p>
    <w:p w14:paraId="69B82F63" w14:textId="1A866634" w:rsidR="005A6B96" w:rsidRPr="00D87E87" w:rsidRDefault="005A6B96" w:rsidP="00D87E2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D87E87">
        <w:rPr>
          <w:b/>
          <w:bCs/>
        </w:rPr>
        <w:t>Call to order</w:t>
      </w:r>
      <w:r w:rsidR="00F368BD" w:rsidRPr="00D87E87">
        <w:rPr>
          <w:b/>
          <w:bCs/>
        </w:rPr>
        <w:t>/</w:t>
      </w:r>
      <w:r w:rsidR="00D87E87" w:rsidRPr="00D87E87">
        <w:rPr>
          <w:b/>
          <w:bCs/>
        </w:rPr>
        <w:t>Attendance</w:t>
      </w:r>
    </w:p>
    <w:p w14:paraId="3885412E" w14:textId="2700491A" w:rsidR="006D5332" w:rsidRDefault="006D5332" w:rsidP="00D87E2E">
      <w:pPr>
        <w:pStyle w:val="ListParagraph"/>
        <w:numPr>
          <w:ilvl w:val="0"/>
          <w:numId w:val="1"/>
        </w:numPr>
        <w:spacing w:line="36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547B3557" w14:textId="5B4F4AD0" w:rsidR="00D87E87" w:rsidRDefault="00A65C27" w:rsidP="00D87E2E">
      <w:pPr>
        <w:pStyle w:val="ListParagraph"/>
        <w:numPr>
          <w:ilvl w:val="0"/>
          <w:numId w:val="1"/>
        </w:numPr>
        <w:spacing w:line="360" w:lineRule="auto"/>
      </w:pPr>
      <w:r>
        <w:t>Approve/Discuss</w:t>
      </w:r>
      <w:r w:rsidR="00D87E87">
        <w:t xml:space="preserve"> </w:t>
      </w:r>
      <w:r w:rsidR="00D87E87" w:rsidRPr="00D87E87">
        <w:t xml:space="preserve">minutes from </w:t>
      </w:r>
      <w:r w:rsidR="00666905">
        <w:t>April</w:t>
      </w:r>
      <w:r w:rsidR="00D87E87">
        <w:t xml:space="preserve"> </w:t>
      </w:r>
      <w:r w:rsidR="00D87E87" w:rsidRPr="00D87E87">
        <w:t>City Council Meeting</w:t>
      </w:r>
      <w:r>
        <w:t>.</w:t>
      </w:r>
    </w:p>
    <w:p w14:paraId="608D267D" w14:textId="7825605A" w:rsidR="00CC2526" w:rsidRDefault="003A140B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666905">
        <w:t>April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2E94AF7F" w14:textId="77777777" w:rsidR="00666905" w:rsidRDefault="00666905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Sign and approve check for Jacob Martin for Millsap Wastewater project to be reimbursed out of Parker County ARPA grant funds for $21, 526.60.</w:t>
      </w:r>
    </w:p>
    <w:p w14:paraId="3096F5F7" w14:textId="01B9BDF6" w:rsidR="00666905" w:rsidRDefault="00666905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Discuss with the City Attorney options for</w:t>
      </w:r>
      <w:r w:rsidR="00954BF5">
        <w:rPr>
          <w:rFonts w:cstheme="minorHAnsi"/>
        </w:rPr>
        <w:t xml:space="preserve"> City of</w:t>
      </w:r>
      <w:r>
        <w:rPr>
          <w:rFonts w:cstheme="minorHAnsi"/>
        </w:rPr>
        <w:t xml:space="preserve"> Millsap to begin purchasing and rehabbing property in Millsap</w:t>
      </w:r>
      <w:r w:rsidR="00954BF5">
        <w:rPr>
          <w:rFonts w:cstheme="minorHAnsi"/>
        </w:rPr>
        <w:t xml:space="preserve"> with the intent to resell</w:t>
      </w:r>
      <w:r>
        <w:rPr>
          <w:rFonts w:cstheme="minorHAnsi"/>
        </w:rPr>
        <w:t xml:space="preserve"> and additionally City position on loans or grants to Millsap Water Company. </w:t>
      </w:r>
    </w:p>
    <w:p w14:paraId="1F3EB653" w14:textId="5617CA19" w:rsidR="00666905" w:rsidRPr="00666905" w:rsidRDefault="00666905" w:rsidP="0066690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Discuss accepting and caring for wall clock from original Millsap Drug Stor</w:t>
      </w:r>
      <w:r w:rsidR="00954BF5">
        <w:rPr>
          <w:rFonts w:cstheme="minorHAnsi"/>
        </w:rPr>
        <w:t>e.</w:t>
      </w:r>
    </w:p>
    <w:p w14:paraId="59864593" w14:textId="21335F1A" w:rsidR="003A140B" w:rsidRPr="00D87E87" w:rsidRDefault="003A140B" w:rsidP="00D87E2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440A9D98" w14:textId="1FE625C5" w:rsidR="00E341DF" w:rsidRDefault="005441FB" w:rsidP="00D87E2E">
      <w:pPr>
        <w:pStyle w:val="ListParagraph"/>
        <w:spacing w:line="360" w:lineRule="auto"/>
      </w:pPr>
      <w:r>
        <w:t>Water Woes with Jamie.</w:t>
      </w:r>
      <w:r w:rsidR="00FE62C7">
        <w:t xml:space="preserve"> </w:t>
      </w:r>
    </w:p>
    <w:p w14:paraId="60B44D56" w14:textId="77777777" w:rsidR="00666905" w:rsidRDefault="00666905" w:rsidP="00666905">
      <w:pPr>
        <w:pStyle w:val="ListParagraph"/>
        <w:spacing w:line="360" w:lineRule="auto"/>
      </w:pPr>
      <w:r>
        <w:t xml:space="preserve">Updates: </w:t>
      </w:r>
    </w:p>
    <w:p w14:paraId="427C79D4" w14:textId="42531940" w:rsidR="00666905" w:rsidRDefault="00666905" w:rsidP="00666905">
      <w:pPr>
        <w:pStyle w:val="ListParagraph"/>
        <w:spacing w:line="360" w:lineRule="auto"/>
      </w:pPr>
      <w:r>
        <w:t xml:space="preserve">NE Front St. road repair </w:t>
      </w:r>
    </w:p>
    <w:p w14:paraId="20101F64" w14:textId="77777777" w:rsidR="00666905" w:rsidRDefault="00666905" w:rsidP="00666905">
      <w:pPr>
        <w:pStyle w:val="ListParagraph"/>
        <w:spacing w:line="360" w:lineRule="auto"/>
      </w:pPr>
      <w:r>
        <w:t>Millsap City-Wide Clean up</w:t>
      </w:r>
    </w:p>
    <w:p w14:paraId="776BC615" w14:textId="5FE81262" w:rsidR="00666905" w:rsidRDefault="00666905" w:rsidP="00666905">
      <w:pPr>
        <w:pStyle w:val="ListParagraph"/>
        <w:spacing w:line="360" w:lineRule="auto"/>
      </w:pPr>
      <w:r>
        <w:t xml:space="preserve"> Internet provider </w:t>
      </w:r>
    </w:p>
    <w:p w14:paraId="600A4F96" w14:textId="5F528BB2" w:rsidR="00666905" w:rsidRDefault="00666905" w:rsidP="00666905">
      <w:pPr>
        <w:pStyle w:val="ListParagraph"/>
        <w:spacing w:line="360" w:lineRule="auto"/>
      </w:pPr>
      <w:r>
        <w:t>Millsap Donuts</w:t>
      </w:r>
    </w:p>
    <w:p w14:paraId="75033FAE" w14:textId="29EBEAC7" w:rsidR="00666905" w:rsidRDefault="00666905" w:rsidP="00666905">
      <w:pPr>
        <w:pStyle w:val="ListParagraph"/>
        <w:spacing w:line="360" w:lineRule="auto"/>
      </w:pPr>
      <w:r>
        <w:t>Parker County Sheriff Posse Trail Ride</w:t>
      </w:r>
    </w:p>
    <w:p w14:paraId="54BC8CCD" w14:textId="60A8BEEF" w:rsidR="00666905" w:rsidRPr="00666905" w:rsidRDefault="009E5CE8" w:rsidP="0066690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03D0739B" w14:textId="18EE0207" w:rsidR="003A140B" w:rsidRDefault="003A140B" w:rsidP="00D87E2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22BCB548" w14:textId="79BEB9CD" w:rsidR="008B14FB" w:rsidRPr="00CC2526" w:rsidRDefault="003B1BBA" w:rsidP="00D87E2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D87E87">
        <w:rPr>
          <w:b/>
          <w:bCs/>
        </w:rPr>
        <w:t>Adjourn</w:t>
      </w:r>
    </w:p>
    <w:sectPr w:rsidR="008B14FB" w:rsidRPr="00CC2526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7FDF0" w14:textId="77777777" w:rsidR="001A6E9C" w:rsidRDefault="001A6E9C" w:rsidP="00813AA3">
      <w:pPr>
        <w:spacing w:after="0" w:line="240" w:lineRule="auto"/>
      </w:pPr>
      <w:r>
        <w:separator/>
      </w:r>
    </w:p>
  </w:endnote>
  <w:endnote w:type="continuationSeparator" w:id="0">
    <w:p w14:paraId="7DCBB5B3" w14:textId="77777777" w:rsidR="001A6E9C" w:rsidRDefault="001A6E9C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53DA3" w14:textId="77777777" w:rsidR="001A6E9C" w:rsidRDefault="001A6E9C" w:rsidP="00813AA3">
      <w:pPr>
        <w:spacing w:after="0" w:line="240" w:lineRule="auto"/>
      </w:pPr>
      <w:r>
        <w:separator/>
      </w:r>
    </w:p>
  </w:footnote>
  <w:footnote w:type="continuationSeparator" w:id="0">
    <w:p w14:paraId="72A02DE5" w14:textId="77777777" w:rsidR="001A6E9C" w:rsidRDefault="001A6E9C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15308"/>
    <w:rsid w:val="00031DF0"/>
    <w:rsid w:val="00037C73"/>
    <w:rsid w:val="000420E9"/>
    <w:rsid w:val="0005556B"/>
    <w:rsid w:val="00062364"/>
    <w:rsid w:val="000A7579"/>
    <w:rsid w:val="000C6009"/>
    <w:rsid w:val="000F4EBA"/>
    <w:rsid w:val="00106B6D"/>
    <w:rsid w:val="00125145"/>
    <w:rsid w:val="001263D8"/>
    <w:rsid w:val="0014335D"/>
    <w:rsid w:val="00150D99"/>
    <w:rsid w:val="001519CE"/>
    <w:rsid w:val="00153F2B"/>
    <w:rsid w:val="00161AA8"/>
    <w:rsid w:val="00166D18"/>
    <w:rsid w:val="00173597"/>
    <w:rsid w:val="00186EF9"/>
    <w:rsid w:val="001954CC"/>
    <w:rsid w:val="001A6E9C"/>
    <w:rsid w:val="001D0BB6"/>
    <w:rsid w:val="001F2587"/>
    <w:rsid w:val="001F7E03"/>
    <w:rsid w:val="002044F2"/>
    <w:rsid w:val="002771A2"/>
    <w:rsid w:val="0028264B"/>
    <w:rsid w:val="0028473F"/>
    <w:rsid w:val="002901F8"/>
    <w:rsid w:val="0029761F"/>
    <w:rsid w:val="002A12EB"/>
    <w:rsid w:val="002B2A88"/>
    <w:rsid w:val="002B4E5C"/>
    <w:rsid w:val="002C0CAD"/>
    <w:rsid w:val="002C3DD7"/>
    <w:rsid w:val="002D3164"/>
    <w:rsid w:val="002E08B2"/>
    <w:rsid w:val="002F4637"/>
    <w:rsid w:val="00304EE5"/>
    <w:rsid w:val="0031054C"/>
    <w:rsid w:val="00311F8B"/>
    <w:rsid w:val="003267AC"/>
    <w:rsid w:val="0033222A"/>
    <w:rsid w:val="00332600"/>
    <w:rsid w:val="00343623"/>
    <w:rsid w:val="00367D45"/>
    <w:rsid w:val="003A140B"/>
    <w:rsid w:val="003B1BBA"/>
    <w:rsid w:val="003F24D8"/>
    <w:rsid w:val="003F718F"/>
    <w:rsid w:val="0042461D"/>
    <w:rsid w:val="004248A1"/>
    <w:rsid w:val="00427B65"/>
    <w:rsid w:val="0043371E"/>
    <w:rsid w:val="00435427"/>
    <w:rsid w:val="00435D50"/>
    <w:rsid w:val="00435E0E"/>
    <w:rsid w:val="0044797F"/>
    <w:rsid w:val="0045302A"/>
    <w:rsid w:val="00484753"/>
    <w:rsid w:val="00494F9A"/>
    <w:rsid w:val="004A36F0"/>
    <w:rsid w:val="004B2CC2"/>
    <w:rsid w:val="004B4004"/>
    <w:rsid w:val="004B79EF"/>
    <w:rsid w:val="004E3B97"/>
    <w:rsid w:val="00503C03"/>
    <w:rsid w:val="00503C9C"/>
    <w:rsid w:val="00506A66"/>
    <w:rsid w:val="00527C8F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94CA0"/>
    <w:rsid w:val="005A4D53"/>
    <w:rsid w:val="005A6B96"/>
    <w:rsid w:val="005D1953"/>
    <w:rsid w:val="005D43FF"/>
    <w:rsid w:val="00603A49"/>
    <w:rsid w:val="0060405A"/>
    <w:rsid w:val="0062391B"/>
    <w:rsid w:val="006267DD"/>
    <w:rsid w:val="00632060"/>
    <w:rsid w:val="006329DF"/>
    <w:rsid w:val="00635438"/>
    <w:rsid w:val="00642D13"/>
    <w:rsid w:val="00643799"/>
    <w:rsid w:val="00657246"/>
    <w:rsid w:val="00666905"/>
    <w:rsid w:val="00673AE5"/>
    <w:rsid w:val="006816C4"/>
    <w:rsid w:val="00681724"/>
    <w:rsid w:val="006B370A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093E"/>
    <w:rsid w:val="00725C61"/>
    <w:rsid w:val="00726B42"/>
    <w:rsid w:val="00734044"/>
    <w:rsid w:val="00734F6D"/>
    <w:rsid w:val="00753834"/>
    <w:rsid w:val="0075770C"/>
    <w:rsid w:val="0077046C"/>
    <w:rsid w:val="007927AB"/>
    <w:rsid w:val="007975FD"/>
    <w:rsid w:val="007A1215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71D18"/>
    <w:rsid w:val="00881133"/>
    <w:rsid w:val="008813B1"/>
    <w:rsid w:val="00882201"/>
    <w:rsid w:val="008B14FB"/>
    <w:rsid w:val="008D16AE"/>
    <w:rsid w:val="008D6C98"/>
    <w:rsid w:val="008F10BA"/>
    <w:rsid w:val="00904D2E"/>
    <w:rsid w:val="00905364"/>
    <w:rsid w:val="00906999"/>
    <w:rsid w:val="00930209"/>
    <w:rsid w:val="00954BF5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AF7"/>
    <w:rsid w:val="00A15B1A"/>
    <w:rsid w:val="00A2752D"/>
    <w:rsid w:val="00A35997"/>
    <w:rsid w:val="00A36EC8"/>
    <w:rsid w:val="00A45D7D"/>
    <w:rsid w:val="00A65C27"/>
    <w:rsid w:val="00A66CBF"/>
    <w:rsid w:val="00A672A8"/>
    <w:rsid w:val="00A82ADF"/>
    <w:rsid w:val="00A85D9F"/>
    <w:rsid w:val="00A91739"/>
    <w:rsid w:val="00A94C3C"/>
    <w:rsid w:val="00AA3906"/>
    <w:rsid w:val="00AB2B1E"/>
    <w:rsid w:val="00AB7976"/>
    <w:rsid w:val="00AE0DCD"/>
    <w:rsid w:val="00AF1C3A"/>
    <w:rsid w:val="00AF6652"/>
    <w:rsid w:val="00AF7CAF"/>
    <w:rsid w:val="00B04C16"/>
    <w:rsid w:val="00B06A4C"/>
    <w:rsid w:val="00B06A6F"/>
    <w:rsid w:val="00B164E1"/>
    <w:rsid w:val="00B224BB"/>
    <w:rsid w:val="00B26ED6"/>
    <w:rsid w:val="00B35662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158A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0DE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401D"/>
    <w:rsid w:val="00D87E2E"/>
    <w:rsid w:val="00D87E87"/>
    <w:rsid w:val="00D92A90"/>
    <w:rsid w:val="00D96F67"/>
    <w:rsid w:val="00DA3DD4"/>
    <w:rsid w:val="00DB5661"/>
    <w:rsid w:val="00DC54DF"/>
    <w:rsid w:val="00DF36E0"/>
    <w:rsid w:val="00E0729F"/>
    <w:rsid w:val="00E10435"/>
    <w:rsid w:val="00E10C35"/>
    <w:rsid w:val="00E2337C"/>
    <w:rsid w:val="00E26859"/>
    <w:rsid w:val="00E341DF"/>
    <w:rsid w:val="00E35B3A"/>
    <w:rsid w:val="00E53E4B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540F7"/>
    <w:rsid w:val="00F66B70"/>
    <w:rsid w:val="00F8248E"/>
    <w:rsid w:val="00F93A55"/>
    <w:rsid w:val="00FA578D"/>
    <w:rsid w:val="00FE070B"/>
    <w:rsid w:val="00FE292A"/>
    <w:rsid w:val="00FE62C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2025-04-28T22:08:00Z</cp:lastPrinted>
  <dcterms:created xsi:type="dcterms:W3CDTF">2025-05-22T17:26:00Z</dcterms:created>
  <dcterms:modified xsi:type="dcterms:W3CDTF">2025-05-22T17:26:00Z</dcterms:modified>
</cp:coreProperties>
</file>