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09FD3" w14:textId="5B5C73A5" w:rsidR="00835B54" w:rsidRDefault="00835B54" w:rsidP="00835B54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D6D02">
        <w:rPr>
          <w:rFonts w:asciiTheme="minorHAnsi" w:hAnsiTheme="minorHAnsi" w:cstheme="minorHAnsi"/>
          <w:b/>
          <w:bCs/>
          <w:sz w:val="32"/>
          <w:szCs w:val="32"/>
          <w:u w:val="single"/>
        </w:rPr>
        <w:t>HMCDDO D</w:t>
      </w:r>
      <w:r w:rsidR="00ED6D02">
        <w:rPr>
          <w:rFonts w:asciiTheme="minorHAnsi" w:hAnsiTheme="minorHAnsi" w:cstheme="minorHAnsi"/>
          <w:b/>
          <w:bCs/>
          <w:sz w:val="32"/>
          <w:szCs w:val="32"/>
          <w:u w:val="single"/>
        </w:rPr>
        <w:t>iscretionary</w:t>
      </w:r>
      <w:r w:rsidRPr="00ED6D0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F</w:t>
      </w:r>
      <w:r w:rsidR="00ED6D02">
        <w:rPr>
          <w:rFonts w:asciiTheme="minorHAnsi" w:hAnsiTheme="minorHAnsi" w:cstheme="minorHAnsi"/>
          <w:b/>
          <w:bCs/>
          <w:sz w:val="32"/>
          <w:szCs w:val="32"/>
          <w:u w:val="single"/>
        </w:rPr>
        <w:t>unding</w:t>
      </w:r>
      <w:r w:rsidRPr="00ED6D0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R</w:t>
      </w:r>
      <w:r w:rsidR="00ED6D02">
        <w:rPr>
          <w:rFonts w:asciiTheme="minorHAnsi" w:hAnsiTheme="minorHAnsi" w:cstheme="minorHAnsi"/>
          <w:b/>
          <w:bCs/>
          <w:sz w:val="32"/>
          <w:szCs w:val="32"/>
          <w:u w:val="single"/>
        </w:rPr>
        <w:t>equest</w:t>
      </w:r>
      <w:r w:rsidRPr="00ED6D0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5D0137">
        <w:rPr>
          <w:rFonts w:asciiTheme="minorHAnsi" w:hAnsiTheme="minorHAnsi" w:cstheme="minorHAnsi"/>
          <w:b/>
          <w:bCs/>
          <w:sz w:val="32"/>
          <w:szCs w:val="32"/>
          <w:u w:val="single"/>
        </w:rPr>
        <w:t>f</w:t>
      </w:r>
      <w:r w:rsidR="00ED6D02">
        <w:rPr>
          <w:rFonts w:asciiTheme="minorHAnsi" w:hAnsiTheme="minorHAnsi" w:cstheme="minorHAnsi"/>
          <w:b/>
          <w:bCs/>
          <w:sz w:val="32"/>
          <w:szCs w:val="32"/>
          <w:u w:val="single"/>
        </w:rPr>
        <w:t>or</w:t>
      </w:r>
      <w:r w:rsidRPr="00ED6D0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5D0137">
        <w:rPr>
          <w:rFonts w:asciiTheme="minorHAnsi" w:hAnsiTheme="minorHAnsi" w:cstheme="minorHAnsi"/>
          <w:b/>
          <w:bCs/>
          <w:sz w:val="32"/>
          <w:szCs w:val="32"/>
          <w:u w:val="single"/>
        </w:rPr>
        <w:t>Medicaid-Ineligible TCM</w:t>
      </w:r>
    </w:p>
    <w:p w14:paraId="3B6BF680" w14:textId="77777777" w:rsidR="00835B54" w:rsidRPr="00835B54" w:rsidRDefault="00835B54" w:rsidP="00835B54">
      <w:pPr>
        <w:jc w:val="center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6387"/>
      </w:tblGrid>
      <w:tr w:rsidR="00835B54" w14:paraId="6AAFED17" w14:textId="77777777" w:rsidTr="00EE2A2A">
        <w:tc>
          <w:tcPr>
            <w:tcW w:w="2963" w:type="dxa"/>
          </w:tcPr>
          <w:p w14:paraId="784010DB" w14:textId="77777777" w:rsidR="00835B54" w:rsidRDefault="00835B54" w:rsidP="00C80EEA">
            <w:pPr>
              <w:rPr>
                <w:rFonts w:ascii="Arial Narrow" w:hAnsi="Arial Narrow" w:cs="Tahoma"/>
              </w:rPr>
            </w:pPr>
            <w:r w:rsidRPr="00451F9C">
              <w:rPr>
                <w:rFonts w:ascii="Arial Narrow" w:hAnsi="Arial Narrow" w:cs="Tahoma"/>
              </w:rPr>
              <w:t xml:space="preserve">Individual Name/Address:  </w:t>
            </w:r>
          </w:p>
        </w:tc>
        <w:tc>
          <w:tcPr>
            <w:tcW w:w="6387" w:type="dxa"/>
          </w:tcPr>
          <w:p w14:paraId="4CD38C08" w14:textId="7AB43A98" w:rsidR="00835B54" w:rsidRPr="0056064D" w:rsidRDefault="00835B54" w:rsidP="00C80EEA">
            <w:pPr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</w:p>
        </w:tc>
      </w:tr>
      <w:tr w:rsidR="00835B54" w14:paraId="62292B2A" w14:textId="77777777" w:rsidTr="00EE2A2A">
        <w:tc>
          <w:tcPr>
            <w:tcW w:w="2963" w:type="dxa"/>
          </w:tcPr>
          <w:p w14:paraId="7A27718E" w14:textId="77777777" w:rsidR="00835B54" w:rsidRDefault="00835B54" w:rsidP="00C80EEA">
            <w:pPr>
              <w:rPr>
                <w:rFonts w:ascii="Arial Narrow" w:hAnsi="Arial Narrow" w:cs="Tahoma"/>
              </w:rPr>
            </w:pPr>
            <w:r w:rsidRPr="00451F9C">
              <w:rPr>
                <w:rFonts w:ascii="Arial Narrow" w:hAnsi="Arial Narrow" w:cs="Tahoma"/>
              </w:rPr>
              <w:t xml:space="preserve">Guardian/Conservator/Payee:  </w:t>
            </w:r>
          </w:p>
        </w:tc>
        <w:tc>
          <w:tcPr>
            <w:tcW w:w="6387" w:type="dxa"/>
          </w:tcPr>
          <w:p w14:paraId="563C4B7F" w14:textId="6F38C2A4" w:rsidR="00835B54" w:rsidRPr="0056064D" w:rsidRDefault="00835B54" w:rsidP="00C80EEA">
            <w:pPr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</w:p>
        </w:tc>
      </w:tr>
    </w:tbl>
    <w:p w14:paraId="4BE69FBA" w14:textId="058A57EA" w:rsidR="00835B54" w:rsidRPr="0065041D" w:rsidRDefault="00835B54" w:rsidP="00835B5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65041D">
        <w:rPr>
          <w:rFonts w:ascii="Arial Narrow" w:hAnsi="Arial Narrow" w:cs="Tahoma"/>
        </w:rPr>
        <w:t xml:space="preserve"> </w:t>
      </w:r>
    </w:p>
    <w:p w14:paraId="0A88E2A6" w14:textId="071EA574" w:rsidR="00835B54" w:rsidRPr="005A114A" w:rsidRDefault="00835B54" w:rsidP="005A114A">
      <w:pPr>
        <w:rPr>
          <w:rFonts w:ascii="Arial Narrow" w:hAnsi="Arial Narrow" w:cs="Tahoma"/>
          <w:b/>
          <w:bCs/>
          <w:i/>
          <w:iCs/>
        </w:rPr>
      </w:pPr>
      <w:r w:rsidRPr="005A114A">
        <w:rPr>
          <w:rFonts w:ascii="Arial Narrow" w:hAnsi="Arial Narrow" w:cs="Tahoma"/>
          <w:b/>
          <w:bCs/>
          <w:i/>
          <w:iCs/>
        </w:rPr>
        <w:t>Reason for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8995"/>
      </w:tblGrid>
      <w:tr w:rsidR="005A114A" w14:paraId="14FFA7E3" w14:textId="77777777" w:rsidTr="005A114A">
        <w:tc>
          <w:tcPr>
            <w:tcW w:w="355" w:type="dxa"/>
          </w:tcPr>
          <w:p w14:paraId="24317623" w14:textId="77777777" w:rsidR="005A114A" w:rsidRPr="0001314A" w:rsidRDefault="005A114A" w:rsidP="00835B54">
            <w:pPr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8995" w:type="dxa"/>
          </w:tcPr>
          <w:p w14:paraId="188DDA62" w14:textId="74793AF6" w:rsidR="005A114A" w:rsidRDefault="005D0137" w:rsidP="00835B54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Individual is awaiting </w:t>
            </w:r>
            <w:r w:rsidR="00D7450E">
              <w:rPr>
                <w:rFonts w:ascii="Arial Narrow" w:hAnsi="Arial Narrow" w:cs="Tahoma"/>
              </w:rPr>
              <w:t>Title-</w:t>
            </w:r>
            <w:r w:rsidR="00384D71">
              <w:rPr>
                <w:rFonts w:ascii="Arial Narrow" w:hAnsi="Arial Narrow" w:cs="Tahoma"/>
              </w:rPr>
              <w:t>XIX</w:t>
            </w:r>
            <w:r w:rsidR="00D7450E"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KanCare</w:t>
            </w:r>
            <w:proofErr w:type="spellEnd"/>
            <w:r>
              <w:rPr>
                <w:rFonts w:ascii="Arial Narrow" w:hAnsi="Arial Narrow" w:cs="Tahoma"/>
              </w:rPr>
              <w:t xml:space="preserve"> eligibility</w:t>
            </w:r>
          </w:p>
        </w:tc>
      </w:tr>
      <w:tr w:rsidR="005D0137" w14:paraId="72AAFDB5" w14:textId="77777777" w:rsidTr="005A114A">
        <w:tc>
          <w:tcPr>
            <w:tcW w:w="355" w:type="dxa"/>
          </w:tcPr>
          <w:p w14:paraId="262B39A5" w14:textId="77777777" w:rsidR="005D0137" w:rsidRPr="0001314A" w:rsidRDefault="005D0137" w:rsidP="005D0137">
            <w:pPr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8995" w:type="dxa"/>
          </w:tcPr>
          <w:p w14:paraId="634F422F" w14:textId="3BD06943" w:rsidR="005D0137" w:rsidRDefault="005D0137" w:rsidP="005D0137">
            <w:pPr>
              <w:rPr>
                <w:rFonts w:ascii="Arial Narrow" w:hAnsi="Arial Narrow" w:cs="Tahoma"/>
              </w:rPr>
            </w:pPr>
            <w:r w:rsidRPr="0065041D">
              <w:rPr>
                <w:rFonts w:ascii="Arial Narrow" w:hAnsi="Arial Narrow" w:cs="Tahoma"/>
              </w:rPr>
              <w:t>Individual is no</w:t>
            </w:r>
            <w:r>
              <w:rPr>
                <w:rFonts w:ascii="Arial Narrow" w:hAnsi="Arial Narrow" w:cs="Tahoma"/>
              </w:rPr>
              <w:t xml:space="preserve">t </w:t>
            </w:r>
            <w:r w:rsidRPr="0065041D">
              <w:rPr>
                <w:rFonts w:ascii="Arial Narrow" w:hAnsi="Arial Narrow" w:cs="Tahoma"/>
              </w:rPr>
              <w:t xml:space="preserve">eligible for </w:t>
            </w:r>
            <w:proofErr w:type="spellStart"/>
            <w:r>
              <w:rPr>
                <w:rFonts w:ascii="Arial Narrow" w:hAnsi="Arial Narrow" w:cs="Tahoma"/>
              </w:rPr>
              <w:t>KanCare</w:t>
            </w:r>
            <w:proofErr w:type="spellEnd"/>
          </w:p>
        </w:tc>
      </w:tr>
    </w:tbl>
    <w:p w14:paraId="6760583E" w14:textId="77777777" w:rsidR="005D0137" w:rsidRDefault="005D0137" w:rsidP="00835B54">
      <w:pPr>
        <w:rPr>
          <w:rFonts w:ascii="Arial Narrow" w:hAnsi="Arial Narrow" w:cs="Tahoma"/>
          <w:b/>
          <w:bCs/>
          <w:i/>
          <w:iCs/>
        </w:rPr>
      </w:pPr>
    </w:p>
    <w:p w14:paraId="41FAA703" w14:textId="57CF6853" w:rsidR="00835B54" w:rsidRDefault="00835B54" w:rsidP="00835B54">
      <w:pPr>
        <w:rPr>
          <w:rFonts w:ascii="Arial Narrow" w:hAnsi="Arial Narrow" w:cs="Tahoma"/>
          <w:b/>
          <w:bCs/>
          <w:i/>
          <w:iCs/>
        </w:rPr>
      </w:pPr>
      <w:r w:rsidRPr="005A114A">
        <w:rPr>
          <w:rFonts w:ascii="Arial Narrow" w:hAnsi="Arial Narrow" w:cs="Tahoma"/>
          <w:b/>
          <w:bCs/>
          <w:i/>
          <w:iCs/>
        </w:rPr>
        <w:t>Required Attachments: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8995"/>
      </w:tblGrid>
      <w:tr w:rsidR="005A114A" w14:paraId="315F4081" w14:textId="77777777" w:rsidTr="005A114A">
        <w:tc>
          <w:tcPr>
            <w:tcW w:w="355" w:type="dxa"/>
          </w:tcPr>
          <w:p w14:paraId="5BC8D4AB" w14:textId="77777777" w:rsidR="005A114A" w:rsidRPr="0001314A" w:rsidRDefault="005A114A" w:rsidP="00835B54">
            <w:pPr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8995" w:type="dxa"/>
          </w:tcPr>
          <w:p w14:paraId="42938B99" w14:textId="519F01F3" w:rsidR="005A114A" w:rsidRDefault="005A114A" w:rsidP="00835B54">
            <w:pPr>
              <w:rPr>
                <w:rFonts w:ascii="Arial Narrow" w:hAnsi="Arial Narrow" w:cs="Tahoma"/>
              </w:rPr>
            </w:pPr>
            <w:r w:rsidRPr="0065041D">
              <w:rPr>
                <w:rFonts w:ascii="Arial Narrow" w:hAnsi="Arial Narrow" w:cs="Tahoma"/>
              </w:rPr>
              <w:t>Current Person-Centered Support Plan</w:t>
            </w:r>
            <w:r w:rsidR="00D7450E">
              <w:rPr>
                <w:rFonts w:ascii="Arial Narrow" w:hAnsi="Arial Narrow" w:cs="Tahoma"/>
              </w:rPr>
              <w:t xml:space="preserve"> (</w:t>
            </w:r>
            <w:r w:rsidR="00384D71">
              <w:rPr>
                <w:rFonts w:ascii="Arial Narrow" w:hAnsi="Arial Narrow" w:cs="Tahoma"/>
              </w:rPr>
              <w:t xml:space="preserve">completed </w:t>
            </w:r>
            <w:r w:rsidR="00D7450E">
              <w:rPr>
                <w:rFonts w:ascii="Arial Narrow" w:hAnsi="Arial Narrow" w:cs="Tahoma"/>
              </w:rPr>
              <w:t>within the first quarter)</w:t>
            </w:r>
          </w:p>
        </w:tc>
      </w:tr>
      <w:tr w:rsidR="005A114A" w14:paraId="52853BB1" w14:textId="77777777" w:rsidTr="005A114A">
        <w:tc>
          <w:tcPr>
            <w:tcW w:w="355" w:type="dxa"/>
          </w:tcPr>
          <w:p w14:paraId="2E3A5920" w14:textId="77777777" w:rsidR="005A114A" w:rsidRPr="0001314A" w:rsidRDefault="005A114A" w:rsidP="00835B54">
            <w:pPr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8995" w:type="dxa"/>
          </w:tcPr>
          <w:p w14:paraId="0F79E650" w14:textId="147AC506" w:rsidR="005A114A" w:rsidRPr="005A114A" w:rsidRDefault="00714427" w:rsidP="005A114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Targeted Case Management (TCM) </w:t>
            </w:r>
            <w:r w:rsidR="005D0137">
              <w:rPr>
                <w:rFonts w:ascii="Arial Narrow" w:hAnsi="Arial Narrow" w:cs="Tahoma"/>
              </w:rPr>
              <w:t xml:space="preserve">Provider Service Agreement </w:t>
            </w:r>
          </w:p>
        </w:tc>
      </w:tr>
      <w:tr w:rsidR="005A114A" w14:paraId="120D5C98" w14:textId="77777777" w:rsidTr="005A114A">
        <w:tc>
          <w:tcPr>
            <w:tcW w:w="355" w:type="dxa"/>
          </w:tcPr>
          <w:p w14:paraId="5C4FCAB8" w14:textId="77777777" w:rsidR="005A114A" w:rsidRPr="0001314A" w:rsidRDefault="005A114A" w:rsidP="00835B54">
            <w:pPr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8995" w:type="dxa"/>
          </w:tcPr>
          <w:p w14:paraId="7C20D160" w14:textId="38FB6006" w:rsidR="005A114A" w:rsidRDefault="00D7450E" w:rsidP="00835B54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Required </w:t>
            </w:r>
            <w:r w:rsidR="0056064D">
              <w:rPr>
                <w:rFonts w:ascii="Arial Narrow" w:hAnsi="Arial Narrow" w:cs="Tahoma"/>
              </w:rPr>
              <w:t xml:space="preserve">Ongoing </w:t>
            </w:r>
            <w:r w:rsidR="00384D71">
              <w:rPr>
                <w:rFonts w:ascii="Arial Narrow" w:hAnsi="Arial Narrow" w:cs="Tahoma"/>
              </w:rPr>
              <w:t xml:space="preserve">Provider </w:t>
            </w:r>
            <w:r>
              <w:rPr>
                <w:rFonts w:ascii="Arial Narrow" w:hAnsi="Arial Narrow" w:cs="Tahoma"/>
              </w:rPr>
              <w:t>D</w:t>
            </w:r>
            <w:r w:rsidR="005D0137">
              <w:rPr>
                <w:rFonts w:ascii="Arial Narrow" w:hAnsi="Arial Narrow" w:cs="Tahoma"/>
              </w:rPr>
              <w:t>ocument</w:t>
            </w:r>
            <w:r w:rsidR="0056064D">
              <w:rPr>
                <w:rFonts w:ascii="Arial Narrow" w:hAnsi="Arial Narrow" w:cs="Tahoma"/>
              </w:rPr>
              <w:t>ation</w:t>
            </w:r>
            <w:r w:rsidR="005D0137">
              <w:rPr>
                <w:rFonts w:ascii="Arial Narrow" w:hAnsi="Arial Narrow" w:cs="Tahoma"/>
              </w:rPr>
              <w:t>:</w:t>
            </w:r>
            <w:r>
              <w:rPr>
                <w:rFonts w:ascii="Arial Narrow" w:hAnsi="Arial Narrow" w:cs="Tahoma"/>
              </w:rPr>
              <w:t xml:space="preserve"> TCM Monthly Monitoring QA Checklist</w:t>
            </w:r>
            <w:r w:rsidR="0056064D">
              <w:rPr>
                <w:rFonts w:ascii="Arial Narrow" w:hAnsi="Arial Narrow" w:cs="Tahoma"/>
              </w:rPr>
              <w:t xml:space="preserve"> &amp;</w:t>
            </w:r>
            <w:r>
              <w:rPr>
                <w:rFonts w:ascii="Arial Narrow" w:hAnsi="Arial Narrow" w:cs="Tahoma"/>
              </w:rPr>
              <w:t xml:space="preserve"> Case Logs </w:t>
            </w:r>
          </w:p>
        </w:tc>
      </w:tr>
    </w:tbl>
    <w:p w14:paraId="43BB06FC" w14:textId="77777777" w:rsidR="00384D71" w:rsidRDefault="00384D71" w:rsidP="00D7450E">
      <w:pPr>
        <w:rPr>
          <w:rFonts w:ascii="Arial Narrow" w:hAnsi="Arial Narrow" w:cs="Tahoma"/>
        </w:rPr>
      </w:pPr>
    </w:p>
    <w:p w14:paraId="740EE20A" w14:textId="227ECEB9" w:rsidR="00D7450E" w:rsidRPr="00D7450E" w:rsidRDefault="00384D71" w:rsidP="00D7450E">
      <w:pPr>
        <w:rPr>
          <w:rFonts w:ascii="Arial Narrow" w:hAnsi="Arial Narrow" w:cs="Tahoma"/>
          <w:b/>
          <w:bCs/>
          <w:i/>
          <w:iCs/>
        </w:rPr>
      </w:pPr>
      <w:r>
        <w:rPr>
          <w:rFonts w:ascii="Arial Narrow" w:hAnsi="Arial Narrow" w:cs="Tahoma"/>
          <w:b/>
          <w:bCs/>
          <w:i/>
          <w:iCs/>
        </w:rPr>
        <w:t xml:space="preserve">Provider </w:t>
      </w:r>
      <w:r w:rsidR="00D7450E">
        <w:rPr>
          <w:rFonts w:ascii="Arial Narrow" w:hAnsi="Arial Narrow" w:cs="Tahoma"/>
          <w:b/>
          <w:bCs/>
          <w:i/>
          <w:iCs/>
        </w:rPr>
        <w:t>Billing</w:t>
      </w:r>
      <w:r>
        <w:rPr>
          <w:rFonts w:ascii="Arial Narrow" w:hAnsi="Arial Narrow" w:cs="Tahoma"/>
          <w:b/>
          <w:bCs/>
          <w:i/>
          <w:iCs/>
        </w:rPr>
        <w:t xml:space="preserve"> Notes</w:t>
      </w:r>
      <w:r w:rsidR="00D7450E" w:rsidRPr="005A114A">
        <w:rPr>
          <w:rFonts w:ascii="Arial Narrow" w:hAnsi="Arial Narrow" w:cs="Tahoma"/>
          <w:b/>
          <w:bCs/>
          <w:i/>
          <w:iCs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7450E" w14:paraId="23A5EF21" w14:textId="77777777" w:rsidTr="00D7450E">
        <w:tc>
          <w:tcPr>
            <w:tcW w:w="9355" w:type="dxa"/>
          </w:tcPr>
          <w:p w14:paraId="69D2CF68" w14:textId="77777777" w:rsidR="00D7450E" w:rsidRDefault="00D7450E" w:rsidP="00384D7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384D71">
              <w:rPr>
                <w:rFonts w:ascii="Arial Narrow" w:hAnsi="Arial Narrow" w:cs="Tahoma"/>
                <w:sz w:val="22"/>
                <w:szCs w:val="22"/>
              </w:rPr>
              <w:t xml:space="preserve">Full cost of TCM </w:t>
            </w:r>
            <w:r w:rsidR="0056064D" w:rsidRPr="00384D71">
              <w:rPr>
                <w:rFonts w:ascii="Arial Narrow" w:hAnsi="Arial Narrow" w:cs="Tahoma"/>
                <w:sz w:val="22"/>
                <w:szCs w:val="22"/>
              </w:rPr>
              <w:t>services will be covered by the HMCDDO pursuant to the current fiscal year HMCDDO Local Finance Plan, or until the HMCDDO Local Finance Plan funds have been fully expended.</w:t>
            </w:r>
          </w:p>
          <w:p w14:paraId="44C06315" w14:textId="75CD5E54" w:rsidR="00384D71" w:rsidRPr="00384D71" w:rsidRDefault="00384D71" w:rsidP="00384D7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Quarterly TCM provider payments will not be issued until all “Required Attachments” have been received by the HMCDDO.</w:t>
            </w:r>
          </w:p>
        </w:tc>
      </w:tr>
    </w:tbl>
    <w:p w14:paraId="2286EA1C" w14:textId="77777777" w:rsidR="00D7450E" w:rsidRPr="0056064D" w:rsidRDefault="00D7450E" w:rsidP="00835B54">
      <w:pPr>
        <w:ind w:left="720"/>
        <w:rPr>
          <w:rFonts w:ascii="Arial Narrow" w:hAnsi="Arial Narrow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690"/>
        <w:gridCol w:w="1975"/>
      </w:tblGrid>
      <w:tr w:rsidR="00835B54" w14:paraId="130C6B98" w14:textId="77777777" w:rsidTr="0056064D">
        <w:tc>
          <w:tcPr>
            <w:tcW w:w="3685" w:type="dxa"/>
          </w:tcPr>
          <w:p w14:paraId="55322147" w14:textId="630BB532" w:rsidR="00835B54" w:rsidRPr="0056064D" w:rsidRDefault="005D0137" w:rsidP="00C80EEA">
            <w:pPr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6064D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TCM Provider Signature</w:t>
            </w:r>
          </w:p>
        </w:tc>
        <w:tc>
          <w:tcPr>
            <w:tcW w:w="3690" w:type="dxa"/>
          </w:tcPr>
          <w:p w14:paraId="7F3372D6" w14:textId="77777777" w:rsidR="00835B54" w:rsidRPr="005D0137" w:rsidRDefault="00835B54" w:rsidP="00C80EEA">
            <w:pPr>
              <w:rPr>
                <w:rFonts w:ascii="Arial Narrow" w:hAnsi="Arial Narrow" w:cs="Tahoma"/>
                <w:bCs/>
                <w:sz w:val="28"/>
                <w:szCs w:val="28"/>
                <w:u w:val="single"/>
              </w:rPr>
            </w:pPr>
          </w:p>
        </w:tc>
        <w:tc>
          <w:tcPr>
            <w:tcW w:w="1975" w:type="dxa"/>
          </w:tcPr>
          <w:p w14:paraId="73C977F8" w14:textId="77777777" w:rsidR="00835B54" w:rsidRDefault="00835B54" w:rsidP="00C80EEA">
            <w:pPr>
              <w:rPr>
                <w:rFonts w:ascii="Arial Narrow" w:hAnsi="Arial Narrow" w:cs="Tahoma"/>
                <w:bCs/>
                <w:u w:val="single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Date:</w:t>
            </w:r>
          </w:p>
        </w:tc>
      </w:tr>
      <w:tr w:rsidR="00835B54" w14:paraId="49C790F1" w14:textId="77777777" w:rsidTr="0056064D">
        <w:tc>
          <w:tcPr>
            <w:tcW w:w="3685" w:type="dxa"/>
          </w:tcPr>
          <w:p w14:paraId="5E885B7E" w14:textId="77777777" w:rsidR="00835B54" w:rsidRPr="0056064D" w:rsidRDefault="00835B54" w:rsidP="00C80EEA">
            <w:pPr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6064D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Person/Legally Responsible Party Signature</w:t>
            </w:r>
          </w:p>
        </w:tc>
        <w:tc>
          <w:tcPr>
            <w:tcW w:w="3690" w:type="dxa"/>
          </w:tcPr>
          <w:p w14:paraId="302AD03C" w14:textId="77777777" w:rsidR="00835B54" w:rsidRPr="005D0137" w:rsidRDefault="00835B54" w:rsidP="00C80EEA">
            <w:pPr>
              <w:rPr>
                <w:rFonts w:ascii="Arial Narrow" w:hAnsi="Arial Narrow" w:cs="Tahoma"/>
                <w:bCs/>
                <w:sz w:val="28"/>
                <w:szCs w:val="28"/>
                <w:u w:val="single"/>
              </w:rPr>
            </w:pPr>
          </w:p>
        </w:tc>
        <w:tc>
          <w:tcPr>
            <w:tcW w:w="1975" w:type="dxa"/>
          </w:tcPr>
          <w:p w14:paraId="75835101" w14:textId="77777777" w:rsidR="00835B54" w:rsidRDefault="00835B54" w:rsidP="00C80EEA">
            <w:pPr>
              <w:rPr>
                <w:rFonts w:ascii="Arial Narrow" w:hAnsi="Arial Narrow" w:cs="Tahoma"/>
                <w:bCs/>
                <w:u w:val="single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Date:</w:t>
            </w:r>
          </w:p>
        </w:tc>
      </w:tr>
    </w:tbl>
    <w:p w14:paraId="081057E1" w14:textId="7D3E97FD" w:rsidR="00835B54" w:rsidRPr="005A114A" w:rsidRDefault="00CB0048" w:rsidP="00835B54">
      <w:pPr>
        <w:jc w:val="center"/>
        <w:rPr>
          <w:rFonts w:ascii="Tahoma" w:hAnsi="Tahoma" w:cs="Tahoma"/>
          <w:b/>
        </w:rPr>
      </w:pPr>
      <w:r w:rsidRPr="005A114A">
        <w:rPr>
          <w:rFonts w:ascii="Tahoma" w:hAnsi="Tahoma" w:cs="Tahoma"/>
          <w:b/>
          <w:sz w:val="16"/>
          <w:szCs w:val="16"/>
        </w:rPr>
        <w:t>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520"/>
        <w:gridCol w:w="1975"/>
      </w:tblGrid>
      <w:tr w:rsidR="00CB0048" w14:paraId="6E64D214" w14:textId="77777777" w:rsidTr="00CB0048">
        <w:tc>
          <w:tcPr>
            <w:tcW w:w="4855" w:type="dxa"/>
          </w:tcPr>
          <w:p w14:paraId="0351C58B" w14:textId="30F7B2EF" w:rsidR="00CB0048" w:rsidRDefault="00CB0048" w:rsidP="00835B54">
            <w:pPr>
              <w:rPr>
                <w:rFonts w:ascii="Arial Narrow" w:hAnsi="Arial Narrow" w:cs="Tahoma"/>
                <w:b/>
              </w:rPr>
            </w:pPr>
            <w:r w:rsidRPr="005A114A">
              <w:rPr>
                <w:rFonts w:ascii="Arial Narrow" w:hAnsi="Arial Narrow" w:cs="Tahoma"/>
                <w:b/>
                <w:highlight w:val="lightGray"/>
              </w:rPr>
              <w:t>Harvey-Marion County CDDO Use Only:</w:t>
            </w:r>
          </w:p>
        </w:tc>
        <w:tc>
          <w:tcPr>
            <w:tcW w:w="2520" w:type="dxa"/>
          </w:tcPr>
          <w:p w14:paraId="731410F4" w14:textId="4055A459" w:rsidR="00CB0048" w:rsidRPr="00CB0048" w:rsidRDefault="00CB0048" w:rsidP="00835B54">
            <w:pPr>
              <w:rPr>
                <w:rFonts w:ascii="Arial Narrow" w:hAnsi="Arial Narrow" w:cs="Tahoma"/>
                <w:b/>
                <w:bCs/>
              </w:rPr>
            </w:pPr>
            <w:r w:rsidRPr="005A114A">
              <w:rPr>
                <w:rFonts w:ascii="Arial Narrow" w:hAnsi="Arial Narrow" w:cs="Tahoma"/>
                <w:b/>
                <w:bCs/>
                <w:i/>
                <w:iCs/>
                <w:highlight w:val="lightGray"/>
              </w:rPr>
              <w:t>Date Request Received:</w:t>
            </w:r>
          </w:p>
        </w:tc>
        <w:tc>
          <w:tcPr>
            <w:tcW w:w="1975" w:type="dxa"/>
          </w:tcPr>
          <w:p w14:paraId="63DB47F8" w14:textId="77777777" w:rsidR="00CB0048" w:rsidRDefault="00CB0048" w:rsidP="00835B54">
            <w:pPr>
              <w:rPr>
                <w:rFonts w:ascii="Arial Narrow" w:hAnsi="Arial Narrow" w:cs="Tahoma"/>
                <w:b/>
              </w:rPr>
            </w:pPr>
          </w:p>
        </w:tc>
      </w:tr>
    </w:tbl>
    <w:p w14:paraId="2B706E56" w14:textId="41317332" w:rsidR="00835B54" w:rsidRPr="0065041D" w:rsidRDefault="00835B54" w:rsidP="00835B54">
      <w:pPr>
        <w:numPr>
          <w:ilvl w:val="0"/>
          <w:numId w:val="3"/>
        </w:numPr>
        <w:rPr>
          <w:rFonts w:ascii="Arial Narrow" w:hAnsi="Arial Narrow" w:cs="Tahoma"/>
          <w:sz w:val="20"/>
          <w:szCs w:val="20"/>
        </w:rPr>
      </w:pPr>
      <w:r w:rsidRPr="0065041D">
        <w:rPr>
          <w:rFonts w:ascii="Arial Narrow" w:hAnsi="Arial Narrow" w:cs="Tahoma"/>
          <w:sz w:val="20"/>
          <w:szCs w:val="20"/>
        </w:rPr>
        <w:t>Person Centered Support Plan Provided</w:t>
      </w:r>
      <w:r w:rsidR="00A55E14">
        <w:rPr>
          <w:rFonts w:ascii="Arial Narrow" w:hAnsi="Arial Narrow" w:cs="Tahoma"/>
          <w:sz w:val="20"/>
          <w:szCs w:val="20"/>
        </w:rPr>
        <w:t xml:space="preserve"> </w:t>
      </w:r>
      <w:r w:rsidR="00A55E14">
        <w:rPr>
          <w:rFonts w:ascii="Arial Narrow" w:hAnsi="Arial Narrow" w:cs="Tahoma"/>
          <w:sz w:val="16"/>
          <w:szCs w:val="16"/>
        </w:rPr>
        <w:t>(unless Medicaid-Ineligible TCM with no prior PCSP)</w:t>
      </w:r>
    </w:p>
    <w:p w14:paraId="1345AD3D" w14:textId="77777777" w:rsidR="00835B54" w:rsidRPr="0065041D" w:rsidRDefault="00835B54" w:rsidP="00835B54">
      <w:pPr>
        <w:numPr>
          <w:ilvl w:val="0"/>
          <w:numId w:val="3"/>
        </w:numPr>
        <w:rPr>
          <w:rFonts w:ascii="Arial Narrow" w:hAnsi="Arial Narrow" w:cs="Tahoma"/>
          <w:sz w:val="20"/>
          <w:szCs w:val="20"/>
        </w:rPr>
      </w:pPr>
      <w:r w:rsidRPr="0065041D">
        <w:rPr>
          <w:rFonts w:ascii="Arial Narrow" w:hAnsi="Arial Narrow" w:cs="Tahoma"/>
          <w:sz w:val="20"/>
          <w:szCs w:val="20"/>
        </w:rPr>
        <w:t>Supporting Information Provided</w:t>
      </w:r>
    </w:p>
    <w:p w14:paraId="7313C863" w14:textId="77777777" w:rsidR="00835B54" w:rsidRPr="0065041D" w:rsidRDefault="00835B54" w:rsidP="00835B54">
      <w:pPr>
        <w:numPr>
          <w:ilvl w:val="0"/>
          <w:numId w:val="3"/>
        </w:numPr>
        <w:rPr>
          <w:rFonts w:ascii="Arial Narrow" w:hAnsi="Arial Narrow" w:cs="Tahoma"/>
          <w:sz w:val="20"/>
          <w:szCs w:val="20"/>
        </w:rPr>
      </w:pPr>
      <w:r w:rsidRPr="0065041D">
        <w:rPr>
          <w:rFonts w:ascii="Arial Narrow" w:hAnsi="Arial Narrow" w:cs="Tahoma"/>
          <w:sz w:val="20"/>
          <w:szCs w:val="20"/>
        </w:rPr>
        <w:t>Request Complete/Forward to Resource Allocation Committee</w:t>
      </w:r>
    </w:p>
    <w:p w14:paraId="58FB65E4" w14:textId="77777777" w:rsidR="00835B54" w:rsidRDefault="00835B54" w:rsidP="00835B54">
      <w:pPr>
        <w:numPr>
          <w:ilvl w:val="0"/>
          <w:numId w:val="3"/>
        </w:numPr>
        <w:rPr>
          <w:rFonts w:ascii="Arial Narrow" w:hAnsi="Arial Narrow" w:cs="Tahoma"/>
          <w:sz w:val="20"/>
          <w:szCs w:val="20"/>
        </w:rPr>
      </w:pPr>
      <w:r w:rsidRPr="0065041D">
        <w:rPr>
          <w:rFonts w:ascii="Arial Narrow" w:hAnsi="Arial Narrow" w:cs="Tahoma"/>
          <w:sz w:val="20"/>
          <w:szCs w:val="20"/>
        </w:rPr>
        <w:t>Request Incomplete/Return for completion</w:t>
      </w:r>
    </w:p>
    <w:p w14:paraId="3F80B345" w14:textId="77777777" w:rsidR="00835B54" w:rsidRPr="004A0C29" w:rsidRDefault="00835B54" w:rsidP="00835B54">
      <w:pPr>
        <w:ind w:left="1080"/>
        <w:rPr>
          <w:rFonts w:ascii="Arial Narrow" w:hAnsi="Arial Narrow" w:cs="Tahom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960"/>
        <w:gridCol w:w="1705"/>
      </w:tblGrid>
      <w:tr w:rsidR="00835B54" w14:paraId="00458080" w14:textId="77777777" w:rsidTr="0056064D">
        <w:tc>
          <w:tcPr>
            <w:tcW w:w="3685" w:type="dxa"/>
          </w:tcPr>
          <w:p w14:paraId="476A36EE" w14:textId="77777777" w:rsidR="00835B54" w:rsidRPr="0056064D" w:rsidRDefault="00835B54" w:rsidP="00C80EEA">
            <w:pPr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6064D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Signature of HMCDDO Funding Coordinator</w:t>
            </w:r>
          </w:p>
        </w:tc>
        <w:tc>
          <w:tcPr>
            <w:tcW w:w="3960" w:type="dxa"/>
          </w:tcPr>
          <w:p w14:paraId="50CA32A2" w14:textId="77777777" w:rsidR="00835B54" w:rsidRPr="0056064D" w:rsidRDefault="00835B54" w:rsidP="00C80EEA">
            <w:pPr>
              <w:rPr>
                <w:rFonts w:ascii="Arial Narrow" w:hAnsi="Arial Narrow" w:cs="Tahoma"/>
                <w:bCs/>
                <w:sz w:val="28"/>
                <w:szCs w:val="28"/>
                <w:u w:val="single"/>
              </w:rPr>
            </w:pPr>
          </w:p>
        </w:tc>
        <w:tc>
          <w:tcPr>
            <w:tcW w:w="1705" w:type="dxa"/>
          </w:tcPr>
          <w:p w14:paraId="78055973" w14:textId="77777777" w:rsidR="00835B54" w:rsidRDefault="00835B54" w:rsidP="00C80EEA">
            <w:pPr>
              <w:rPr>
                <w:rFonts w:ascii="Arial Narrow" w:hAnsi="Arial Narrow" w:cs="Tahoma"/>
                <w:bCs/>
                <w:u w:val="single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Date:</w:t>
            </w:r>
          </w:p>
        </w:tc>
      </w:tr>
    </w:tbl>
    <w:p w14:paraId="055F5B63" w14:textId="77777777" w:rsidR="00835B54" w:rsidRPr="004A0C29" w:rsidRDefault="00835B54" w:rsidP="00835B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364190E0" w14:textId="77777777" w:rsidR="00835B54" w:rsidRPr="004A0C29" w:rsidRDefault="00835B54" w:rsidP="00835B54">
      <w:pPr>
        <w:rPr>
          <w:rFonts w:ascii="Arial Narrow" w:hAnsi="Arial Narrow" w:cs="Tahoma"/>
          <w:b/>
        </w:rPr>
      </w:pPr>
      <w:r w:rsidRPr="004A0C29">
        <w:rPr>
          <w:rFonts w:ascii="Arial Narrow" w:hAnsi="Arial Narrow" w:cs="Tahoma"/>
          <w:b/>
        </w:rPr>
        <w:t>Resource Allocation Committee Use Only:</w:t>
      </w:r>
    </w:p>
    <w:p w14:paraId="0C5FB429" w14:textId="77777777" w:rsidR="00835B54" w:rsidRPr="005A114A" w:rsidRDefault="00835B54" w:rsidP="00835B54">
      <w:pPr>
        <w:numPr>
          <w:ilvl w:val="0"/>
          <w:numId w:val="2"/>
        </w:numPr>
        <w:rPr>
          <w:rFonts w:ascii="Arial Narrow" w:hAnsi="Arial Narrow" w:cs="Tahoma"/>
          <w:sz w:val="22"/>
          <w:szCs w:val="22"/>
        </w:rPr>
      </w:pPr>
      <w:r w:rsidRPr="005A114A">
        <w:rPr>
          <w:rFonts w:ascii="Arial Narrow" w:hAnsi="Arial Narrow" w:cs="Tahoma"/>
          <w:sz w:val="22"/>
          <w:szCs w:val="22"/>
        </w:rPr>
        <w:t>Approved, Funds Available, Options Counseling to be provided</w:t>
      </w:r>
    </w:p>
    <w:p w14:paraId="4E8F40DE" w14:textId="77777777" w:rsidR="00835B54" w:rsidRPr="005A114A" w:rsidRDefault="00835B54" w:rsidP="00835B54">
      <w:pPr>
        <w:numPr>
          <w:ilvl w:val="0"/>
          <w:numId w:val="2"/>
        </w:numPr>
        <w:rPr>
          <w:rFonts w:ascii="Arial Narrow" w:hAnsi="Arial Narrow" w:cs="Tahoma"/>
          <w:sz w:val="22"/>
          <w:szCs w:val="22"/>
        </w:rPr>
      </w:pPr>
      <w:r w:rsidRPr="005A114A">
        <w:rPr>
          <w:rFonts w:ascii="Arial Narrow" w:hAnsi="Arial Narrow" w:cs="Tahoma"/>
          <w:sz w:val="22"/>
          <w:szCs w:val="22"/>
        </w:rPr>
        <w:t>Approved, Added to Discretionary Funding Waiting List</w:t>
      </w:r>
    </w:p>
    <w:p w14:paraId="68B8526C" w14:textId="77777777" w:rsidR="00835B54" w:rsidRPr="005A114A" w:rsidRDefault="00835B54" w:rsidP="00835B54">
      <w:pPr>
        <w:numPr>
          <w:ilvl w:val="0"/>
          <w:numId w:val="2"/>
        </w:numPr>
        <w:rPr>
          <w:rFonts w:ascii="Arial Narrow" w:hAnsi="Arial Narrow" w:cs="Tahoma"/>
          <w:sz w:val="22"/>
          <w:szCs w:val="22"/>
        </w:rPr>
      </w:pPr>
      <w:r w:rsidRPr="005A114A">
        <w:rPr>
          <w:rFonts w:ascii="Arial Narrow" w:hAnsi="Arial Narrow" w:cs="Tahoma"/>
          <w:sz w:val="22"/>
          <w:szCs w:val="22"/>
        </w:rPr>
        <w:t>Holding for more information</w:t>
      </w:r>
    </w:p>
    <w:p w14:paraId="42536D9F" w14:textId="0859DF90" w:rsidR="00835B54" w:rsidRPr="005A114A" w:rsidRDefault="00835B54" w:rsidP="00372DB0">
      <w:pPr>
        <w:rPr>
          <w:rFonts w:ascii="Arial Narrow" w:hAnsi="Arial Narrow" w:cs="Tahoma"/>
          <w:i/>
          <w:iCs/>
        </w:rPr>
      </w:pPr>
      <w:r w:rsidRPr="005A114A">
        <w:rPr>
          <w:rFonts w:ascii="Arial Narrow" w:hAnsi="Arial Narrow" w:cs="Tahoma"/>
          <w:i/>
          <w:iCs/>
        </w:rPr>
        <w:t xml:space="preserve">Comments: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3600"/>
        <w:gridCol w:w="1705"/>
      </w:tblGrid>
      <w:tr w:rsidR="00835B54" w14:paraId="3BEEF605" w14:textId="77777777" w:rsidTr="0056064D">
        <w:tc>
          <w:tcPr>
            <w:tcW w:w="4045" w:type="dxa"/>
          </w:tcPr>
          <w:p w14:paraId="15A14B67" w14:textId="77777777" w:rsidR="00835B54" w:rsidRPr="0056064D" w:rsidRDefault="00835B54" w:rsidP="00C80EEA">
            <w:pPr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6064D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Signature, Resource Allocation Committee Chair</w:t>
            </w:r>
          </w:p>
        </w:tc>
        <w:tc>
          <w:tcPr>
            <w:tcW w:w="3600" w:type="dxa"/>
          </w:tcPr>
          <w:p w14:paraId="67D66257" w14:textId="77777777" w:rsidR="00835B54" w:rsidRPr="0056064D" w:rsidRDefault="00835B54" w:rsidP="00C80EEA">
            <w:pPr>
              <w:rPr>
                <w:rFonts w:ascii="Arial Narrow" w:hAnsi="Arial Narrow" w:cs="Tahoma"/>
                <w:bCs/>
                <w:sz w:val="28"/>
                <w:szCs w:val="28"/>
                <w:u w:val="single"/>
              </w:rPr>
            </w:pPr>
          </w:p>
        </w:tc>
        <w:tc>
          <w:tcPr>
            <w:tcW w:w="1705" w:type="dxa"/>
          </w:tcPr>
          <w:p w14:paraId="26879F17" w14:textId="77777777" w:rsidR="00835B54" w:rsidRDefault="00835B54" w:rsidP="00C80EEA">
            <w:pPr>
              <w:rPr>
                <w:rFonts w:ascii="Arial Narrow" w:hAnsi="Arial Narrow" w:cs="Tahoma"/>
                <w:bCs/>
                <w:u w:val="single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Date:</w:t>
            </w:r>
          </w:p>
        </w:tc>
      </w:tr>
    </w:tbl>
    <w:p w14:paraId="02B9D107" w14:textId="77777777" w:rsidR="00B76001" w:rsidRDefault="00B76001" w:rsidP="002B0066"/>
    <w:sectPr w:rsidR="00B760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8C4EF" w14:textId="77777777" w:rsidR="00644D8A" w:rsidRDefault="00644D8A" w:rsidP="00154EF0">
      <w:r>
        <w:separator/>
      </w:r>
    </w:p>
  </w:endnote>
  <w:endnote w:type="continuationSeparator" w:id="0">
    <w:p w14:paraId="7801DCBC" w14:textId="77777777" w:rsidR="00644D8A" w:rsidRDefault="00644D8A" w:rsidP="0015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7DAE" w14:textId="5F228CD8" w:rsidR="00DE7887" w:rsidRPr="00D91119" w:rsidRDefault="00D91119" w:rsidP="00D91119">
    <w:pPr>
      <w:pStyle w:val="NoSpacing"/>
      <w:pBdr>
        <w:bottom w:val="single" w:sz="6" w:space="1" w:color="auto"/>
      </w:pBdr>
      <w:jc w:val="center"/>
      <w:rPr>
        <w:rFonts w:ascii="Arial" w:hAnsi="Arial" w:cs="Arial"/>
        <w:b/>
        <w:sz w:val="20"/>
        <w:szCs w:val="20"/>
      </w:rPr>
    </w:pPr>
    <w:r w:rsidRPr="00D91119">
      <w:rPr>
        <w:rFonts w:ascii="Arial" w:hAnsi="Arial" w:cs="Arial"/>
        <w:b/>
        <w:sz w:val="20"/>
        <w:szCs w:val="20"/>
      </w:rPr>
      <w:t>Harvey-Marion County Community Developmental Disability Organization</w:t>
    </w:r>
  </w:p>
  <w:p w14:paraId="1B4C45BF" w14:textId="594E1F07" w:rsidR="00D91119" w:rsidRDefault="00D91119" w:rsidP="00D91119">
    <w:pPr>
      <w:pStyle w:val="NoSpacing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500 N. Main; Suite </w:t>
    </w:r>
    <w:proofErr w:type="gramStart"/>
    <w:r>
      <w:rPr>
        <w:rFonts w:ascii="Times New Roman" w:hAnsi="Times New Roman" w:cs="Times New Roman"/>
      </w:rPr>
      <w:t>204</w:t>
    </w:r>
    <w:r w:rsidR="00DE7887">
      <w:rPr>
        <w:rFonts w:ascii="Times New Roman" w:hAnsi="Times New Roman" w:cs="Times New Roman"/>
      </w:rPr>
      <w:t xml:space="preserve">  •</w:t>
    </w:r>
    <w:proofErr w:type="gramEnd"/>
    <w:r w:rsidR="00DE7887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>Newton, KS 67114</w:t>
    </w:r>
    <w:r w:rsidR="00DE7887">
      <w:rPr>
        <w:rFonts w:ascii="Times New Roman" w:hAnsi="Times New Roman" w:cs="Times New Roman"/>
      </w:rPr>
      <w:t xml:space="preserve">  •  </w:t>
    </w:r>
    <w:r w:rsidR="00DE7887" w:rsidRPr="00CA0005">
      <w:rPr>
        <w:rFonts w:ascii="Times New Roman" w:hAnsi="Times New Roman" w:cs="Times New Roman"/>
      </w:rPr>
      <w:t xml:space="preserve">Phone: </w:t>
    </w:r>
    <w:r>
      <w:rPr>
        <w:rFonts w:ascii="Times New Roman" w:hAnsi="Times New Roman" w:cs="Times New Roman"/>
      </w:rPr>
      <w:t>316-283-7997</w:t>
    </w:r>
    <w:r w:rsidR="00DE7887">
      <w:rPr>
        <w:rFonts w:ascii="Times New Roman" w:hAnsi="Times New Roman" w:cs="Times New Roman"/>
      </w:rPr>
      <w:t xml:space="preserve">  • </w:t>
    </w:r>
    <w:r w:rsidR="00DE7887" w:rsidRPr="00CA0005">
      <w:rPr>
        <w:rFonts w:ascii="Times New Roman" w:hAnsi="Times New Roman" w:cs="Times New Roman"/>
      </w:rPr>
      <w:t xml:space="preserve"> Fax: </w:t>
    </w:r>
    <w:r>
      <w:rPr>
        <w:rFonts w:ascii="Times New Roman" w:hAnsi="Times New Roman" w:cs="Times New Roman"/>
      </w:rPr>
      <w:t>316-283-7969</w:t>
    </w:r>
  </w:p>
  <w:p w14:paraId="25093629" w14:textId="77777777" w:rsidR="00D91119" w:rsidRDefault="00D91119" w:rsidP="00D91119">
    <w:pPr>
      <w:pStyle w:val="NoSpacing"/>
      <w:jc w:val="center"/>
      <w:rPr>
        <w:rFonts w:ascii="Times New Roman" w:hAnsi="Times New Roman" w:cs="Times New Roman"/>
      </w:rPr>
    </w:pPr>
  </w:p>
  <w:p w14:paraId="2F7F23F5" w14:textId="77777777" w:rsidR="00D91119" w:rsidRDefault="00D91119" w:rsidP="00154EF0">
    <w:pPr>
      <w:pStyle w:val="NoSpacing"/>
      <w:jc w:val="center"/>
      <w:rPr>
        <w:rFonts w:ascii="Times New Roman" w:hAnsi="Times New Roman" w:cs="Times New Roman"/>
      </w:rPr>
    </w:pPr>
  </w:p>
  <w:p w14:paraId="6FF3C98D" w14:textId="77777777" w:rsidR="00D91119" w:rsidRPr="00154EF0" w:rsidRDefault="00D91119" w:rsidP="00154EF0">
    <w:pPr>
      <w:pStyle w:val="NoSpacing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659B1" w14:textId="77777777" w:rsidR="00644D8A" w:rsidRDefault="00644D8A" w:rsidP="00154EF0">
      <w:r>
        <w:separator/>
      </w:r>
    </w:p>
  </w:footnote>
  <w:footnote w:type="continuationSeparator" w:id="0">
    <w:p w14:paraId="13F16394" w14:textId="77777777" w:rsidR="00644D8A" w:rsidRDefault="00644D8A" w:rsidP="0015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CBED" w14:textId="77777777" w:rsidR="00D91119" w:rsidRDefault="00D91119" w:rsidP="00D91119">
    <w:pPr>
      <w:pStyle w:val="Header"/>
      <w:jc w:val="center"/>
      <w:rPr>
        <w:b/>
        <w:bCs/>
        <w:sz w:val="40"/>
      </w:rPr>
    </w:pPr>
    <w:r>
      <w:rPr>
        <w:noProof/>
      </w:rPr>
      <w:drawing>
        <wp:inline distT="0" distB="0" distL="0" distR="0" wp14:anchorId="3E9C4291" wp14:editId="3DC09875">
          <wp:extent cx="923925" cy="561975"/>
          <wp:effectExtent l="0" t="0" r="9525" b="9525"/>
          <wp:docPr id="3" name="Picture 3" descr="C:\Users\elizabeths\AppData\Local\Microsoft\Windows\Temporary Internet Files\Content.Outlook\GSQ5U075\CDDO_alterna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lizabeths\AppData\Local\Microsoft\Windows\Temporary Internet Files\Content.Outlook\GSQ5U075\CDDO_altern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FB70" w14:textId="77777777" w:rsid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660ADE">
      <w:rPr>
        <w:rFonts w:asciiTheme="minorHAnsi" w:hAnsiTheme="minorHAnsi" w:cstheme="minorHAnsi"/>
        <w:b/>
        <w:bCs/>
        <w:sz w:val="44"/>
        <w:szCs w:val="28"/>
      </w:rPr>
      <w:t>Harvey-Marion County CDDO</w:t>
    </w: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 xml:space="preserve"> </w:t>
    </w:r>
  </w:p>
  <w:p w14:paraId="2E2271DF" w14:textId="7AB6B9D9" w:rsidR="00DE7887" w:rsidRP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>Supporting increased independence, integration, inclusion, and productivity in individual homes and communities.</w:t>
    </w:r>
  </w:p>
  <w:p w14:paraId="7A7731EE" w14:textId="77777777" w:rsidR="00DE7887" w:rsidRDefault="00DE7887" w:rsidP="00154EF0">
    <w:pPr>
      <w:pStyle w:val="Header"/>
      <w:jc w:val="center"/>
    </w:pPr>
    <w:r>
      <w:t>_____________________________________________________________________________________</w:t>
    </w:r>
  </w:p>
  <w:p w14:paraId="49C360F6" w14:textId="77777777" w:rsidR="00DE7887" w:rsidRDefault="00DE7887" w:rsidP="00154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54FE"/>
    <w:multiLevelType w:val="hybridMultilevel"/>
    <w:tmpl w:val="23A02E4A"/>
    <w:lvl w:ilvl="0" w:tplc="70201266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80A5F"/>
    <w:multiLevelType w:val="hybridMultilevel"/>
    <w:tmpl w:val="619C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72B2D"/>
    <w:multiLevelType w:val="hybridMultilevel"/>
    <w:tmpl w:val="23B8C15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00590"/>
    <w:multiLevelType w:val="hybridMultilevel"/>
    <w:tmpl w:val="89E812A8"/>
    <w:lvl w:ilvl="0" w:tplc="72023080">
      <w:start w:val="1"/>
      <w:numFmt w:val="bullet"/>
      <w:lvlText w:val="□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A1714"/>
    <w:multiLevelType w:val="hybridMultilevel"/>
    <w:tmpl w:val="39BE9EE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73BF4"/>
    <w:multiLevelType w:val="hybridMultilevel"/>
    <w:tmpl w:val="211ECD82"/>
    <w:lvl w:ilvl="0" w:tplc="2652A16C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F0"/>
    <w:rsid w:val="0001314A"/>
    <w:rsid w:val="0005580D"/>
    <w:rsid w:val="000608AB"/>
    <w:rsid w:val="00154EF0"/>
    <w:rsid w:val="002056EF"/>
    <w:rsid w:val="0023586B"/>
    <w:rsid w:val="002462ED"/>
    <w:rsid w:val="002655BE"/>
    <w:rsid w:val="002B0066"/>
    <w:rsid w:val="002F05FB"/>
    <w:rsid w:val="00372DB0"/>
    <w:rsid w:val="00384D71"/>
    <w:rsid w:val="00422CEF"/>
    <w:rsid w:val="004232E3"/>
    <w:rsid w:val="00477011"/>
    <w:rsid w:val="00480657"/>
    <w:rsid w:val="004A5E8C"/>
    <w:rsid w:val="00541063"/>
    <w:rsid w:val="0056064D"/>
    <w:rsid w:val="005A114A"/>
    <w:rsid w:val="005D0137"/>
    <w:rsid w:val="005F2733"/>
    <w:rsid w:val="005F2D15"/>
    <w:rsid w:val="00601BC6"/>
    <w:rsid w:val="00644D8A"/>
    <w:rsid w:val="00660ADE"/>
    <w:rsid w:val="00676ACB"/>
    <w:rsid w:val="006A7D08"/>
    <w:rsid w:val="00714427"/>
    <w:rsid w:val="007807E2"/>
    <w:rsid w:val="007D0241"/>
    <w:rsid w:val="007D5AEC"/>
    <w:rsid w:val="00816F95"/>
    <w:rsid w:val="00835B54"/>
    <w:rsid w:val="00881D2B"/>
    <w:rsid w:val="00950183"/>
    <w:rsid w:val="00A55E14"/>
    <w:rsid w:val="00A64FD9"/>
    <w:rsid w:val="00A72BE2"/>
    <w:rsid w:val="00AF5C4B"/>
    <w:rsid w:val="00B76001"/>
    <w:rsid w:val="00B92C79"/>
    <w:rsid w:val="00BA1676"/>
    <w:rsid w:val="00BA2BD4"/>
    <w:rsid w:val="00C37C38"/>
    <w:rsid w:val="00CB0048"/>
    <w:rsid w:val="00CC56C8"/>
    <w:rsid w:val="00CD0F1C"/>
    <w:rsid w:val="00CF7E87"/>
    <w:rsid w:val="00D0530E"/>
    <w:rsid w:val="00D7450E"/>
    <w:rsid w:val="00D91119"/>
    <w:rsid w:val="00DE7887"/>
    <w:rsid w:val="00E03FB9"/>
    <w:rsid w:val="00E06493"/>
    <w:rsid w:val="00E9565D"/>
    <w:rsid w:val="00EC63D8"/>
    <w:rsid w:val="00EC7E0C"/>
    <w:rsid w:val="00ED6D02"/>
    <w:rsid w:val="00EE2A2A"/>
    <w:rsid w:val="00F017E6"/>
    <w:rsid w:val="00F47250"/>
    <w:rsid w:val="00F87D3A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98DE9E"/>
  <w15:docId w15:val="{82622212-E37D-454A-AEB6-BEBD1519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4EF0"/>
  </w:style>
  <w:style w:type="paragraph" w:styleId="Footer">
    <w:name w:val="footer"/>
    <w:basedOn w:val="Normal"/>
    <w:link w:val="FooterChar"/>
    <w:uiPriority w:val="99"/>
    <w:unhideWhenUsed/>
    <w:rsid w:val="00154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EF0"/>
  </w:style>
  <w:style w:type="paragraph" w:styleId="NoSpacing">
    <w:name w:val="No Spacing"/>
    <w:uiPriority w:val="1"/>
    <w:qFormat/>
    <w:rsid w:val="00154E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E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2BE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72BE2"/>
  </w:style>
  <w:style w:type="character" w:customStyle="1" w:styleId="apple-converted-space">
    <w:name w:val="apple-converted-space"/>
    <w:basedOn w:val="DefaultParagraphFont"/>
    <w:rsid w:val="00A72BE2"/>
  </w:style>
  <w:style w:type="paragraph" w:styleId="ListParagraph">
    <w:name w:val="List Paragraph"/>
    <w:basedOn w:val="Normal"/>
    <w:uiPriority w:val="34"/>
    <w:qFormat/>
    <w:rsid w:val="00DE7887"/>
    <w:pPr>
      <w:ind w:left="720"/>
      <w:contextualSpacing/>
    </w:pPr>
  </w:style>
  <w:style w:type="table" w:styleId="TableGrid">
    <w:name w:val="Table Grid"/>
    <w:basedOn w:val="TableNormal"/>
    <w:uiPriority w:val="59"/>
    <w:rsid w:val="0083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FCB4-E74D-4F98-AE3C-A2698EA9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Gaeddert</dc:creator>
  <cp:lastModifiedBy>Kevin Gaeddert</cp:lastModifiedBy>
  <cp:revision>4</cp:revision>
  <cp:lastPrinted>2020-02-05T17:07:00Z</cp:lastPrinted>
  <dcterms:created xsi:type="dcterms:W3CDTF">2020-02-13T19:41:00Z</dcterms:created>
  <dcterms:modified xsi:type="dcterms:W3CDTF">2020-02-13T20:41:00Z</dcterms:modified>
</cp:coreProperties>
</file>