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1F74" w14:textId="7719FFDB" w:rsidR="004C27D3" w:rsidRPr="004C27D3" w:rsidRDefault="004C27D3" w:rsidP="3F6964E0">
      <w:pPr>
        <w:spacing w:after="0" w:line="240" w:lineRule="auto"/>
        <w:contextualSpacing/>
        <w:jc w:val="center"/>
        <w:rPr>
          <w:rFonts w:ascii="Arial" w:eastAsiaTheme="majorEastAsia" w:hAnsi="Arial" w:cs="Arial"/>
          <w:b/>
          <w:bCs/>
          <w:spacing w:val="-10"/>
          <w:kern w:val="28"/>
          <w:sz w:val="56"/>
          <w:szCs w:val="56"/>
        </w:rPr>
      </w:pPr>
    </w:p>
    <w:p w14:paraId="6F1EC1B8" w14:textId="3B6ABD5B" w:rsidR="004C27D3" w:rsidRPr="004C27D3" w:rsidRDefault="004C27D3" w:rsidP="004C27D3">
      <w:pPr>
        <w:spacing w:after="0" w:line="240" w:lineRule="auto"/>
        <w:contextualSpacing/>
        <w:jc w:val="center"/>
        <w:rPr>
          <w:rFonts w:ascii="Arial" w:eastAsiaTheme="majorEastAsia" w:hAnsi="Arial" w:cs="Arial"/>
          <w:b/>
          <w:bCs/>
          <w:spacing w:val="-10"/>
          <w:kern w:val="28"/>
          <w:sz w:val="56"/>
          <w:szCs w:val="56"/>
        </w:rPr>
      </w:pPr>
      <w:r w:rsidRPr="004C27D3">
        <w:rPr>
          <w:rFonts w:ascii="Arial" w:eastAsiaTheme="majorEastAsia" w:hAnsi="Arial" w:cs="Arial"/>
          <w:b/>
          <w:bCs/>
          <w:spacing w:val="-10"/>
          <w:kern w:val="28"/>
          <w:sz w:val="56"/>
          <w:szCs w:val="56"/>
        </w:rPr>
        <w:t>CONFLICT OF INTEREST POLICY</w:t>
      </w:r>
    </w:p>
    <w:p w14:paraId="09FAA051" w14:textId="77777777" w:rsidR="004C27D3" w:rsidRPr="004C27D3" w:rsidRDefault="004C27D3" w:rsidP="004C27D3">
      <w:pPr>
        <w:widowControl w:val="0"/>
        <w:spacing w:after="0" w:line="240" w:lineRule="auto"/>
        <w:jc w:val="center"/>
        <w:rPr>
          <w:rFonts w:ascii="Arial" w:eastAsia="Calibri" w:hAnsi="Arial" w:cs="Arial"/>
          <w:sz w:val="24"/>
        </w:rPr>
      </w:pPr>
    </w:p>
    <w:p w14:paraId="6EE4E943" w14:textId="77777777" w:rsidR="004C27D3" w:rsidRPr="004C27D3" w:rsidRDefault="004C27D3" w:rsidP="004C27D3">
      <w:pPr>
        <w:widowControl w:val="0"/>
        <w:spacing w:after="0" w:line="240" w:lineRule="auto"/>
        <w:jc w:val="center"/>
        <w:rPr>
          <w:rFonts w:ascii="Arial" w:eastAsia="Calibri" w:hAnsi="Arial" w:cs="Arial"/>
          <w:b/>
          <w:bCs/>
          <w:sz w:val="48"/>
          <w:szCs w:val="48"/>
        </w:rPr>
      </w:pPr>
      <w:r w:rsidRPr="004C27D3">
        <w:rPr>
          <w:rFonts w:ascii="Arial" w:eastAsia="Calibri" w:hAnsi="Arial" w:cs="Arial"/>
          <w:b/>
          <w:bCs/>
          <w:sz w:val="48"/>
          <w:szCs w:val="48"/>
        </w:rPr>
        <w:t>Allerton Group</w:t>
      </w:r>
    </w:p>
    <w:p w14:paraId="5ED5A520" w14:textId="77777777" w:rsidR="004C27D3" w:rsidRPr="004C27D3" w:rsidRDefault="004C27D3" w:rsidP="004C27D3">
      <w:pPr>
        <w:keepNext/>
        <w:keepLines/>
        <w:spacing w:after="0" w:line="240" w:lineRule="auto"/>
        <w:ind w:left="454" w:hanging="454"/>
        <w:outlineLvl w:val="0"/>
        <w:rPr>
          <w:rFonts w:ascii="Arial" w:eastAsiaTheme="majorEastAsia" w:hAnsi="Arial" w:cs="Arial"/>
          <w:b/>
          <w:bCs/>
          <w:sz w:val="28"/>
          <w:szCs w:val="32"/>
          <w:lang w:val="en-US"/>
        </w:rPr>
      </w:pPr>
      <w:r w:rsidRPr="004C27D3">
        <w:rPr>
          <w:rFonts w:ascii="Arial" w:eastAsiaTheme="majorEastAsia" w:hAnsi="Arial" w:cs="Arial"/>
          <w:b/>
          <w:bCs/>
          <w:sz w:val="28"/>
          <w:szCs w:val="32"/>
          <w:lang w:val="en-US"/>
        </w:rPr>
        <w:t>Policy Statement</w:t>
      </w:r>
    </w:p>
    <w:p w14:paraId="452CAB25" w14:textId="77777777" w:rsidR="004C27D3" w:rsidRPr="004C27D3" w:rsidRDefault="004C27D3" w:rsidP="004C27D3">
      <w:pPr>
        <w:widowControl w:val="0"/>
        <w:spacing w:after="0" w:line="240" w:lineRule="auto"/>
        <w:rPr>
          <w:rFonts w:ascii="Arial" w:eastAsia="Calibri" w:hAnsi="Arial" w:cs="Arial"/>
          <w:sz w:val="24"/>
          <w:lang w:val="en-US"/>
        </w:rPr>
      </w:pPr>
    </w:p>
    <w:p w14:paraId="5DAE8135" w14:textId="77777777" w:rsidR="004C27D3" w:rsidRPr="004C27D3" w:rsidRDefault="004C27D3" w:rsidP="004C27D3">
      <w:pPr>
        <w:widowControl w:val="0"/>
        <w:spacing w:after="0" w:line="240" w:lineRule="auto"/>
        <w:rPr>
          <w:rFonts w:ascii="Arial" w:eastAsia="Calibri" w:hAnsi="Arial" w:cs="Arial"/>
          <w:b/>
          <w:bCs/>
          <w:sz w:val="24"/>
          <w:lang w:val="en-US"/>
        </w:rPr>
      </w:pPr>
      <w:r w:rsidRPr="004C27D3">
        <w:rPr>
          <w:rFonts w:ascii="Arial" w:eastAsia="Calibri" w:hAnsi="Arial" w:cs="Arial"/>
          <w:b/>
          <w:bCs/>
          <w:sz w:val="24"/>
          <w:lang w:val="en-US"/>
        </w:rPr>
        <w:t xml:space="preserve">Introduction </w:t>
      </w:r>
    </w:p>
    <w:p w14:paraId="2BF49BE4" w14:textId="4D979654" w:rsidR="004C27D3" w:rsidRPr="004C27D3" w:rsidRDefault="004C27D3" w:rsidP="004C27D3">
      <w:pPr>
        <w:widowControl w:val="0"/>
        <w:spacing w:after="0" w:line="240" w:lineRule="auto"/>
        <w:rPr>
          <w:rFonts w:ascii="Arial" w:eastAsia="Calibri" w:hAnsi="Arial" w:cs="Arial"/>
          <w:sz w:val="24"/>
          <w:lang w:val="en-US"/>
        </w:rPr>
      </w:pPr>
      <w:r w:rsidRPr="3F6964E0">
        <w:rPr>
          <w:rFonts w:ascii="Arial" w:eastAsia="Calibri" w:hAnsi="Arial" w:cs="Arial"/>
          <w:sz w:val="24"/>
          <w:szCs w:val="24"/>
          <w:lang w:val="en-US"/>
        </w:rPr>
        <w:t>Th</w:t>
      </w:r>
      <w:r w:rsidR="472C9259" w:rsidRPr="3F6964E0">
        <w:rPr>
          <w:rFonts w:ascii="Arial" w:eastAsia="Calibri" w:hAnsi="Arial" w:cs="Arial"/>
          <w:sz w:val="24"/>
          <w:szCs w:val="24"/>
          <w:lang w:val="en-US"/>
        </w:rPr>
        <w:t>is</w:t>
      </w:r>
      <w:r w:rsidRPr="3F6964E0">
        <w:rPr>
          <w:rFonts w:ascii="Arial" w:eastAsia="Calibri" w:hAnsi="Arial" w:cs="Arial"/>
          <w:sz w:val="24"/>
          <w:szCs w:val="24"/>
          <w:lang w:val="en-US"/>
        </w:rPr>
        <w:t xml:space="preserve"> </w:t>
      </w:r>
      <w:r w:rsidR="699BB4BD" w:rsidRPr="3F6964E0">
        <w:rPr>
          <w:rFonts w:ascii="Arial" w:eastAsia="Calibri" w:hAnsi="Arial" w:cs="Arial"/>
          <w:sz w:val="24"/>
          <w:szCs w:val="24"/>
          <w:lang w:val="en-US"/>
        </w:rPr>
        <w:t xml:space="preserve">document </w:t>
      </w:r>
      <w:r w:rsidR="000D6EAB" w:rsidRPr="3F6964E0">
        <w:rPr>
          <w:rFonts w:ascii="Arial" w:eastAsia="Calibri" w:hAnsi="Arial" w:cs="Arial"/>
          <w:sz w:val="24"/>
          <w:szCs w:val="24"/>
          <w:lang w:val="en-US"/>
        </w:rPr>
        <w:t>outlines the</w:t>
      </w:r>
      <w:r w:rsidR="7A3FC179" w:rsidRPr="3F6964E0">
        <w:rPr>
          <w:rFonts w:ascii="Arial" w:eastAsia="Calibri" w:hAnsi="Arial" w:cs="Arial"/>
          <w:sz w:val="24"/>
          <w:szCs w:val="24"/>
          <w:lang w:val="en-US"/>
        </w:rPr>
        <w:t xml:space="preserve"> </w:t>
      </w:r>
      <w:proofErr w:type="gramStart"/>
      <w:r w:rsidR="00D05B99" w:rsidRPr="3F6964E0">
        <w:rPr>
          <w:rFonts w:ascii="Arial" w:eastAsia="Calibri" w:hAnsi="Arial" w:cs="Arial"/>
          <w:sz w:val="24"/>
          <w:szCs w:val="24"/>
          <w:lang w:val="en-US"/>
        </w:rPr>
        <w:t>Conflict of Interest</w:t>
      </w:r>
      <w:proofErr w:type="gramEnd"/>
      <w:r w:rsidRPr="3F6964E0">
        <w:rPr>
          <w:rFonts w:ascii="Arial" w:eastAsia="Calibri" w:hAnsi="Arial" w:cs="Arial"/>
          <w:sz w:val="24"/>
          <w:szCs w:val="24"/>
          <w:lang w:val="en-US"/>
        </w:rPr>
        <w:t xml:space="preserve"> Policy </w:t>
      </w:r>
      <w:r w:rsidR="46577F8E" w:rsidRPr="3F6964E0">
        <w:rPr>
          <w:rFonts w:ascii="Arial" w:eastAsia="Calibri" w:hAnsi="Arial" w:cs="Arial"/>
          <w:sz w:val="24"/>
          <w:szCs w:val="24"/>
          <w:lang w:val="en-US"/>
        </w:rPr>
        <w:t xml:space="preserve">specific to Parasol Homes Limited, a subsidiary of the Allerton Group. The scope of this policy extends to all employees within Parasol Homes Limited, </w:t>
      </w:r>
      <w:proofErr w:type="spellStart"/>
      <w:r w:rsidR="46577F8E" w:rsidRPr="3F6964E0">
        <w:rPr>
          <w:rFonts w:ascii="Arial" w:eastAsia="Calibri" w:hAnsi="Arial" w:cs="Arial"/>
          <w:sz w:val="24"/>
          <w:szCs w:val="24"/>
          <w:lang w:val="en-US"/>
        </w:rPr>
        <w:t>recognising</w:t>
      </w:r>
      <w:proofErr w:type="spellEnd"/>
      <w:r w:rsidR="46577F8E" w:rsidRPr="3F6964E0">
        <w:rPr>
          <w:rFonts w:ascii="Arial" w:eastAsia="Calibri" w:hAnsi="Arial" w:cs="Arial"/>
          <w:sz w:val="24"/>
          <w:szCs w:val="24"/>
          <w:lang w:val="en-US"/>
        </w:rPr>
        <w:t xml:space="preserve"> their </w:t>
      </w:r>
      <w:r w:rsidR="37182D1C" w:rsidRPr="3F6964E0">
        <w:rPr>
          <w:rFonts w:ascii="Arial" w:eastAsia="Calibri" w:hAnsi="Arial" w:cs="Arial"/>
          <w:sz w:val="24"/>
          <w:szCs w:val="24"/>
          <w:lang w:val="en-US"/>
        </w:rPr>
        <w:t xml:space="preserve">connection to </w:t>
      </w:r>
      <w:r w:rsidR="331BF72F" w:rsidRPr="3F6964E0">
        <w:rPr>
          <w:rFonts w:ascii="Arial" w:eastAsia="Calibri" w:hAnsi="Arial" w:cs="Arial"/>
          <w:sz w:val="24"/>
          <w:szCs w:val="24"/>
          <w:lang w:val="en-US"/>
        </w:rPr>
        <w:t xml:space="preserve">the </w:t>
      </w:r>
      <w:r w:rsidR="37182D1C" w:rsidRPr="3F6964E0">
        <w:rPr>
          <w:rFonts w:ascii="Arial" w:eastAsia="Calibri" w:hAnsi="Arial" w:cs="Arial"/>
          <w:sz w:val="24"/>
          <w:szCs w:val="24"/>
          <w:lang w:val="en-US"/>
        </w:rPr>
        <w:t xml:space="preserve">Allerton Group.  All subsidiaries under </w:t>
      </w:r>
      <w:r w:rsidR="44FBF462" w:rsidRPr="3F6964E0">
        <w:rPr>
          <w:rFonts w:ascii="Arial" w:eastAsia="Calibri" w:hAnsi="Arial" w:cs="Arial"/>
          <w:sz w:val="24"/>
          <w:szCs w:val="24"/>
          <w:lang w:val="en-US"/>
        </w:rPr>
        <w:t xml:space="preserve">the </w:t>
      </w:r>
      <w:r w:rsidR="37182D1C" w:rsidRPr="3F6964E0">
        <w:rPr>
          <w:rFonts w:ascii="Arial" w:eastAsia="Calibri" w:hAnsi="Arial" w:cs="Arial"/>
          <w:sz w:val="24"/>
          <w:szCs w:val="24"/>
          <w:lang w:val="en-US"/>
        </w:rPr>
        <w:t xml:space="preserve">Allerton Group are:  </w:t>
      </w:r>
    </w:p>
    <w:p w14:paraId="620D38B1" w14:textId="77777777" w:rsidR="004C27D3" w:rsidRPr="004C27D3" w:rsidRDefault="004C27D3" w:rsidP="004C27D3">
      <w:pPr>
        <w:widowControl w:val="0"/>
        <w:numPr>
          <w:ilvl w:val="0"/>
          <w:numId w:val="12"/>
        </w:numPr>
        <w:spacing w:after="0" w:line="276" w:lineRule="auto"/>
        <w:contextualSpacing/>
        <w:rPr>
          <w:rFonts w:ascii="Arial" w:eastAsia="Calibri" w:hAnsi="Arial" w:cs="Arial"/>
          <w:sz w:val="24"/>
          <w:lang w:val="en-US"/>
        </w:rPr>
      </w:pPr>
      <w:r w:rsidRPr="004C27D3">
        <w:rPr>
          <w:rFonts w:ascii="Arial" w:eastAsia="Calibri" w:hAnsi="Arial" w:cs="Arial"/>
          <w:sz w:val="24"/>
          <w:lang w:val="en-US"/>
        </w:rPr>
        <w:t>Allerton Developments Limited</w:t>
      </w:r>
      <w:r w:rsidRPr="004C27D3">
        <w:rPr>
          <w:rFonts w:ascii="Arial" w:eastAsia="Calibri" w:hAnsi="Arial" w:cs="Arial"/>
          <w:sz w:val="24"/>
          <w:lang w:val="en-US"/>
        </w:rPr>
        <w:tab/>
      </w:r>
      <w:r w:rsidRPr="004C27D3">
        <w:rPr>
          <w:rFonts w:ascii="Arial" w:eastAsia="Calibri" w:hAnsi="Arial" w:cs="Arial"/>
          <w:sz w:val="24"/>
          <w:lang w:val="en-US"/>
        </w:rPr>
        <w:tab/>
      </w:r>
      <w:r w:rsidRPr="004C27D3">
        <w:rPr>
          <w:rFonts w:ascii="Arial" w:eastAsia="Calibri" w:hAnsi="Arial" w:cs="Arial"/>
          <w:sz w:val="24"/>
          <w:lang w:val="en-US"/>
        </w:rPr>
        <w:tab/>
        <w:t>- Parasol Homes Limited</w:t>
      </w:r>
    </w:p>
    <w:p w14:paraId="3044C75A" w14:textId="77777777" w:rsidR="004C27D3" w:rsidRPr="004C27D3" w:rsidRDefault="004C27D3" w:rsidP="004C27D3">
      <w:pPr>
        <w:widowControl w:val="0"/>
        <w:numPr>
          <w:ilvl w:val="0"/>
          <w:numId w:val="12"/>
        </w:numPr>
        <w:spacing w:after="0" w:line="276" w:lineRule="auto"/>
        <w:contextualSpacing/>
        <w:rPr>
          <w:rFonts w:ascii="Arial" w:eastAsia="Calibri" w:hAnsi="Arial" w:cs="Arial"/>
          <w:sz w:val="24"/>
          <w:lang w:val="en-US"/>
        </w:rPr>
      </w:pPr>
      <w:r w:rsidRPr="004C27D3">
        <w:rPr>
          <w:rFonts w:ascii="Arial" w:eastAsia="Calibri" w:hAnsi="Arial" w:cs="Arial"/>
          <w:sz w:val="24"/>
          <w:lang w:val="en-US"/>
        </w:rPr>
        <w:t>Allerton C&amp;S N Limited</w:t>
      </w:r>
      <w:r w:rsidRPr="004C27D3">
        <w:rPr>
          <w:rFonts w:ascii="Arial" w:eastAsia="Calibri" w:hAnsi="Arial" w:cs="Arial"/>
          <w:sz w:val="24"/>
          <w:lang w:val="en-US"/>
        </w:rPr>
        <w:tab/>
      </w:r>
      <w:r w:rsidRPr="004C27D3">
        <w:rPr>
          <w:rFonts w:ascii="Arial" w:eastAsia="Calibri" w:hAnsi="Arial" w:cs="Arial"/>
          <w:sz w:val="24"/>
          <w:lang w:val="en-US"/>
        </w:rPr>
        <w:tab/>
      </w:r>
      <w:r w:rsidRPr="004C27D3">
        <w:rPr>
          <w:rFonts w:ascii="Arial" w:eastAsia="Calibri" w:hAnsi="Arial" w:cs="Arial"/>
          <w:sz w:val="24"/>
          <w:lang w:val="en-US"/>
        </w:rPr>
        <w:tab/>
      </w:r>
      <w:r w:rsidRPr="004C27D3">
        <w:rPr>
          <w:rFonts w:ascii="Arial" w:eastAsia="Calibri" w:hAnsi="Arial" w:cs="Arial"/>
          <w:sz w:val="24"/>
          <w:lang w:val="en-US"/>
        </w:rPr>
        <w:tab/>
        <w:t>- Allerton C&amp;S NE Limited</w:t>
      </w:r>
    </w:p>
    <w:p w14:paraId="59A0947F" w14:textId="77777777" w:rsidR="004C27D3" w:rsidRPr="004C27D3" w:rsidRDefault="004C27D3" w:rsidP="004C27D3">
      <w:pPr>
        <w:widowControl w:val="0"/>
        <w:numPr>
          <w:ilvl w:val="0"/>
          <w:numId w:val="12"/>
        </w:numPr>
        <w:spacing w:after="0" w:line="276" w:lineRule="auto"/>
        <w:contextualSpacing/>
        <w:rPr>
          <w:rFonts w:ascii="Arial" w:eastAsia="Calibri" w:hAnsi="Arial" w:cs="Arial"/>
          <w:sz w:val="24"/>
          <w:lang w:val="en-US"/>
        </w:rPr>
      </w:pPr>
      <w:r w:rsidRPr="004C27D3">
        <w:rPr>
          <w:rFonts w:ascii="Arial" w:eastAsia="Calibri" w:hAnsi="Arial" w:cs="Arial"/>
          <w:sz w:val="24"/>
          <w:lang w:val="en-US"/>
        </w:rPr>
        <w:t>Allerton C&amp;S SW Limited</w:t>
      </w:r>
      <w:r w:rsidRPr="004C27D3">
        <w:rPr>
          <w:rFonts w:ascii="Arial" w:eastAsia="Calibri" w:hAnsi="Arial" w:cs="Arial"/>
          <w:sz w:val="24"/>
          <w:lang w:val="en-US"/>
        </w:rPr>
        <w:tab/>
      </w:r>
      <w:r w:rsidRPr="004C27D3">
        <w:rPr>
          <w:rFonts w:ascii="Arial" w:eastAsia="Calibri" w:hAnsi="Arial" w:cs="Arial"/>
          <w:sz w:val="24"/>
          <w:lang w:val="en-US"/>
        </w:rPr>
        <w:tab/>
      </w:r>
      <w:r w:rsidRPr="004C27D3">
        <w:rPr>
          <w:rFonts w:ascii="Arial" w:eastAsia="Calibri" w:hAnsi="Arial" w:cs="Arial"/>
          <w:sz w:val="24"/>
          <w:lang w:val="en-US"/>
        </w:rPr>
        <w:tab/>
      </w:r>
      <w:r w:rsidRPr="004C27D3">
        <w:rPr>
          <w:rFonts w:ascii="Arial" w:eastAsia="Calibri" w:hAnsi="Arial" w:cs="Arial"/>
          <w:sz w:val="24"/>
          <w:lang w:val="en-US"/>
        </w:rPr>
        <w:tab/>
        <w:t xml:space="preserve">- Allerton C&amp;S SC Limited </w:t>
      </w:r>
    </w:p>
    <w:p w14:paraId="006DACF3" w14:textId="77777777" w:rsidR="004C27D3" w:rsidRPr="004C27D3" w:rsidRDefault="004C27D3" w:rsidP="004C27D3">
      <w:pPr>
        <w:widowControl w:val="0"/>
        <w:numPr>
          <w:ilvl w:val="0"/>
          <w:numId w:val="12"/>
        </w:numPr>
        <w:spacing w:after="0" w:line="276" w:lineRule="auto"/>
        <w:contextualSpacing/>
        <w:rPr>
          <w:rFonts w:ascii="Arial" w:eastAsia="Calibri" w:hAnsi="Arial" w:cs="Arial"/>
          <w:sz w:val="24"/>
          <w:lang w:val="en-US"/>
        </w:rPr>
      </w:pPr>
      <w:r w:rsidRPr="004C27D3">
        <w:rPr>
          <w:rFonts w:ascii="Arial" w:eastAsia="Calibri" w:hAnsi="Arial" w:cs="Arial"/>
          <w:sz w:val="24"/>
          <w:lang w:val="en-US"/>
        </w:rPr>
        <w:t>Allerton C&amp;S GL Limited</w:t>
      </w:r>
      <w:r w:rsidRPr="004C27D3" w:rsidDel="001C42E7">
        <w:rPr>
          <w:rFonts w:ascii="Arial" w:eastAsia="Calibri" w:hAnsi="Arial" w:cs="Arial"/>
          <w:sz w:val="24"/>
          <w:lang w:val="en-US"/>
        </w:rPr>
        <w:t xml:space="preserve"> </w:t>
      </w:r>
      <w:r w:rsidRPr="004C27D3">
        <w:rPr>
          <w:rFonts w:ascii="Arial" w:eastAsia="Calibri" w:hAnsi="Arial" w:cs="Arial"/>
          <w:sz w:val="24"/>
          <w:lang w:val="en-US"/>
        </w:rPr>
        <w:tab/>
      </w:r>
      <w:r w:rsidRPr="004C27D3">
        <w:rPr>
          <w:rFonts w:ascii="Arial" w:eastAsia="Calibri" w:hAnsi="Arial" w:cs="Arial"/>
          <w:sz w:val="24"/>
          <w:lang w:val="en-US"/>
        </w:rPr>
        <w:tab/>
      </w:r>
      <w:r w:rsidRPr="004C27D3">
        <w:rPr>
          <w:rFonts w:ascii="Arial" w:eastAsia="Calibri" w:hAnsi="Arial" w:cs="Arial"/>
          <w:sz w:val="24"/>
          <w:lang w:val="en-US"/>
        </w:rPr>
        <w:tab/>
      </w:r>
      <w:r w:rsidRPr="004C27D3">
        <w:rPr>
          <w:rFonts w:ascii="Arial" w:eastAsia="Calibri" w:hAnsi="Arial" w:cs="Arial"/>
          <w:sz w:val="24"/>
          <w:lang w:val="en-US"/>
        </w:rPr>
        <w:tab/>
        <w:t>- Allerton C&amp;S SE Limited</w:t>
      </w:r>
      <w:r w:rsidRPr="004C27D3" w:rsidDel="001C42E7">
        <w:rPr>
          <w:rFonts w:ascii="Arial" w:eastAsia="Calibri" w:hAnsi="Arial" w:cs="Arial"/>
          <w:sz w:val="24"/>
          <w:lang w:val="en-US"/>
        </w:rPr>
        <w:t xml:space="preserve"> </w:t>
      </w:r>
    </w:p>
    <w:p w14:paraId="0A908D78" w14:textId="77777777" w:rsidR="004C27D3" w:rsidRPr="004C27D3" w:rsidRDefault="004C27D3" w:rsidP="004C27D3">
      <w:pPr>
        <w:widowControl w:val="0"/>
        <w:spacing w:after="0" w:line="240" w:lineRule="auto"/>
        <w:rPr>
          <w:rFonts w:ascii="Arial" w:eastAsia="Calibri" w:hAnsi="Arial" w:cs="Arial"/>
          <w:sz w:val="24"/>
          <w:lang w:val="en-US"/>
        </w:rPr>
      </w:pPr>
    </w:p>
    <w:p w14:paraId="668FE7FE" w14:textId="71F8F630" w:rsidR="004C27D3" w:rsidRPr="004C27D3" w:rsidRDefault="004C27D3" w:rsidP="004C27D3">
      <w:pPr>
        <w:widowControl w:val="0"/>
        <w:spacing w:after="0" w:line="240" w:lineRule="auto"/>
        <w:rPr>
          <w:rFonts w:ascii="Arial" w:eastAsia="Calibri" w:hAnsi="Arial" w:cs="Arial"/>
          <w:b/>
          <w:bCs/>
          <w:sz w:val="24"/>
          <w:lang w:val="en-US"/>
        </w:rPr>
      </w:pPr>
      <w:r w:rsidRPr="004C27D3">
        <w:rPr>
          <w:rFonts w:ascii="Arial" w:eastAsia="Calibri" w:hAnsi="Arial" w:cs="Arial"/>
          <w:b/>
          <w:bCs/>
          <w:sz w:val="24"/>
          <w:lang w:val="en-US"/>
        </w:rPr>
        <w:t xml:space="preserve">Our </w:t>
      </w:r>
      <w:proofErr w:type="gramStart"/>
      <w:r>
        <w:rPr>
          <w:rFonts w:ascii="Arial" w:eastAsia="Calibri" w:hAnsi="Arial" w:cs="Arial"/>
          <w:b/>
          <w:bCs/>
          <w:sz w:val="24"/>
          <w:lang w:val="en-US"/>
        </w:rPr>
        <w:t>Conflict of Interest</w:t>
      </w:r>
      <w:proofErr w:type="gramEnd"/>
      <w:r w:rsidRPr="004C27D3">
        <w:rPr>
          <w:rFonts w:ascii="Arial" w:eastAsia="Calibri" w:hAnsi="Arial" w:cs="Arial"/>
          <w:b/>
          <w:bCs/>
          <w:sz w:val="24"/>
          <w:lang w:val="en-US"/>
        </w:rPr>
        <w:t xml:space="preserve"> Policy </w:t>
      </w:r>
    </w:p>
    <w:p w14:paraId="39C3F7D8" w14:textId="0E13BC21" w:rsidR="004C27D3" w:rsidRPr="004C27D3" w:rsidRDefault="004C27D3" w:rsidP="004C27D3">
      <w:pPr>
        <w:widowControl w:val="0"/>
        <w:spacing w:after="0" w:line="240" w:lineRule="auto"/>
        <w:rPr>
          <w:rFonts w:ascii="Arial" w:eastAsia="Calibri" w:hAnsi="Arial" w:cs="Arial"/>
          <w:sz w:val="24"/>
          <w:lang w:val="en-US"/>
        </w:rPr>
      </w:pPr>
      <w:r>
        <w:rPr>
          <w:rFonts w:ascii="Arial" w:eastAsia="Calibri" w:hAnsi="Arial" w:cs="Arial"/>
          <w:sz w:val="24"/>
          <w:lang w:val="en-US"/>
        </w:rPr>
        <w:t>This policy sets out our approach to dealing with conflicts of interest. Examples of conflicts of interest can be found in section 4 of this policy.</w:t>
      </w:r>
    </w:p>
    <w:p w14:paraId="2E07DF4E" w14:textId="77777777" w:rsidR="004C27D3" w:rsidRPr="004C27D3" w:rsidRDefault="004C27D3" w:rsidP="004C27D3">
      <w:pPr>
        <w:widowControl w:val="0"/>
        <w:spacing w:after="0" w:line="240" w:lineRule="auto"/>
        <w:rPr>
          <w:rFonts w:ascii="Arial" w:eastAsia="Calibri" w:hAnsi="Arial" w:cs="Arial"/>
          <w:b/>
          <w:bCs/>
          <w:sz w:val="24"/>
          <w:lang w:val="en-US"/>
        </w:rPr>
      </w:pPr>
    </w:p>
    <w:p w14:paraId="7F0E71E6" w14:textId="77777777" w:rsidR="004C27D3" w:rsidRPr="004C27D3" w:rsidRDefault="004C27D3" w:rsidP="004C27D3">
      <w:pPr>
        <w:widowControl w:val="0"/>
        <w:spacing w:after="0" w:line="240" w:lineRule="auto"/>
        <w:rPr>
          <w:rFonts w:ascii="Arial" w:eastAsia="Calibri" w:hAnsi="Arial" w:cs="Arial"/>
          <w:b/>
          <w:bCs/>
          <w:sz w:val="24"/>
          <w:lang w:val="en-US"/>
        </w:rPr>
      </w:pPr>
      <w:r w:rsidRPr="004C27D3">
        <w:rPr>
          <w:rFonts w:ascii="Arial" w:eastAsia="Calibri" w:hAnsi="Arial" w:cs="Arial"/>
          <w:b/>
          <w:bCs/>
          <w:sz w:val="24"/>
          <w:lang w:val="en-US"/>
        </w:rPr>
        <w:t xml:space="preserve">Equality and Diversity   </w:t>
      </w:r>
    </w:p>
    <w:p w14:paraId="68347818" w14:textId="77777777" w:rsidR="004C27D3" w:rsidRPr="004C27D3" w:rsidRDefault="004C27D3" w:rsidP="004C27D3">
      <w:pPr>
        <w:widowControl w:val="0"/>
        <w:spacing w:after="0" w:line="240" w:lineRule="auto"/>
        <w:rPr>
          <w:rFonts w:ascii="Arial" w:eastAsia="Calibri" w:hAnsi="Arial" w:cs="Arial"/>
          <w:sz w:val="24"/>
          <w:lang w:val="en-US"/>
        </w:rPr>
      </w:pPr>
      <w:r w:rsidRPr="004C27D3">
        <w:rPr>
          <w:rFonts w:ascii="Arial" w:eastAsia="Calibri" w:hAnsi="Arial" w:cs="Arial"/>
          <w:sz w:val="24"/>
          <w:lang w:val="en-US"/>
        </w:rPr>
        <w:t>We are committed to respecting diversity in all aspects of our work, and we will not tolerate any form of discrimination.</w:t>
      </w:r>
    </w:p>
    <w:p w14:paraId="3FF00E28" w14:textId="77777777" w:rsidR="004C27D3" w:rsidRPr="004C27D3" w:rsidRDefault="004C27D3" w:rsidP="004C27D3">
      <w:pPr>
        <w:widowControl w:val="0"/>
        <w:spacing w:after="0" w:line="240" w:lineRule="auto"/>
        <w:rPr>
          <w:rFonts w:ascii="Arial" w:eastAsia="Calibri" w:hAnsi="Arial" w:cs="Arial"/>
          <w:sz w:val="24"/>
          <w:lang w:val="en-US"/>
        </w:rPr>
      </w:pPr>
    </w:p>
    <w:p w14:paraId="775BDB69" w14:textId="77777777" w:rsidR="004C27D3" w:rsidRPr="004C27D3" w:rsidRDefault="004C27D3" w:rsidP="004C27D3">
      <w:pPr>
        <w:widowControl w:val="0"/>
        <w:spacing w:after="0" w:line="240" w:lineRule="auto"/>
        <w:rPr>
          <w:rFonts w:ascii="Arial" w:eastAsia="Calibri" w:hAnsi="Arial" w:cs="Arial"/>
          <w:b/>
          <w:bCs/>
          <w:sz w:val="24"/>
          <w:lang w:val="en-US"/>
        </w:rPr>
      </w:pPr>
      <w:r w:rsidRPr="004C27D3">
        <w:rPr>
          <w:rFonts w:ascii="Arial" w:eastAsia="Calibri" w:hAnsi="Arial" w:cs="Arial"/>
          <w:b/>
          <w:bCs/>
          <w:sz w:val="24"/>
          <w:lang w:val="en-US"/>
        </w:rPr>
        <w:t>Commitment and Review</w:t>
      </w:r>
    </w:p>
    <w:p w14:paraId="19FD44E8" w14:textId="77777777" w:rsidR="004C27D3" w:rsidRPr="004C27D3" w:rsidRDefault="004C27D3" w:rsidP="004C27D3">
      <w:pPr>
        <w:widowControl w:val="0"/>
        <w:spacing w:after="0" w:line="240" w:lineRule="auto"/>
        <w:rPr>
          <w:rFonts w:ascii="Arial" w:eastAsia="Calibri" w:hAnsi="Arial" w:cs="Arial"/>
          <w:sz w:val="24"/>
          <w:lang w:val="en-US"/>
        </w:rPr>
      </w:pPr>
      <w:r w:rsidRPr="004C27D3">
        <w:rPr>
          <w:rFonts w:ascii="Arial" w:eastAsia="Calibri" w:hAnsi="Arial" w:cs="Arial"/>
          <w:sz w:val="24"/>
          <w:lang w:val="en-US"/>
        </w:rPr>
        <w:t>The Allerton Group will support all managers in the application of this policy and expects all employees to abide by it. The effectiveness of this general statement of intent and other specific policies and procedures in use, will be regularly reviewed as and when necessary.</w:t>
      </w:r>
    </w:p>
    <w:p w14:paraId="24493234" w14:textId="77777777" w:rsidR="004C27D3" w:rsidRPr="004C27D3" w:rsidRDefault="004C27D3" w:rsidP="004C27D3">
      <w:pPr>
        <w:widowControl w:val="0"/>
        <w:spacing w:after="0" w:line="240" w:lineRule="auto"/>
        <w:rPr>
          <w:rFonts w:ascii="Arial" w:eastAsia="Calibri" w:hAnsi="Arial" w:cs="Arial"/>
          <w:sz w:val="24"/>
          <w:lang w:val="en-US"/>
        </w:rPr>
      </w:pPr>
    </w:p>
    <w:p w14:paraId="2717B807" w14:textId="77777777" w:rsidR="004C27D3" w:rsidRPr="004C27D3" w:rsidRDefault="004C27D3" w:rsidP="004C27D3">
      <w:pPr>
        <w:widowControl w:val="0"/>
        <w:spacing w:after="0" w:line="240" w:lineRule="auto"/>
        <w:rPr>
          <w:rFonts w:ascii="Arial" w:eastAsia="Calibri" w:hAnsi="Arial" w:cs="Arial"/>
          <w:sz w:val="24"/>
          <w:lang w:val="en-US"/>
        </w:rPr>
      </w:pPr>
    </w:p>
    <w:p w14:paraId="3BE40DDF" w14:textId="3A53756E" w:rsidR="00410FD0" w:rsidRPr="004C27D3" w:rsidRDefault="004C27D3" w:rsidP="004C27D3">
      <w:pPr>
        <w:widowControl w:val="0"/>
        <w:spacing w:after="0" w:line="240" w:lineRule="auto"/>
        <w:rPr>
          <w:rFonts w:ascii="Arial" w:eastAsia="Calibri" w:hAnsi="Arial" w:cs="Arial"/>
          <w:sz w:val="24"/>
          <w:lang w:val="en-US"/>
        </w:rPr>
      </w:pPr>
      <w:r w:rsidRPr="004C27D3">
        <w:rPr>
          <w:rFonts w:ascii="Arial" w:eastAsia="Calibri" w:hAnsi="Arial" w:cs="Arial"/>
          <w:sz w:val="24"/>
          <w:lang w:val="en-US"/>
        </w:rPr>
        <w:t>Signed: …………………………………………         Dated: ……………………</w:t>
      </w:r>
      <w:proofErr w:type="gramStart"/>
      <w:r w:rsidRPr="004C27D3">
        <w:rPr>
          <w:rFonts w:ascii="Arial" w:eastAsia="Calibri" w:hAnsi="Arial" w:cs="Arial"/>
          <w:sz w:val="24"/>
          <w:lang w:val="en-US"/>
        </w:rPr>
        <w:t>…..</w:t>
      </w:r>
      <w:proofErr w:type="gramEnd"/>
    </w:p>
    <w:p w14:paraId="7A5397D3" w14:textId="77777777" w:rsidR="004C27D3" w:rsidRDefault="004C27D3" w:rsidP="004C27D3">
      <w:pPr>
        <w:widowControl w:val="0"/>
        <w:spacing w:after="0" w:line="240" w:lineRule="auto"/>
        <w:ind w:firstLine="720"/>
        <w:rPr>
          <w:rFonts w:ascii="Arial" w:eastAsia="Calibri" w:hAnsi="Arial" w:cs="Arial"/>
          <w:sz w:val="24"/>
          <w:lang w:val="en-US"/>
        </w:rPr>
      </w:pPr>
      <w:r w:rsidRPr="004C27D3">
        <w:rPr>
          <w:rFonts w:ascii="Arial" w:eastAsia="Calibri" w:hAnsi="Arial" w:cs="Arial"/>
          <w:sz w:val="24"/>
          <w:lang w:val="en-US"/>
        </w:rPr>
        <w:t>John Turk, Group CEO, Allerton Group</w:t>
      </w:r>
      <w:r w:rsidRPr="004C27D3">
        <w:rPr>
          <w:rFonts w:ascii="Arial" w:eastAsia="Calibri" w:hAnsi="Arial" w:cs="Arial"/>
          <w:sz w:val="24"/>
          <w:lang w:val="en-US"/>
        </w:rPr>
        <w:tab/>
      </w:r>
    </w:p>
    <w:p w14:paraId="5D22BBAF" w14:textId="77777777" w:rsidR="00410FD0" w:rsidRDefault="00410FD0" w:rsidP="00410FD0">
      <w:pPr>
        <w:widowControl w:val="0"/>
        <w:spacing w:after="0" w:line="240" w:lineRule="auto"/>
        <w:rPr>
          <w:rFonts w:ascii="Arial" w:eastAsia="Calibri" w:hAnsi="Arial" w:cs="Arial"/>
          <w:sz w:val="24"/>
          <w:lang w:val="en-US"/>
        </w:rPr>
      </w:pPr>
    </w:p>
    <w:p w14:paraId="0C8715CA" w14:textId="77777777" w:rsidR="00410FD0" w:rsidRDefault="00410FD0" w:rsidP="00410FD0">
      <w:pPr>
        <w:widowControl w:val="0"/>
        <w:spacing w:after="0" w:line="240" w:lineRule="auto"/>
        <w:rPr>
          <w:rFonts w:ascii="Arial" w:eastAsia="Calibri" w:hAnsi="Arial" w:cs="Arial"/>
          <w:sz w:val="24"/>
          <w:lang w:val="en-US"/>
        </w:rPr>
      </w:pPr>
    </w:p>
    <w:p w14:paraId="189742A9" w14:textId="77AB0D5D" w:rsidR="00410FD0" w:rsidRDefault="00410FD0" w:rsidP="00410FD0">
      <w:pPr>
        <w:widowControl w:val="0"/>
        <w:spacing w:after="0" w:line="240" w:lineRule="auto"/>
        <w:rPr>
          <w:rFonts w:ascii="Arial" w:eastAsia="Calibri" w:hAnsi="Arial" w:cs="Arial"/>
          <w:sz w:val="24"/>
          <w:lang w:val="en-US"/>
        </w:rPr>
      </w:pPr>
      <w:r>
        <w:rPr>
          <w:rFonts w:ascii="Arial" w:eastAsia="Calibri" w:hAnsi="Arial" w:cs="Arial"/>
          <w:sz w:val="24"/>
          <w:lang w:val="en-US"/>
        </w:rPr>
        <w:t>Signed: …………………………………………</w:t>
      </w:r>
      <w:r>
        <w:rPr>
          <w:rFonts w:ascii="Arial" w:eastAsia="Calibri" w:hAnsi="Arial" w:cs="Arial"/>
          <w:sz w:val="24"/>
          <w:lang w:val="en-US"/>
        </w:rPr>
        <w:tab/>
        <w:t xml:space="preserve">    Dated: ……………………</w:t>
      </w:r>
      <w:proofErr w:type="gramStart"/>
      <w:r>
        <w:rPr>
          <w:rFonts w:ascii="Arial" w:eastAsia="Calibri" w:hAnsi="Arial" w:cs="Arial"/>
          <w:sz w:val="24"/>
          <w:lang w:val="en-US"/>
        </w:rPr>
        <w:t>…..</w:t>
      </w:r>
      <w:proofErr w:type="gramEnd"/>
    </w:p>
    <w:p w14:paraId="61A702E6" w14:textId="5F65DE28" w:rsidR="00410FD0" w:rsidRDefault="00410FD0" w:rsidP="00410FD0">
      <w:pPr>
        <w:widowControl w:val="0"/>
        <w:spacing w:after="0" w:line="240" w:lineRule="auto"/>
        <w:rPr>
          <w:rFonts w:ascii="Arial" w:eastAsia="Calibri" w:hAnsi="Arial" w:cs="Arial"/>
          <w:sz w:val="24"/>
          <w:lang w:val="en-US"/>
        </w:rPr>
      </w:pPr>
      <w:r>
        <w:rPr>
          <w:rFonts w:ascii="Arial" w:eastAsia="Calibri" w:hAnsi="Arial" w:cs="Arial"/>
          <w:sz w:val="24"/>
          <w:lang w:val="en-US"/>
        </w:rPr>
        <w:tab/>
        <w:t>Anthony Jenkins, Managing Director,</w:t>
      </w:r>
    </w:p>
    <w:p w14:paraId="73F46FD0" w14:textId="42780540" w:rsidR="004C27D3" w:rsidRPr="004C27D3" w:rsidRDefault="00410FD0" w:rsidP="00410FD0">
      <w:pPr>
        <w:widowControl w:val="0"/>
        <w:spacing w:after="0" w:line="240" w:lineRule="auto"/>
        <w:rPr>
          <w:rFonts w:ascii="Arial" w:eastAsia="Calibri" w:hAnsi="Arial" w:cs="Arial"/>
          <w:sz w:val="24"/>
          <w:lang w:val="en-US"/>
        </w:rPr>
      </w:pPr>
      <w:r>
        <w:rPr>
          <w:rFonts w:ascii="Arial" w:eastAsia="Calibri" w:hAnsi="Arial" w:cs="Arial"/>
          <w:sz w:val="24"/>
          <w:lang w:val="en-US"/>
        </w:rPr>
        <w:tab/>
        <w:t>Parasol Homes Limited</w:t>
      </w:r>
    </w:p>
    <w:p w14:paraId="32336BA9" w14:textId="77777777" w:rsidR="00DC3591" w:rsidRPr="004C27D3" w:rsidRDefault="00DC3591" w:rsidP="00DC3591">
      <w:pPr>
        <w:rPr>
          <w:rFonts w:ascii="Arial" w:hAnsi="Arial" w:cs="Arial"/>
        </w:rPr>
      </w:pPr>
    </w:p>
    <w:p w14:paraId="756EA7EC" w14:textId="2625040C" w:rsidR="004C27D3" w:rsidRDefault="004C27D3">
      <w:pPr>
        <w:rPr>
          <w:rFonts w:ascii="Arial" w:hAnsi="Arial" w:cs="Arial"/>
        </w:rPr>
      </w:pPr>
      <w:r>
        <w:rPr>
          <w:rFonts w:ascii="Arial" w:hAnsi="Arial" w:cs="Arial"/>
        </w:rPr>
        <w:br w:type="page"/>
      </w:r>
    </w:p>
    <w:p w14:paraId="751913D4" w14:textId="77777777" w:rsidR="00D62C55" w:rsidRPr="004C27D3" w:rsidRDefault="00D62C55" w:rsidP="00DC3591">
      <w:pPr>
        <w:rPr>
          <w:rFonts w:ascii="Arial" w:hAnsi="Arial" w:cs="Arial"/>
        </w:rPr>
      </w:pPr>
    </w:p>
    <w:p w14:paraId="5BCB404C" w14:textId="2B57EB14" w:rsidR="00D62C55" w:rsidRPr="004C27D3" w:rsidRDefault="007328AE" w:rsidP="00C27512">
      <w:pPr>
        <w:pStyle w:val="ListParagraph"/>
        <w:numPr>
          <w:ilvl w:val="0"/>
          <w:numId w:val="1"/>
        </w:numPr>
        <w:rPr>
          <w:rFonts w:ascii="Arial" w:hAnsi="Arial" w:cs="Arial"/>
          <w:b/>
          <w:sz w:val="28"/>
        </w:rPr>
      </w:pPr>
      <w:r w:rsidRPr="004C27D3">
        <w:rPr>
          <w:rFonts w:ascii="Arial" w:hAnsi="Arial" w:cs="Arial"/>
          <w:b/>
          <w:sz w:val="28"/>
        </w:rPr>
        <w:t>Introduction</w:t>
      </w:r>
    </w:p>
    <w:p w14:paraId="74EFDD53" w14:textId="3F2B350B" w:rsidR="00EB6624" w:rsidRPr="004C27D3" w:rsidRDefault="00EB6624" w:rsidP="4CC0CED2">
      <w:pPr>
        <w:rPr>
          <w:rFonts w:ascii="Arial" w:hAnsi="Arial" w:cs="Arial"/>
          <w:sz w:val="24"/>
          <w:szCs w:val="24"/>
        </w:rPr>
      </w:pPr>
      <w:r w:rsidRPr="4CC0CED2">
        <w:rPr>
          <w:rFonts w:ascii="Arial" w:hAnsi="Arial" w:cs="Arial"/>
          <w:sz w:val="24"/>
          <w:szCs w:val="24"/>
        </w:rPr>
        <w:t>As a</w:t>
      </w:r>
      <w:r w:rsidR="0024544E" w:rsidRPr="4CC0CED2">
        <w:rPr>
          <w:rFonts w:ascii="Arial" w:hAnsi="Arial" w:cs="Arial"/>
          <w:sz w:val="24"/>
          <w:szCs w:val="24"/>
        </w:rPr>
        <w:t xml:space="preserve"> registered provider of social housing</w:t>
      </w:r>
      <w:r w:rsidR="004C7053" w:rsidRPr="4CC0CED2">
        <w:rPr>
          <w:rFonts w:ascii="Arial" w:hAnsi="Arial" w:cs="Arial"/>
          <w:sz w:val="24"/>
          <w:szCs w:val="24"/>
        </w:rPr>
        <w:t xml:space="preserve">, </w:t>
      </w:r>
      <w:r w:rsidR="004C27D3" w:rsidRPr="4CC0CED2">
        <w:rPr>
          <w:rFonts w:ascii="Arial" w:hAnsi="Arial" w:cs="Arial"/>
          <w:sz w:val="24"/>
          <w:szCs w:val="24"/>
        </w:rPr>
        <w:t>Parasol</w:t>
      </w:r>
      <w:r w:rsidR="004C7053" w:rsidRPr="4CC0CED2">
        <w:rPr>
          <w:rFonts w:ascii="Arial" w:hAnsi="Arial" w:cs="Arial"/>
          <w:sz w:val="24"/>
          <w:szCs w:val="24"/>
        </w:rPr>
        <w:t xml:space="preserve"> </w:t>
      </w:r>
      <w:r w:rsidR="004C27D3" w:rsidRPr="4CC0CED2">
        <w:rPr>
          <w:rFonts w:ascii="Arial" w:hAnsi="Arial" w:cs="Arial"/>
          <w:sz w:val="24"/>
          <w:szCs w:val="24"/>
        </w:rPr>
        <w:t>Homes Limite</w:t>
      </w:r>
      <w:r w:rsidR="003D204C" w:rsidRPr="4CC0CED2">
        <w:rPr>
          <w:rFonts w:ascii="Arial" w:hAnsi="Arial" w:cs="Arial"/>
          <w:sz w:val="24"/>
          <w:szCs w:val="24"/>
        </w:rPr>
        <w:t>d</w:t>
      </w:r>
      <w:r w:rsidR="008A2C6F" w:rsidRPr="4CC0CED2">
        <w:rPr>
          <w:rFonts w:ascii="Arial" w:hAnsi="Arial" w:cs="Arial"/>
          <w:sz w:val="24"/>
          <w:szCs w:val="24"/>
        </w:rPr>
        <w:t xml:space="preserve"> (‘</w:t>
      </w:r>
      <w:r w:rsidR="004C27D3" w:rsidRPr="4CC0CED2">
        <w:rPr>
          <w:rFonts w:ascii="Arial" w:hAnsi="Arial" w:cs="Arial"/>
          <w:sz w:val="24"/>
          <w:szCs w:val="24"/>
        </w:rPr>
        <w:t>Parasol</w:t>
      </w:r>
      <w:r w:rsidR="008A2C6F" w:rsidRPr="4CC0CED2">
        <w:rPr>
          <w:rFonts w:ascii="Arial" w:hAnsi="Arial" w:cs="Arial"/>
          <w:sz w:val="24"/>
          <w:szCs w:val="24"/>
        </w:rPr>
        <w:t>’)</w:t>
      </w:r>
      <w:r w:rsidR="004C7053" w:rsidRPr="4CC0CED2">
        <w:rPr>
          <w:rFonts w:ascii="Arial" w:hAnsi="Arial" w:cs="Arial"/>
          <w:sz w:val="24"/>
          <w:szCs w:val="24"/>
        </w:rPr>
        <w:t xml:space="preserve"> is assessed against stringent regulatory standards as set by the Regulator of Social Housing</w:t>
      </w:r>
      <w:r w:rsidR="0051658E" w:rsidRPr="4CC0CED2">
        <w:rPr>
          <w:rFonts w:ascii="Arial" w:hAnsi="Arial" w:cs="Arial"/>
          <w:sz w:val="24"/>
          <w:szCs w:val="24"/>
        </w:rPr>
        <w:t xml:space="preserve"> (‘RSH’ or ‘the Regulator’)</w:t>
      </w:r>
      <w:r w:rsidR="04A9AC98" w:rsidRPr="4CC0CED2">
        <w:rPr>
          <w:rFonts w:ascii="Arial" w:hAnsi="Arial" w:cs="Arial"/>
          <w:sz w:val="24"/>
          <w:szCs w:val="24"/>
        </w:rPr>
        <w:t xml:space="preserve"> and operates in line with the National Housing Federation’s Code of Governance, the organisation’s chosen Code of Governance</w:t>
      </w:r>
      <w:r w:rsidR="008A2C6F" w:rsidRPr="4CC0CED2">
        <w:rPr>
          <w:rFonts w:ascii="Arial" w:hAnsi="Arial" w:cs="Arial"/>
          <w:sz w:val="24"/>
          <w:szCs w:val="24"/>
        </w:rPr>
        <w:t>.</w:t>
      </w:r>
      <w:r w:rsidR="00702A34" w:rsidRPr="4CC0CED2">
        <w:rPr>
          <w:rFonts w:ascii="Arial" w:hAnsi="Arial" w:cs="Arial"/>
          <w:sz w:val="24"/>
          <w:szCs w:val="24"/>
        </w:rPr>
        <w:t xml:space="preserve"> A core aspect of maintai</w:t>
      </w:r>
      <w:r w:rsidR="003936E0" w:rsidRPr="4CC0CED2">
        <w:rPr>
          <w:rFonts w:ascii="Arial" w:hAnsi="Arial" w:cs="Arial"/>
          <w:sz w:val="24"/>
          <w:szCs w:val="24"/>
        </w:rPr>
        <w:t xml:space="preserve">ning </w:t>
      </w:r>
      <w:r w:rsidR="00182594" w:rsidRPr="4CC0CED2">
        <w:rPr>
          <w:rFonts w:ascii="Arial" w:hAnsi="Arial" w:cs="Arial"/>
          <w:sz w:val="24"/>
          <w:szCs w:val="24"/>
        </w:rPr>
        <w:t>high level of compliance is to ensure that any actual and potential conflicts of interests</w:t>
      </w:r>
      <w:r w:rsidR="00D32924" w:rsidRPr="4CC0CED2">
        <w:rPr>
          <w:rFonts w:ascii="Arial" w:hAnsi="Arial" w:cs="Arial"/>
          <w:sz w:val="24"/>
          <w:szCs w:val="24"/>
        </w:rPr>
        <w:t xml:space="preserve"> are properly managed.</w:t>
      </w:r>
    </w:p>
    <w:p w14:paraId="3BEF7976" w14:textId="6585060E" w:rsidR="001B6D7F" w:rsidRPr="004C27D3" w:rsidRDefault="001B6D7F" w:rsidP="00DC3591">
      <w:pPr>
        <w:rPr>
          <w:rFonts w:ascii="Arial" w:hAnsi="Arial" w:cs="Arial"/>
          <w:sz w:val="24"/>
        </w:rPr>
      </w:pPr>
      <w:r w:rsidRPr="004C27D3">
        <w:rPr>
          <w:rFonts w:ascii="Arial" w:hAnsi="Arial" w:cs="Arial"/>
          <w:sz w:val="24"/>
        </w:rPr>
        <w:t>Additionally, as an association</w:t>
      </w:r>
      <w:r w:rsidR="00CF567D" w:rsidRPr="004C27D3">
        <w:rPr>
          <w:rFonts w:ascii="Arial" w:hAnsi="Arial" w:cs="Arial"/>
          <w:sz w:val="24"/>
        </w:rPr>
        <w:t xml:space="preserve"> providing </w:t>
      </w:r>
      <w:r w:rsidR="00EA7D10" w:rsidRPr="004C27D3">
        <w:rPr>
          <w:rFonts w:ascii="Arial" w:hAnsi="Arial" w:cs="Arial"/>
          <w:sz w:val="24"/>
        </w:rPr>
        <w:t>specialised supported housing to vulnerable adults</w:t>
      </w:r>
      <w:r w:rsidR="00E06E09" w:rsidRPr="004C27D3">
        <w:rPr>
          <w:rFonts w:ascii="Arial" w:hAnsi="Arial" w:cs="Arial"/>
          <w:sz w:val="24"/>
        </w:rPr>
        <w:t xml:space="preserve">, we face </w:t>
      </w:r>
      <w:r w:rsidR="00823567" w:rsidRPr="004C27D3">
        <w:rPr>
          <w:rFonts w:ascii="Arial" w:hAnsi="Arial" w:cs="Arial"/>
          <w:sz w:val="24"/>
        </w:rPr>
        <w:t>scrutiny</w:t>
      </w:r>
      <w:r w:rsidR="00E06E09" w:rsidRPr="004C27D3">
        <w:rPr>
          <w:rFonts w:ascii="Arial" w:hAnsi="Arial" w:cs="Arial"/>
          <w:sz w:val="24"/>
        </w:rPr>
        <w:t xml:space="preserve"> from our shareholder</w:t>
      </w:r>
      <w:r w:rsidR="00823567" w:rsidRPr="004C27D3">
        <w:rPr>
          <w:rFonts w:ascii="Arial" w:hAnsi="Arial" w:cs="Arial"/>
          <w:sz w:val="24"/>
        </w:rPr>
        <w:t>s</w:t>
      </w:r>
      <w:r w:rsidR="00E06E09" w:rsidRPr="004C27D3">
        <w:rPr>
          <w:rFonts w:ascii="Arial" w:hAnsi="Arial" w:cs="Arial"/>
          <w:sz w:val="24"/>
        </w:rPr>
        <w:t xml:space="preserve">, stakeholders, the </w:t>
      </w:r>
      <w:proofErr w:type="gramStart"/>
      <w:r w:rsidR="0051658E">
        <w:rPr>
          <w:rFonts w:ascii="Arial" w:hAnsi="Arial" w:cs="Arial"/>
          <w:sz w:val="24"/>
        </w:rPr>
        <w:t>R</w:t>
      </w:r>
      <w:r w:rsidR="00E06E09" w:rsidRPr="004C27D3">
        <w:rPr>
          <w:rFonts w:ascii="Arial" w:hAnsi="Arial" w:cs="Arial"/>
          <w:sz w:val="24"/>
        </w:rPr>
        <w:t>egulator</w:t>
      </w:r>
      <w:proofErr w:type="gramEnd"/>
      <w:r w:rsidR="00E06E09" w:rsidRPr="004C27D3">
        <w:rPr>
          <w:rFonts w:ascii="Arial" w:hAnsi="Arial" w:cs="Arial"/>
          <w:sz w:val="24"/>
        </w:rPr>
        <w:t xml:space="preserve"> and our tenants.</w:t>
      </w:r>
      <w:r w:rsidR="005C2690" w:rsidRPr="004C27D3">
        <w:rPr>
          <w:rFonts w:ascii="Arial" w:hAnsi="Arial" w:cs="Arial"/>
          <w:sz w:val="24"/>
        </w:rPr>
        <w:t xml:space="preserve"> </w:t>
      </w:r>
      <w:r w:rsidR="0051658E">
        <w:rPr>
          <w:rFonts w:ascii="Arial" w:hAnsi="Arial" w:cs="Arial"/>
          <w:sz w:val="24"/>
        </w:rPr>
        <w:t>Recognising the significance</w:t>
      </w:r>
      <w:r w:rsidR="005C2690" w:rsidRPr="004C27D3">
        <w:rPr>
          <w:rFonts w:ascii="Arial" w:hAnsi="Arial" w:cs="Arial"/>
          <w:sz w:val="24"/>
        </w:rPr>
        <w:t xml:space="preserve"> of trust</w:t>
      </w:r>
      <w:r w:rsidR="00D21A25" w:rsidRPr="004C27D3">
        <w:rPr>
          <w:rFonts w:ascii="Arial" w:hAnsi="Arial" w:cs="Arial"/>
          <w:sz w:val="24"/>
        </w:rPr>
        <w:t xml:space="preserve"> and transparency</w:t>
      </w:r>
      <w:r w:rsidR="0051658E">
        <w:rPr>
          <w:rFonts w:ascii="Arial" w:hAnsi="Arial" w:cs="Arial"/>
          <w:sz w:val="24"/>
        </w:rPr>
        <w:t xml:space="preserve"> in our operations, we strive to cultivate a culture that permeates our organisation.</w:t>
      </w:r>
      <w:r w:rsidR="00D21A25" w:rsidRPr="004C27D3">
        <w:rPr>
          <w:rFonts w:ascii="Arial" w:hAnsi="Arial" w:cs="Arial"/>
          <w:sz w:val="24"/>
        </w:rPr>
        <w:t xml:space="preserve"> </w:t>
      </w:r>
    </w:p>
    <w:p w14:paraId="01E869E9" w14:textId="4CA0CAC7" w:rsidR="0072123E" w:rsidRPr="004C27D3" w:rsidRDefault="007B7F12" w:rsidP="00DC3591">
      <w:pPr>
        <w:rPr>
          <w:rFonts w:ascii="Arial" w:hAnsi="Arial" w:cs="Arial"/>
          <w:sz w:val="24"/>
        </w:rPr>
      </w:pPr>
      <w:r w:rsidRPr="004C27D3">
        <w:rPr>
          <w:rFonts w:ascii="Arial" w:hAnsi="Arial" w:cs="Arial"/>
          <w:sz w:val="24"/>
        </w:rPr>
        <w:t xml:space="preserve">The Board of </w:t>
      </w:r>
      <w:r w:rsidR="004C27D3">
        <w:rPr>
          <w:rFonts w:ascii="Arial" w:hAnsi="Arial" w:cs="Arial"/>
          <w:sz w:val="24"/>
        </w:rPr>
        <w:t>Parasol</w:t>
      </w:r>
      <w:r w:rsidRPr="004C27D3">
        <w:rPr>
          <w:rFonts w:ascii="Arial" w:hAnsi="Arial" w:cs="Arial"/>
          <w:sz w:val="24"/>
        </w:rPr>
        <w:t xml:space="preserve"> </w:t>
      </w:r>
      <w:r w:rsidR="004C27D3">
        <w:rPr>
          <w:rFonts w:ascii="Arial" w:hAnsi="Arial" w:cs="Arial"/>
          <w:sz w:val="24"/>
        </w:rPr>
        <w:t xml:space="preserve">Homes Limited </w:t>
      </w:r>
      <w:r w:rsidR="003211B1" w:rsidRPr="004C27D3">
        <w:rPr>
          <w:rFonts w:ascii="Arial" w:hAnsi="Arial" w:cs="Arial"/>
          <w:sz w:val="24"/>
        </w:rPr>
        <w:t>has the responsibility to ensure that</w:t>
      </w:r>
      <w:r w:rsidR="00636E83" w:rsidRPr="004C27D3">
        <w:rPr>
          <w:rFonts w:ascii="Arial" w:hAnsi="Arial" w:cs="Arial"/>
          <w:sz w:val="24"/>
        </w:rPr>
        <w:t xml:space="preserve"> </w:t>
      </w:r>
      <w:r w:rsidR="009030E0" w:rsidRPr="004C27D3">
        <w:rPr>
          <w:rFonts w:ascii="Arial" w:hAnsi="Arial" w:cs="Arial"/>
          <w:sz w:val="24"/>
        </w:rPr>
        <w:t xml:space="preserve">all </w:t>
      </w:r>
      <w:r w:rsidR="00DC2ED5" w:rsidRPr="004C27D3">
        <w:rPr>
          <w:rFonts w:ascii="Arial" w:hAnsi="Arial" w:cs="Arial"/>
          <w:sz w:val="24"/>
        </w:rPr>
        <w:t xml:space="preserve">actual and potential conflicts are </w:t>
      </w:r>
      <w:r w:rsidR="00EB6624" w:rsidRPr="004C27D3">
        <w:rPr>
          <w:rFonts w:ascii="Arial" w:hAnsi="Arial" w:cs="Arial"/>
          <w:sz w:val="24"/>
        </w:rPr>
        <w:t xml:space="preserve">identified, </w:t>
      </w:r>
      <w:proofErr w:type="gramStart"/>
      <w:r w:rsidR="00EB6624" w:rsidRPr="004C27D3">
        <w:rPr>
          <w:rFonts w:ascii="Arial" w:hAnsi="Arial" w:cs="Arial"/>
          <w:sz w:val="24"/>
        </w:rPr>
        <w:t>recorded</w:t>
      </w:r>
      <w:proofErr w:type="gramEnd"/>
      <w:r w:rsidR="00EB6624" w:rsidRPr="004C27D3">
        <w:rPr>
          <w:rFonts w:ascii="Arial" w:hAnsi="Arial" w:cs="Arial"/>
          <w:sz w:val="24"/>
        </w:rPr>
        <w:t xml:space="preserve"> and managed correctly.</w:t>
      </w:r>
    </w:p>
    <w:p w14:paraId="6EE9406C" w14:textId="32323447" w:rsidR="007328AE" w:rsidRPr="004C27D3" w:rsidRDefault="000F7706" w:rsidP="005E36E3">
      <w:pPr>
        <w:pStyle w:val="ListParagraph"/>
        <w:numPr>
          <w:ilvl w:val="0"/>
          <w:numId w:val="1"/>
        </w:numPr>
        <w:rPr>
          <w:rFonts w:ascii="Arial" w:hAnsi="Arial" w:cs="Arial"/>
          <w:b/>
          <w:sz w:val="28"/>
        </w:rPr>
      </w:pPr>
      <w:r w:rsidRPr="004C27D3">
        <w:rPr>
          <w:rFonts w:ascii="Arial" w:hAnsi="Arial" w:cs="Arial"/>
          <w:b/>
          <w:sz w:val="28"/>
        </w:rPr>
        <w:t>Policy Statement</w:t>
      </w:r>
    </w:p>
    <w:p w14:paraId="4B0C6394" w14:textId="151550E3" w:rsidR="005E36E3" w:rsidRPr="004C27D3" w:rsidRDefault="005E36E3" w:rsidP="005E36E3">
      <w:pPr>
        <w:rPr>
          <w:rFonts w:ascii="Arial" w:hAnsi="Arial" w:cs="Arial"/>
          <w:sz w:val="24"/>
        </w:rPr>
      </w:pPr>
      <w:r w:rsidRPr="004C27D3">
        <w:rPr>
          <w:rFonts w:ascii="Arial" w:hAnsi="Arial" w:cs="Arial"/>
          <w:sz w:val="24"/>
        </w:rPr>
        <w:t>This Policy applies to</w:t>
      </w:r>
      <w:r w:rsidR="00867A69" w:rsidRPr="004C27D3">
        <w:rPr>
          <w:rFonts w:ascii="Arial" w:hAnsi="Arial" w:cs="Arial"/>
          <w:sz w:val="24"/>
        </w:rPr>
        <w:t xml:space="preserve"> anyo</w:t>
      </w:r>
      <w:r w:rsidR="001E01B1" w:rsidRPr="004C27D3">
        <w:rPr>
          <w:rFonts w:ascii="Arial" w:hAnsi="Arial" w:cs="Arial"/>
          <w:sz w:val="24"/>
        </w:rPr>
        <w:t>ne</w:t>
      </w:r>
      <w:r w:rsidRPr="004C27D3">
        <w:rPr>
          <w:rFonts w:ascii="Arial" w:hAnsi="Arial" w:cs="Arial"/>
          <w:sz w:val="24"/>
        </w:rPr>
        <w:t xml:space="preserve"> </w:t>
      </w:r>
      <w:r w:rsidR="00BF51C8">
        <w:rPr>
          <w:rFonts w:ascii="Arial" w:hAnsi="Arial" w:cs="Arial"/>
          <w:sz w:val="24"/>
        </w:rPr>
        <w:t xml:space="preserve">(whether corporate or individual) </w:t>
      </w:r>
      <w:r w:rsidRPr="004C27D3">
        <w:rPr>
          <w:rFonts w:ascii="Arial" w:hAnsi="Arial" w:cs="Arial"/>
          <w:sz w:val="24"/>
        </w:rPr>
        <w:t>who</w:t>
      </w:r>
      <w:r w:rsidR="0016594F" w:rsidRPr="004C27D3">
        <w:rPr>
          <w:rFonts w:ascii="Arial" w:hAnsi="Arial" w:cs="Arial"/>
          <w:sz w:val="24"/>
        </w:rPr>
        <w:t xml:space="preserve"> currently has (or has within the last 12 months)</w:t>
      </w:r>
      <w:r w:rsidR="009D0990" w:rsidRPr="004C27D3">
        <w:rPr>
          <w:rFonts w:ascii="Arial" w:hAnsi="Arial" w:cs="Arial"/>
          <w:sz w:val="24"/>
        </w:rPr>
        <w:t xml:space="preserve"> or has had</w:t>
      </w:r>
      <w:r w:rsidR="0016594F" w:rsidRPr="004C27D3">
        <w:rPr>
          <w:rFonts w:ascii="Arial" w:hAnsi="Arial" w:cs="Arial"/>
          <w:sz w:val="24"/>
        </w:rPr>
        <w:t xml:space="preserve"> a connection with </w:t>
      </w:r>
      <w:r w:rsidR="004C27D3">
        <w:rPr>
          <w:rFonts w:ascii="Arial" w:hAnsi="Arial" w:cs="Arial"/>
          <w:sz w:val="24"/>
        </w:rPr>
        <w:t>Parasol</w:t>
      </w:r>
      <w:r w:rsidR="0016594F" w:rsidRPr="004C27D3">
        <w:rPr>
          <w:rFonts w:ascii="Arial" w:hAnsi="Arial" w:cs="Arial"/>
          <w:sz w:val="24"/>
        </w:rPr>
        <w:t>. This includes the following:</w:t>
      </w:r>
    </w:p>
    <w:p w14:paraId="007413AC" w14:textId="3B4634EE" w:rsidR="0016594F" w:rsidRPr="004C27D3" w:rsidRDefault="0016594F" w:rsidP="0016594F">
      <w:pPr>
        <w:pStyle w:val="ListParagraph"/>
        <w:numPr>
          <w:ilvl w:val="0"/>
          <w:numId w:val="2"/>
        </w:numPr>
        <w:rPr>
          <w:rFonts w:ascii="Arial" w:hAnsi="Arial" w:cs="Arial"/>
          <w:sz w:val="24"/>
        </w:rPr>
      </w:pPr>
      <w:r w:rsidRPr="004C27D3">
        <w:rPr>
          <w:rFonts w:ascii="Arial" w:hAnsi="Arial" w:cs="Arial"/>
          <w:sz w:val="24"/>
        </w:rPr>
        <w:t xml:space="preserve">Anyone who is </w:t>
      </w:r>
      <w:r w:rsidR="001916B3" w:rsidRPr="004C27D3">
        <w:rPr>
          <w:rFonts w:ascii="Arial" w:hAnsi="Arial" w:cs="Arial"/>
          <w:sz w:val="24"/>
        </w:rPr>
        <w:t xml:space="preserve">employed by </w:t>
      </w:r>
      <w:r w:rsidR="004C27D3">
        <w:rPr>
          <w:rFonts w:ascii="Arial" w:hAnsi="Arial" w:cs="Arial"/>
          <w:sz w:val="24"/>
        </w:rPr>
        <w:t>Parasol</w:t>
      </w:r>
      <w:r w:rsidR="004122DF" w:rsidRPr="004C27D3">
        <w:rPr>
          <w:rFonts w:ascii="Arial" w:hAnsi="Arial" w:cs="Arial"/>
          <w:sz w:val="24"/>
        </w:rPr>
        <w:t xml:space="preserve">; either directly, as a consultant or self-employed working in the </w:t>
      </w:r>
      <w:r w:rsidR="00BF51C8">
        <w:rPr>
          <w:rFonts w:ascii="Arial" w:hAnsi="Arial" w:cs="Arial"/>
          <w:sz w:val="24"/>
        </w:rPr>
        <w:t>organisation</w:t>
      </w:r>
      <w:r w:rsidR="005664D6" w:rsidRPr="004C27D3">
        <w:rPr>
          <w:rFonts w:ascii="Arial" w:hAnsi="Arial" w:cs="Arial"/>
          <w:sz w:val="24"/>
        </w:rPr>
        <w:t>.</w:t>
      </w:r>
    </w:p>
    <w:p w14:paraId="3918B45C" w14:textId="0F83902E" w:rsidR="005664D6" w:rsidRPr="004C27D3" w:rsidRDefault="005664D6" w:rsidP="0016594F">
      <w:pPr>
        <w:pStyle w:val="ListParagraph"/>
        <w:numPr>
          <w:ilvl w:val="0"/>
          <w:numId w:val="2"/>
        </w:numPr>
        <w:rPr>
          <w:rFonts w:ascii="Arial" w:hAnsi="Arial" w:cs="Arial"/>
          <w:sz w:val="24"/>
        </w:rPr>
      </w:pPr>
      <w:r w:rsidRPr="004C27D3">
        <w:rPr>
          <w:rFonts w:ascii="Arial" w:hAnsi="Arial" w:cs="Arial"/>
          <w:sz w:val="24"/>
        </w:rPr>
        <w:t xml:space="preserve">Anyone who is a Director, </w:t>
      </w:r>
      <w:proofErr w:type="gramStart"/>
      <w:r w:rsidRPr="004C27D3">
        <w:rPr>
          <w:rFonts w:ascii="Arial" w:hAnsi="Arial" w:cs="Arial"/>
          <w:sz w:val="24"/>
        </w:rPr>
        <w:t>Officer</w:t>
      </w:r>
      <w:proofErr w:type="gramEnd"/>
      <w:r w:rsidRPr="004C27D3">
        <w:rPr>
          <w:rFonts w:ascii="Arial" w:hAnsi="Arial" w:cs="Arial"/>
          <w:sz w:val="24"/>
        </w:rPr>
        <w:t xml:space="preserve"> or Board Member</w:t>
      </w:r>
    </w:p>
    <w:p w14:paraId="453EDB39" w14:textId="0F69733E" w:rsidR="005664D6" w:rsidRDefault="005664D6" w:rsidP="0016594F">
      <w:pPr>
        <w:pStyle w:val="ListParagraph"/>
        <w:numPr>
          <w:ilvl w:val="0"/>
          <w:numId w:val="2"/>
        </w:numPr>
        <w:rPr>
          <w:rFonts w:ascii="Arial" w:hAnsi="Arial" w:cs="Arial"/>
          <w:sz w:val="24"/>
        </w:rPr>
      </w:pPr>
      <w:r w:rsidRPr="004C27D3">
        <w:rPr>
          <w:rFonts w:ascii="Arial" w:hAnsi="Arial" w:cs="Arial"/>
          <w:sz w:val="24"/>
        </w:rPr>
        <w:t xml:space="preserve">Anyone </w:t>
      </w:r>
      <w:r w:rsidR="00BF51C8">
        <w:rPr>
          <w:rFonts w:ascii="Arial" w:hAnsi="Arial" w:cs="Arial"/>
          <w:sz w:val="24"/>
        </w:rPr>
        <w:t>holding</w:t>
      </w:r>
      <w:r w:rsidRPr="004C27D3">
        <w:rPr>
          <w:rFonts w:ascii="Arial" w:hAnsi="Arial" w:cs="Arial"/>
          <w:sz w:val="24"/>
        </w:rPr>
        <w:t xml:space="preserve"> controlling financial </w:t>
      </w:r>
      <w:r w:rsidR="002D6A13" w:rsidRPr="004C27D3">
        <w:rPr>
          <w:rFonts w:ascii="Arial" w:hAnsi="Arial" w:cs="Arial"/>
          <w:sz w:val="24"/>
        </w:rPr>
        <w:t>interest</w:t>
      </w:r>
      <w:r w:rsidR="00BD4E32" w:rsidRPr="004C27D3">
        <w:rPr>
          <w:rFonts w:ascii="Arial" w:hAnsi="Arial" w:cs="Arial"/>
          <w:sz w:val="24"/>
        </w:rPr>
        <w:t xml:space="preserve"> in </w:t>
      </w:r>
      <w:proofErr w:type="gramStart"/>
      <w:r w:rsidR="004C27D3">
        <w:rPr>
          <w:rFonts w:ascii="Arial" w:hAnsi="Arial" w:cs="Arial"/>
          <w:sz w:val="24"/>
        </w:rPr>
        <w:t>Parasol</w:t>
      </w:r>
      <w:proofErr w:type="gramEnd"/>
    </w:p>
    <w:p w14:paraId="78B20092" w14:textId="154A4FD9" w:rsidR="00BF51C8" w:rsidRPr="004C27D3" w:rsidRDefault="00BF51C8" w:rsidP="0016594F">
      <w:pPr>
        <w:pStyle w:val="ListParagraph"/>
        <w:numPr>
          <w:ilvl w:val="0"/>
          <w:numId w:val="2"/>
        </w:numPr>
        <w:rPr>
          <w:rFonts w:ascii="Arial" w:hAnsi="Arial" w:cs="Arial"/>
          <w:sz w:val="24"/>
        </w:rPr>
      </w:pPr>
      <w:r w:rsidRPr="3F6964E0">
        <w:rPr>
          <w:rFonts w:ascii="Arial" w:hAnsi="Arial" w:cs="Arial"/>
          <w:sz w:val="24"/>
          <w:szCs w:val="24"/>
        </w:rPr>
        <w:t>The Parent company, entities, or individuals exerting control or influence over Parasol.</w:t>
      </w:r>
    </w:p>
    <w:p w14:paraId="6CBFC619" w14:textId="5B76D0C3" w:rsidR="00AA163E" w:rsidRPr="004C27D3" w:rsidRDefault="000D308B" w:rsidP="004040E8">
      <w:pPr>
        <w:rPr>
          <w:rFonts w:ascii="Arial" w:hAnsi="Arial" w:cs="Arial"/>
          <w:sz w:val="24"/>
        </w:rPr>
      </w:pPr>
      <w:r w:rsidRPr="004C27D3">
        <w:rPr>
          <w:rFonts w:ascii="Arial" w:hAnsi="Arial" w:cs="Arial"/>
          <w:sz w:val="24"/>
        </w:rPr>
        <w:t xml:space="preserve">The </w:t>
      </w:r>
      <w:r w:rsidR="00E9204D" w:rsidRPr="004C27D3">
        <w:rPr>
          <w:rFonts w:ascii="Arial" w:hAnsi="Arial" w:cs="Arial"/>
          <w:sz w:val="24"/>
        </w:rPr>
        <w:t>aim</w:t>
      </w:r>
      <w:r w:rsidR="00E32F6A" w:rsidRPr="004C27D3">
        <w:rPr>
          <w:rFonts w:ascii="Arial" w:hAnsi="Arial" w:cs="Arial"/>
          <w:sz w:val="24"/>
        </w:rPr>
        <w:t xml:space="preserve"> of this policy is t</w:t>
      </w:r>
      <w:r w:rsidR="00E9204D" w:rsidRPr="004C27D3">
        <w:rPr>
          <w:rFonts w:ascii="Arial" w:hAnsi="Arial" w:cs="Arial"/>
          <w:sz w:val="24"/>
        </w:rPr>
        <w:t>o protect</w:t>
      </w:r>
      <w:r w:rsidR="004A5CDC" w:rsidRPr="004C27D3">
        <w:rPr>
          <w:rFonts w:ascii="Arial" w:hAnsi="Arial" w:cs="Arial"/>
          <w:sz w:val="24"/>
        </w:rPr>
        <w:t xml:space="preserve"> both </w:t>
      </w:r>
      <w:r w:rsidR="00BF51C8">
        <w:rPr>
          <w:rFonts w:ascii="Arial" w:hAnsi="Arial" w:cs="Arial"/>
          <w:sz w:val="24"/>
        </w:rPr>
        <w:t>Parasol as an</w:t>
      </w:r>
      <w:r w:rsidR="004A5CDC" w:rsidRPr="004C27D3">
        <w:rPr>
          <w:rFonts w:ascii="Arial" w:hAnsi="Arial" w:cs="Arial"/>
          <w:sz w:val="24"/>
        </w:rPr>
        <w:t xml:space="preserve"> organisation</w:t>
      </w:r>
      <w:r w:rsidR="0091527E" w:rsidRPr="004C27D3">
        <w:rPr>
          <w:rFonts w:ascii="Arial" w:hAnsi="Arial" w:cs="Arial"/>
          <w:sz w:val="24"/>
        </w:rPr>
        <w:t xml:space="preserve"> and the individuals</w:t>
      </w:r>
      <w:r w:rsidR="00BF51C8">
        <w:rPr>
          <w:rFonts w:ascii="Arial" w:hAnsi="Arial" w:cs="Arial"/>
          <w:sz w:val="24"/>
        </w:rPr>
        <w:t xml:space="preserve"> involved, including any potential influence from the Parent company or entities,</w:t>
      </w:r>
      <w:r w:rsidR="0047255A" w:rsidRPr="004C27D3">
        <w:rPr>
          <w:rFonts w:ascii="Arial" w:hAnsi="Arial" w:cs="Arial"/>
          <w:sz w:val="24"/>
        </w:rPr>
        <w:t xml:space="preserve"> from reputational damage caused </w:t>
      </w:r>
      <w:proofErr w:type="gramStart"/>
      <w:r w:rsidR="0047255A" w:rsidRPr="004C27D3">
        <w:rPr>
          <w:rFonts w:ascii="Arial" w:hAnsi="Arial" w:cs="Arial"/>
          <w:sz w:val="24"/>
        </w:rPr>
        <w:t>as a result of</w:t>
      </w:r>
      <w:proofErr w:type="gramEnd"/>
      <w:r w:rsidR="0047255A" w:rsidRPr="004C27D3">
        <w:rPr>
          <w:rFonts w:ascii="Arial" w:hAnsi="Arial" w:cs="Arial"/>
          <w:sz w:val="24"/>
        </w:rPr>
        <w:t xml:space="preserve"> impropriety.</w:t>
      </w:r>
      <w:r w:rsidR="009D0990" w:rsidRPr="004C27D3">
        <w:rPr>
          <w:rFonts w:ascii="Arial" w:hAnsi="Arial" w:cs="Arial"/>
          <w:sz w:val="24"/>
        </w:rPr>
        <w:t xml:space="preserve"> This will ensure that </w:t>
      </w:r>
      <w:r w:rsidR="004C27D3">
        <w:rPr>
          <w:rFonts w:ascii="Arial" w:hAnsi="Arial" w:cs="Arial"/>
          <w:sz w:val="24"/>
        </w:rPr>
        <w:t>Parasol</w:t>
      </w:r>
      <w:r w:rsidR="009D0990" w:rsidRPr="004C27D3">
        <w:rPr>
          <w:rFonts w:ascii="Arial" w:hAnsi="Arial" w:cs="Arial"/>
          <w:sz w:val="24"/>
        </w:rPr>
        <w:t xml:space="preserve"> is able to continue providing</w:t>
      </w:r>
      <w:r w:rsidR="003B5A78" w:rsidRPr="004C27D3">
        <w:rPr>
          <w:rFonts w:ascii="Arial" w:hAnsi="Arial" w:cs="Arial"/>
          <w:sz w:val="24"/>
        </w:rPr>
        <w:t xml:space="preserve"> high quality services to our tenants as expected.</w:t>
      </w:r>
    </w:p>
    <w:p w14:paraId="5765BE9E" w14:textId="3458A6D4" w:rsidR="00AA163E" w:rsidRPr="004C27D3" w:rsidRDefault="000F7706" w:rsidP="00AA163E">
      <w:pPr>
        <w:pStyle w:val="ListParagraph"/>
        <w:numPr>
          <w:ilvl w:val="0"/>
          <w:numId w:val="1"/>
        </w:numPr>
        <w:rPr>
          <w:rFonts w:ascii="Arial" w:hAnsi="Arial" w:cs="Arial"/>
          <w:b/>
          <w:sz w:val="28"/>
        </w:rPr>
      </w:pPr>
      <w:r w:rsidRPr="004C27D3">
        <w:rPr>
          <w:rFonts w:ascii="Arial" w:hAnsi="Arial" w:cs="Arial"/>
          <w:b/>
          <w:sz w:val="28"/>
        </w:rPr>
        <w:t>Policy Review Statement</w:t>
      </w:r>
    </w:p>
    <w:p w14:paraId="4804E343" w14:textId="6C4311F7" w:rsidR="00AA163E" w:rsidRPr="004C27D3" w:rsidRDefault="00AA163E" w:rsidP="4CC0CED2">
      <w:pPr>
        <w:rPr>
          <w:rFonts w:ascii="Arial" w:hAnsi="Arial" w:cs="Arial"/>
          <w:sz w:val="24"/>
          <w:szCs w:val="24"/>
        </w:rPr>
      </w:pPr>
      <w:r w:rsidRPr="3464B584">
        <w:rPr>
          <w:rFonts w:ascii="Arial" w:hAnsi="Arial" w:cs="Arial"/>
          <w:sz w:val="24"/>
          <w:szCs w:val="24"/>
        </w:rPr>
        <w:t>This</w:t>
      </w:r>
      <w:r w:rsidR="00947C37" w:rsidRPr="3464B584">
        <w:rPr>
          <w:rFonts w:ascii="Arial" w:hAnsi="Arial" w:cs="Arial"/>
          <w:sz w:val="24"/>
          <w:szCs w:val="24"/>
        </w:rPr>
        <w:t xml:space="preserve"> Policy will be reviewed every 12 months following the policy initial approval. This Policy </w:t>
      </w:r>
      <w:r w:rsidR="00BF51C8" w:rsidRPr="3464B584">
        <w:rPr>
          <w:rFonts w:ascii="Arial" w:hAnsi="Arial" w:cs="Arial"/>
          <w:sz w:val="24"/>
          <w:szCs w:val="24"/>
        </w:rPr>
        <w:t xml:space="preserve">will </w:t>
      </w:r>
      <w:r w:rsidR="00947C37" w:rsidRPr="3464B584">
        <w:rPr>
          <w:rFonts w:ascii="Arial" w:hAnsi="Arial" w:cs="Arial"/>
          <w:sz w:val="24"/>
          <w:szCs w:val="24"/>
        </w:rPr>
        <w:t xml:space="preserve">be considered by the Board </w:t>
      </w:r>
      <w:r w:rsidR="00DD503A" w:rsidRPr="3464B584">
        <w:rPr>
          <w:rFonts w:ascii="Arial" w:hAnsi="Arial" w:cs="Arial"/>
          <w:sz w:val="24"/>
          <w:szCs w:val="24"/>
        </w:rPr>
        <w:t xml:space="preserve">following </w:t>
      </w:r>
      <w:r w:rsidR="526E1C86" w:rsidRPr="3464B584">
        <w:rPr>
          <w:rFonts w:ascii="Arial" w:hAnsi="Arial" w:cs="Arial"/>
          <w:sz w:val="24"/>
          <w:szCs w:val="24"/>
        </w:rPr>
        <w:t>initial</w:t>
      </w:r>
      <w:r w:rsidR="00947C37" w:rsidRPr="3464B584">
        <w:rPr>
          <w:rFonts w:ascii="Arial" w:hAnsi="Arial" w:cs="Arial"/>
          <w:sz w:val="24"/>
          <w:szCs w:val="24"/>
        </w:rPr>
        <w:t xml:space="preserve"> approval by the CEO.</w:t>
      </w:r>
      <w:r w:rsidR="002408B5" w:rsidRPr="3464B584">
        <w:rPr>
          <w:rFonts w:ascii="Arial" w:hAnsi="Arial" w:cs="Arial"/>
          <w:sz w:val="24"/>
          <w:szCs w:val="24"/>
        </w:rPr>
        <w:t xml:space="preserve"> The next review for this Policy is due in </w:t>
      </w:r>
      <w:r w:rsidR="4F099F8A" w:rsidRPr="3464B584">
        <w:rPr>
          <w:rFonts w:ascii="Arial" w:hAnsi="Arial" w:cs="Arial"/>
          <w:sz w:val="24"/>
          <w:szCs w:val="24"/>
        </w:rPr>
        <w:t>February 2025.</w:t>
      </w:r>
    </w:p>
    <w:p w14:paraId="7801B854" w14:textId="590A8293" w:rsidR="00B93497" w:rsidRDefault="00B93497" w:rsidP="00AA163E">
      <w:pPr>
        <w:rPr>
          <w:rFonts w:ascii="Arial" w:hAnsi="Arial" w:cs="Arial"/>
          <w:sz w:val="24"/>
        </w:rPr>
      </w:pPr>
      <w:r w:rsidRPr="004C27D3">
        <w:rPr>
          <w:rFonts w:ascii="Arial" w:hAnsi="Arial" w:cs="Arial"/>
          <w:sz w:val="24"/>
        </w:rPr>
        <w:t xml:space="preserve">If deemed necessary, this Policy will be reviewed prior to the </w:t>
      </w:r>
      <w:r w:rsidR="009A5924" w:rsidRPr="004C27D3">
        <w:rPr>
          <w:rFonts w:ascii="Arial" w:hAnsi="Arial" w:cs="Arial"/>
          <w:sz w:val="24"/>
        </w:rPr>
        <w:t>prescribed da</w:t>
      </w:r>
      <w:r w:rsidR="009A002C" w:rsidRPr="004C27D3">
        <w:rPr>
          <w:rFonts w:ascii="Arial" w:hAnsi="Arial" w:cs="Arial"/>
          <w:sz w:val="24"/>
        </w:rPr>
        <w:t xml:space="preserve">te </w:t>
      </w:r>
      <w:r w:rsidR="009A5924" w:rsidRPr="004C27D3">
        <w:rPr>
          <w:rFonts w:ascii="Arial" w:hAnsi="Arial" w:cs="Arial"/>
          <w:sz w:val="24"/>
        </w:rPr>
        <w:t>to incorporate new legislation, regulator</w:t>
      </w:r>
      <w:r w:rsidR="00162F95" w:rsidRPr="004C27D3">
        <w:rPr>
          <w:rFonts w:ascii="Arial" w:hAnsi="Arial" w:cs="Arial"/>
          <w:sz w:val="24"/>
        </w:rPr>
        <w:t>y and operational developments</w:t>
      </w:r>
      <w:r w:rsidR="00234162" w:rsidRPr="004C27D3">
        <w:rPr>
          <w:rFonts w:ascii="Arial" w:hAnsi="Arial" w:cs="Arial"/>
          <w:sz w:val="24"/>
        </w:rPr>
        <w:t>, alongside the needs of the business. Any proposed changes will be presented and scrutinised by the Board</w:t>
      </w:r>
      <w:r w:rsidR="00B92913" w:rsidRPr="004C27D3">
        <w:rPr>
          <w:rFonts w:ascii="Arial" w:hAnsi="Arial" w:cs="Arial"/>
          <w:sz w:val="24"/>
        </w:rPr>
        <w:t xml:space="preserve"> prior to approval.</w:t>
      </w:r>
    </w:p>
    <w:p w14:paraId="6B5E36A3" w14:textId="77777777" w:rsidR="00EB60C0" w:rsidRPr="004C27D3" w:rsidRDefault="00EB60C0" w:rsidP="00AA163E">
      <w:pPr>
        <w:rPr>
          <w:rFonts w:ascii="Arial" w:hAnsi="Arial" w:cs="Arial"/>
          <w:sz w:val="24"/>
        </w:rPr>
      </w:pPr>
    </w:p>
    <w:p w14:paraId="63DD6C03" w14:textId="47907145" w:rsidR="00CA198E" w:rsidRPr="004C27D3" w:rsidRDefault="00CA198E" w:rsidP="00005D03">
      <w:pPr>
        <w:pStyle w:val="ListParagraph"/>
        <w:numPr>
          <w:ilvl w:val="0"/>
          <w:numId w:val="1"/>
        </w:numPr>
        <w:rPr>
          <w:rFonts w:ascii="Arial" w:hAnsi="Arial" w:cs="Arial"/>
          <w:b/>
          <w:sz w:val="28"/>
        </w:rPr>
      </w:pPr>
      <w:r w:rsidRPr="004C27D3">
        <w:rPr>
          <w:rFonts w:ascii="Arial" w:hAnsi="Arial" w:cs="Arial"/>
          <w:b/>
          <w:sz w:val="28"/>
        </w:rPr>
        <w:lastRenderedPageBreak/>
        <w:t>Examples of Conflict in Interest</w:t>
      </w:r>
    </w:p>
    <w:p w14:paraId="1D1019E4" w14:textId="3EB15504" w:rsidR="000F7EFB" w:rsidRPr="004C27D3" w:rsidRDefault="00071BD7" w:rsidP="00005D03">
      <w:pPr>
        <w:rPr>
          <w:rFonts w:ascii="Arial" w:hAnsi="Arial" w:cs="Arial"/>
          <w:sz w:val="24"/>
        </w:rPr>
      </w:pPr>
      <w:r w:rsidRPr="004C27D3">
        <w:rPr>
          <w:rFonts w:ascii="Arial" w:hAnsi="Arial" w:cs="Arial"/>
          <w:sz w:val="24"/>
        </w:rPr>
        <w:t>Conflicts ca</w:t>
      </w:r>
      <w:r w:rsidR="00041574" w:rsidRPr="004C27D3">
        <w:rPr>
          <w:rFonts w:ascii="Arial" w:hAnsi="Arial" w:cs="Arial"/>
          <w:sz w:val="24"/>
        </w:rPr>
        <w:t>n arise in a multitude of ways and can potentially be identified</w:t>
      </w:r>
      <w:r w:rsidR="000F7EFB" w:rsidRPr="004C27D3">
        <w:rPr>
          <w:rFonts w:ascii="Arial" w:hAnsi="Arial" w:cs="Arial"/>
          <w:sz w:val="24"/>
        </w:rPr>
        <w:t xml:space="preserve"> in all aspects of an organisation. Examples of potential conflicts can include the following:</w:t>
      </w:r>
    </w:p>
    <w:p w14:paraId="4B3001CF" w14:textId="49B93FB6" w:rsidR="000F7EFB" w:rsidRPr="004C27D3" w:rsidRDefault="0082697A" w:rsidP="0082697A">
      <w:pPr>
        <w:pStyle w:val="ListParagraph"/>
        <w:numPr>
          <w:ilvl w:val="0"/>
          <w:numId w:val="3"/>
        </w:numPr>
        <w:rPr>
          <w:rFonts w:ascii="Arial" w:hAnsi="Arial" w:cs="Arial"/>
          <w:sz w:val="24"/>
        </w:rPr>
      </w:pPr>
      <w:r w:rsidRPr="004C27D3">
        <w:rPr>
          <w:rFonts w:ascii="Arial" w:hAnsi="Arial" w:cs="Arial"/>
          <w:sz w:val="24"/>
        </w:rPr>
        <w:t xml:space="preserve">Personal Conflicts: </w:t>
      </w:r>
      <w:r w:rsidR="002C5647" w:rsidRPr="004C27D3">
        <w:rPr>
          <w:rFonts w:ascii="Arial" w:hAnsi="Arial" w:cs="Arial"/>
          <w:sz w:val="24"/>
        </w:rPr>
        <w:t>Where an individual’s personal or family interests or loyalties conflict with</w:t>
      </w:r>
      <w:r w:rsidR="00803313" w:rsidRPr="004C27D3">
        <w:rPr>
          <w:rFonts w:ascii="Arial" w:hAnsi="Arial" w:cs="Arial"/>
          <w:sz w:val="24"/>
        </w:rPr>
        <w:t xml:space="preserve"> those of </w:t>
      </w:r>
      <w:r w:rsidR="004C27D3">
        <w:rPr>
          <w:rFonts w:ascii="Arial" w:hAnsi="Arial" w:cs="Arial"/>
          <w:sz w:val="24"/>
        </w:rPr>
        <w:t>Parasol</w:t>
      </w:r>
      <w:r w:rsidR="00EB60C0">
        <w:rPr>
          <w:rFonts w:ascii="Arial" w:hAnsi="Arial" w:cs="Arial"/>
          <w:sz w:val="24"/>
        </w:rPr>
        <w:t>, including situations where such conflicts may arise from association with the Parent company or other entities outside or within the Group or individuals.</w:t>
      </w:r>
    </w:p>
    <w:p w14:paraId="4A9899A1" w14:textId="5DF04B41" w:rsidR="003803CC" w:rsidRPr="004C27D3" w:rsidRDefault="00B372B8" w:rsidP="0082697A">
      <w:pPr>
        <w:pStyle w:val="ListParagraph"/>
        <w:numPr>
          <w:ilvl w:val="0"/>
          <w:numId w:val="3"/>
        </w:numPr>
        <w:rPr>
          <w:rFonts w:ascii="Arial" w:hAnsi="Arial" w:cs="Arial"/>
          <w:sz w:val="24"/>
        </w:rPr>
      </w:pPr>
      <w:r w:rsidRPr="004C27D3">
        <w:rPr>
          <w:rFonts w:ascii="Arial" w:hAnsi="Arial" w:cs="Arial"/>
          <w:sz w:val="24"/>
        </w:rPr>
        <w:t>Tenants on the Board: Where a tenant who also sits on the Board</w:t>
      </w:r>
      <w:r w:rsidR="000C1277" w:rsidRPr="004C27D3">
        <w:rPr>
          <w:rFonts w:ascii="Arial" w:hAnsi="Arial" w:cs="Arial"/>
          <w:sz w:val="24"/>
        </w:rPr>
        <w:t xml:space="preserve"> where matters directly concerning them are discussed</w:t>
      </w:r>
      <w:r w:rsidR="00EB60C0">
        <w:rPr>
          <w:rFonts w:ascii="Arial" w:hAnsi="Arial" w:cs="Arial"/>
          <w:sz w:val="24"/>
        </w:rPr>
        <w:t xml:space="preserve">, </w:t>
      </w:r>
      <w:proofErr w:type="gramStart"/>
      <w:r w:rsidR="00EB60C0">
        <w:rPr>
          <w:rFonts w:ascii="Arial" w:hAnsi="Arial" w:cs="Arial"/>
          <w:sz w:val="24"/>
        </w:rPr>
        <w:t>taking into account</w:t>
      </w:r>
      <w:proofErr w:type="gramEnd"/>
      <w:r w:rsidR="00EB60C0">
        <w:rPr>
          <w:rFonts w:ascii="Arial" w:hAnsi="Arial" w:cs="Arial"/>
          <w:sz w:val="24"/>
        </w:rPr>
        <w:t>, where applicable, connections with the Parent company or affiliated entities, within or outside the Group.</w:t>
      </w:r>
    </w:p>
    <w:p w14:paraId="3BE1B100" w14:textId="3EA7CDA1" w:rsidR="007D59A6" w:rsidRPr="004C27D3" w:rsidRDefault="007D59A6" w:rsidP="0082697A">
      <w:pPr>
        <w:pStyle w:val="ListParagraph"/>
        <w:numPr>
          <w:ilvl w:val="0"/>
          <w:numId w:val="3"/>
        </w:numPr>
        <w:rPr>
          <w:rFonts w:ascii="Arial" w:hAnsi="Arial" w:cs="Arial"/>
          <w:sz w:val="24"/>
        </w:rPr>
      </w:pPr>
      <w:r w:rsidRPr="004C27D3">
        <w:rPr>
          <w:rFonts w:ascii="Arial" w:hAnsi="Arial" w:cs="Arial"/>
          <w:sz w:val="24"/>
        </w:rPr>
        <w:t>Membership: Where a Board Member or employee has membership of other Boards and Committe</w:t>
      </w:r>
      <w:r w:rsidR="00EB6CE1" w:rsidRPr="004C27D3">
        <w:rPr>
          <w:rFonts w:ascii="Arial" w:hAnsi="Arial" w:cs="Arial"/>
          <w:sz w:val="24"/>
        </w:rPr>
        <w:t>es within the same group</w:t>
      </w:r>
    </w:p>
    <w:p w14:paraId="46887679" w14:textId="71C709CE" w:rsidR="00C15807" w:rsidRPr="004C27D3" w:rsidRDefault="00C15807" w:rsidP="0082697A">
      <w:pPr>
        <w:pStyle w:val="ListParagraph"/>
        <w:numPr>
          <w:ilvl w:val="0"/>
          <w:numId w:val="3"/>
        </w:numPr>
        <w:rPr>
          <w:rFonts w:ascii="Arial" w:hAnsi="Arial" w:cs="Arial"/>
          <w:sz w:val="24"/>
        </w:rPr>
      </w:pPr>
      <w:r w:rsidRPr="004C27D3">
        <w:rPr>
          <w:rFonts w:ascii="Arial" w:hAnsi="Arial" w:cs="Arial"/>
          <w:sz w:val="24"/>
        </w:rPr>
        <w:t>Outside Employment:</w:t>
      </w:r>
      <w:r w:rsidR="004F5E8A" w:rsidRPr="004C27D3">
        <w:rPr>
          <w:rFonts w:ascii="Arial" w:hAnsi="Arial" w:cs="Arial"/>
          <w:sz w:val="24"/>
        </w:rPr>
        <w:t xml:space="preserve"> </w:t>
      </w:r>
      <w:r w:rsidR="003F21B8" w:rsidRPr="004C27D3">
        <w:rPr>
          <w:rFonts w:ascii="Arial" w:hAnsi="Arial" w:cs="Arial"/>
          <w:sz w:val="24"/>
        </w:rPr>
        <w:t>Where a Board Member o</w:t>
      </w:r>
      <w:r w:rsidR="00B74AA7" w:rsidRPr="004C27D3">
        <w:rPr>
          <w:rFonts w:ascii="Arial" w:hAnsi="Arial" w:cs="Arial"/>
          <w:sz w:val="24"/>
        </w:rPr>
        <w:t>r employee is either employed by or is a member of a competitor’s Board</w:t>
      </w:r>
      <w:r w:rsidR="00EB60C0">
        <w:rPr>
          <w:rFonts w:ascii="Arial" w:hAnsi="Arial" w:cs="Arial"/>
          <w:sz w:val="24"/>
        </w:rPr>
        <w:t>, acknowledging potential conflicts that may arise from association with the Parent company or entities, inside or outside of the Group, with competing interests.</w:t>
      </w:r>
    </w:p>
    <w:p w14:paraId="3430F78D" w14:textId="4D602673" w:rsidR="00340B17" w:rsidRPr="004C27D3" w:rsidRDefault="00340B17" w:rsidP="0082697A">
      <w:pPr>
        <w:pStyle w:val="ListParagraph"/>
        <w:numPr>
          <w:ilvl w:val="0"/>
          <w:numId w:val="3"/>
        </w:numPr>
        <w:rPr>
          <w:rFonts w:ascii="Arial" w:hAnsi="Arial" w:cs="Arial"/>
          <w:sz w:val="24"/>
        </w:rPr>
      </w:pPr>
      <w:r w:rsidRPr="004C27D3">
        <w:rPr>
          <w:rFonts w:ascii="Arial" w:hAnsi="Arial" w:cs="Arial"/>
          <w:sz w:val="24"/>
        </w:rPr>
        <w:t>‘</w:t>
      </w:r>
      <w:r w:rsidR="00D159F3" w:rsidRPr="004C27D3">
        <w:rPr>
          <w:rFonts w:ascii="Arial" w:hAnsi="Arial" w:cs="Arial"/>
          <w:sz w:val="24"/>
        </w:rPr>
        <w:t>Self-Dealing</w:t>
      </w:r>
      <w:r w:rsidRPr="004C27D3">
        <w:rPr>
          <w:rFonts w:ascii="Arial" w:hAnsi="Arial" w:cs="Arial"/>
          <w:sz w:val="24"/>
        </w:rPr>
        <w:t>’:</w:t>
      </w:r>
      <w:r w:rsidR="003150C8" w:rsidRPr="004C27D3">
        <w:rPr>
          <w:rFonts w:ascii="Arial" w:hAnsi="Arial" w:cs="Arial"/>
          <w:sz w:val="24"/>
        </w:rPr>
        <w:t xml:space="preserve"> Where a </w:t>
      </w:r>
      <w:proofErr w:type="gramStart"/>
      <w:r w:rsidR="003150C8" w:rsidRPr="004C27D3">
        <w:rPr>
          <w:rFonts w:ascii="Arial" w:hAnsi="Arial" w:cs="Arial"/>
          <w:sz w:val="24"/>
        </w:rPr>
        <w:t>Member</w:t>
      </w:r>
      <w:proofErr w:type="gramEnd"/>
      <w:r w:rsidR="003150C8" w:rsidRPr="004C27D3">
        <w:rPr>
          <w:rFonts w:ascii="Arial" w:hAnsi="Arial" w:cs="Arial"/>
          <w:sz w:val="24"/>
        </w:rPr>
        <w:t xml:space="preserve"> has shares in a business which may be award</w:t>
      </w:r>
      <w:r w:rsidR="00E01958" w:rsidRPr="004C27D3">
        <w:rPr>
          <w:rFonts w:ascii="Arial" w:hAnsi="Arial" w:cs="Arial"/>
          <w:sz w:val="24"/>
        </w:rPr>
        <w:t>ed a contract to either complete work or provide services for the organisation</w:t>
      </w:r>
      <w:r w:rsidR="00EB60C0">
        <w:rPr>
          <w:rFonts w:ascii="Arial" w:hAnsi="Arial" w:cs="Arial"/>
          <w:sz w:val="24"/>
        </w:rPr>
        <w:t>, also taking into account any potential conflicts arising from connections with the Parent company or related entities.</w:t>
      </w:r>
    </w:p>
    <w:p w14:paraId="27575F2C" w14:textId="1D60878C" w:rsidR="000D216B" w:rsidRPr="004C27D3" w:rsidRDefault="000D216B" w:rsidP="000D216B">
      <w:pPr>
        <w:rPr>
          <w:rFonts w:ascii="Arial" w:hAnsi="Arial" w:cs="Arial"/>
          <w:sz w:val="24"/>
        </w:rPr>
      </w:pPr>
      <w:r w:rsidRPr="004C27D3">
        <w:rPr>
          <w:rFonts w:ascii="Arial" w:hAnsi="Arial" w:cs="Arial"/>
          <w:sz w:val="24"/>
        </w:rPr>
        <w:t xml:space="preserve">This is not an exhaustive </w:t>
      </w:r>
      <w:r w:rsidR="004C27D3" w:rsidRPr="004C27D3">
        <w:rPr>
          <w:rFonts w:ascii="Arial" w:hAnsi="Arial" w:cs="Arial"/>
          <w:sz w:val="24"/>
        </w:rPr>
        <w:t>list,</w:t>
      </w:r>
      <w:r w:rsidRPr="004C27D3">
        <w:rPr>
          <w:rFonts w:ascii="Arial" w:hAnsi="Arial" w:cs="Arial"/>
          <w:sz w:val="24"/>
        </w:rPr>
        <w:t xml:space="preserve"> </w:t>
      </w:r>
      <w:r w:rsidR="00734BC6" w:rsidRPr="004C27D3">
        <w:rPr>
          <w:rFonts w:ascii="Arial" w:hAnsi="Arial" w:cs="Arial"/>
          <w:sz w:val="24"/>
        </w:rPr>
        <w:t>and the governance team may identif</w:t>
      </w:r>
      <w:r w:rsidR="00873AED" w:rsidRPr="004C27D3">
        <w:rPr>
          <w:rFonts w:ascii="Arial" w:hAnsi="Arial" w:cs="Arial"/>
          <w:sz w:val="24"/>
        </w:rPr>
        <w:t xml:space="preserve">y further conflicts more bespoke to </w:t>
      </w:r>
      <w:r w:rsidR="004C27D3">
        <w:rPr>
          <w:rFonts w:ascii="Arial" w:hAnsi="Arial" w:cs="Arial"/>
          <w:sz w:val="24"/>
        </w:rPr>
        <w:t>Parasol</w:t>
      </w:r>
      <w:r w:rsidR="00873AED" w:rsidRPr="004C27D3">
        <w:rPr>
          <w:rFonts w:ascii="Arial" w:hAnsi="Arial" w:cs="Arial"/>
          <w:sz w:val="24"/>
        </w:rPr>
        <w:t>.</w:t>
      </w:r>
    </w:p>
    <w:p w14:paraId="7B5031F9" w14:textId="578CD161" w:rsidR="00CA198E" w:rsidRPr="004C27D3" w:rsidRDefault="00CA198E" w:rsidP="004C27D3">
      <w:pPr>
        <w:pStyle w:val="ListParagraph"/>
        <w:numPr>
          <w:ilvl w:val="0"/>
          <w:numId w:val="1"/>
        </w:numPr>
        <w:rPr>
          <w:rFonts w:ascii="Arial" w:hAnsi="Arial" w:cs="Arial"/>
          <w:b/>
          <w:sz w:val="28"/>
        </w:rPr>
      </w:pPr>
      <w:r w:rsidRPr="004C27D3">
        <w:rPr>
          <w:rFonts w:ascii="Arial" w:hAnsi="Arial" w:cs="Arial"/>
          <w:b/>
          <w:sz w:val="28"/>
        </w:rPr>
        <w:t>Managing Conflicts</w:t>
      </w:r>
    </w:p>
    <w:p w14:paraId="7ECC002B" w14:textId="34571801" w:rsidR="00C65095" w:rsidRPr="004C27D3" w:rsidRDefault="00EB60C0" w:rsidP="00DC3591">
      <w:pPr>
        <w:rPr>
          <w:rFonts w:ascii="Arial" w:hAnsi="Arial" w:cs="Arial"/>
          <w:sz w:val="24"/>
        </w:rPr>
      </w:pPr>
      <w:r>
        <w:rPr>
          <w:rFonts w:ascii="Arial" w:hAnsi="Arial" w:cs="Arial"/>
          <w:sz w:val="24"/>
        </w:rPr>
        <w:t>Effective conflict management is imperative to</w:t>
      </w:r>
      <w:r w:rsidR="00DD380E" w:rsidRPr="004C27D3">
        <w:rPr>
          <w:rFonts w:ascii="Arial" w:hAnsi="Arial" w:cs="Arial"/>
          <w:sz w:val="24"/>
        </w:rPr>
        <w:t xml:space="preserve"> uphold </w:t>
      </w:r>
      <w:r w:rsidR="004C27D3">
        <w:rPr>
          <w:rFonts w:ascii="Arial" w:hAnsi="Arial" w:cs="Arial"/>
          <w:sz w:val="24"/>
        </w:rPr>
        <w:t>Parasol</w:t>
      </w:r>
      <w:r w:rsidR="00DD380E" w:rsidRPr="004C27D3">
        <w:rPr>
          <w:rFonts w:ascii="Arial" w:hAnsi="Arial" w:cs="Arial"/>
          <w:sz w:val="24"/>
        </w:rPr>
        <w:t xml:space="preserve">’s reputation and </w:t>
      </w:r>
      <w:r>
        <w:rPr>
          <w:rFonts w:ascii="Arial" w:hAnsi="Arial" w:cs="Arial"/>
          <w:sz w:val="24"/>
        </w:rPr>
        <w:t>align with</w:t>
      </w:r>
      <w:r w:rsidRPr="004C27D3">
        <w:rPr>
          <w:rFonts w:ascii="Arial" w:hAnsi="Arial" w:cs="Arial"/>
          <w:sz w:val="24"/>
        </w:rPr>
        <w:t xml:space="preserve"> </w:t>
      </w:r>
      <w:r w:rsidR="004C27D3">
        <w:rPr>
          <w:rFonts w:ascii="Arial" w:hAnsi="Arial" w:cs="Arial"/>
          <w:sz w:val="24"/>
        </w:rPr>
        <w:t>Parasol</w:t>
      </w:r>
      <w:r w:rsidR="00DD573B" w:rsidRPr="004C27D3">
        <w:rPr>
          <w:rFonts w:ascii="Arial" w:hAnsi="Arial" w:cs="Arial"/>
          <w:sz w:val="24"/>
        </w:rPr>
        <w:t>’</w:t>
      </w:r>
      <w:r w:rsidR="00DD380E" w:rsidRPr="004C27D3">
        <w:rPr>
          <w:rFonts w:ascii="Arial" w:hAnsi="Arial" w:cs="Arial"/>
          <w:sz w:val="24"/>
        </w:rPr>
        <w:t>s constitution.</w:t>
      </w:r>
      <w:r>
        <w:rPr>
          <w:rFonts w:ascii="Arial" w:hAnsi="Arial" w:cs="Arial"/>
          <w:sz w:val="24"/>
        </w:rPr>
        <w:t xml:space="preserve">  To ensure the integrity of our operations, Parasol will also address conflicts that may arise from connections with the Parent company and other influential entities.</w:t>
      </w:r>
    </w:p>
    <w:p w14:paraId="70E98944" w14:textId="58C899CB" w:rsidR="00F527D1" w:rsidRPr="004C27D3" w:rsidRDefault="004C27D3" w:rsidP="00DC3591">
      <w:pPr>
        <w:rPr>
          <w:rFonts w:ascii="Arial" w:hAnsi="Arial" w:cs="Arial"/>
          <w:sz w:val="24"/>
        </w:rPr>
      </w:pPr>
      <w:r>
        <w:rPr>
          <w:rFonts w:ascii="Arial" w:hAnsi="Arial" w:cs="Arial"/>
          <w:sz w:val="24"/>
        </w:rPr>
        <w:t>Parasol</w:t>
      </w:r>
      <w:r w:rsidR="00F527D1" w:rsidRPr="004C27D3">
        <w:rPr>
          <w:rFonts w:ascii="Arial" w:hAnsi="Arial" w:cs="Arial"/>
          <w:sz w:val="24"/>
        </w:rPr>
        <w:t xml:space="preserve"> will ensure that parent companies alongside any other entities or individuals</w:t>
      </w:r>
      <w:r w:rsidR="00457E55" w:rsidRPr="004C27D3">
        <w:rPr>
          <w:rFonts w:ascii="Arial" w:hAnsi="Arial" w:cs="Arial"/>
          <w:sz w:val="24"/>
        </w:rPr>
        <w:t xml:space="preserve"> who have control or influence, do not exert</w:t>
      </w:r>
      <w:r w:rsidR="004479FF" w:rsidRPr="004C27D3">
        <w:rPr>
          <w:rFonts w:ascii="Arial" w:hAnsi="Arial" w:cs="Arial"/>
          <w:sz w:val="24"/>
        </w:rPr>
        <w:t xml:space="preserve"> a level of influence which would have a damaging effect on </w:t>
      </w:r>
      <w:r>
        <w:rPr>
          <w:rFonts w:ascii="Arial" w:hAnsi="Arial" w:cs="Arial"/>
          <w:sz w:val="24"/>
        </w:rPr>
        <w:t>Parasol</w:t>
      </w:r>
      <w:r w:rsidR="004479FF" w:rsidRPr="004C27D3">
        <w:rPr>
          <w:rFonts w:ascii="Arial" w:hAnsi="Arial" w:cs="Arial"/>
          <w:sz w:val="24"/>
        </w:rPr>
        <w:t xml:space="preserve"> or </w:t>
      </w:r>
      <w:r w:rsidR="00F364BC" w:rsidRPr="004C27D3">
        <w:rPr>
          <w:rFonts w:ascii="Arial" w:hAnsi="Arial" w:cs="Arial"/>
          <w:sz w:val="24"/>
        </w:rPr>
        <w:t>its</w:t>
      </w:r>
      <w:r w:rsidR="004479FF" w:rsidRPr="004C27D3">
        <w:rPr>
          <w:rFonts w:ascii="Arial" w:hAnsi="Arial" w:cs="Arial"/>
          <w:sz w:val="24"/>
        </w:rPr>
        <w:t xml:space="preserve"> compliance with Regulatory standards.</w:t>
      </w:r>
    </w:p>
    <w:p w14:paraId="0BD5CCF9" w14:textId="5F6871CE" w:rsidR="00692134" w:rsidRPr="004C27D3" w:rsidRDefault="00692134" w:rsidP="00692134">
      <w:pPr>
        <w:rPr>
          <w:rFonts w:ascii="Arial" w:hAnsi="Arial" w:cs="Arial"/>
          <w:sz w:val="24"/>
        </w:rPr>
      </w:pPr>
      <w:r w:rsidRPr="004C27D3">
        <w:rPr>
          <w:rFonts w:ascii="Arial" w:hAnsi="Arial" w:cs="Arial"/>
          <w:sz w:val="24"/>
        </w:rPr>
        <w:t xml:space="preserve">To ensure compliance with the requirements of being a Registered Provider, </w:t>
      </w:r>
      <w:r w:rsidR="004C27D3">
        <w:rPr>
          <w:rFonts w:ascii="Arial" w:hAnsi="Arial" w:cs="Arial"/>
          <w:sz w:val="24"/>
        </w:rPr>
        <w:t>Parasol</w:t>
      </w:r>
      <w:r w:rsidRPr="004C27D3">
        <w:rPr>
          <w:rFonts w:ascii="Arial" w:hAnsi="Arial" w:cs="Arial"/>
          <w:sz w:val="24"/>
        </w:rPr>
        <w:t xml:space="preserve"> will:</w:t>
      </w:r>
    </w:p>
    <w:p w14:paraId="24251359" w14:textId="0C40BB0E" w:rsidR="00692134" w:rsidRPr="004C27D3" w:rsidRDefault="00692134" w:rsidP="00692134">
      <w:pPr>
        <w:pStyle w:val="ListParagraph"/>
        <w:numPr>
          <w:ilvl w:val="0"/>
          <w:numId w:val="4"/>
        </w:numPr>
        <w:rPr>
          <w:rFonts w:ascii="Arial" w:hAnsi="Arial" w:cs="Arial"/>
          <w:sz w:val="24"/>
        </w:rPr>
      </w:pPr>
      <w:r w:rsidRPr="000D6EAB">
        <w:rPr>
          <w:rFonts w:ascii="Arial" w:hAnsi="Arial" w:cs="Arial"/>
          <w:b/>
          <w:bCs/>
          <w:sz w:val="24"/>
        </w:rPr>
        <w:t>Monitor compliance</w:t>
      </w:r>
      <w:r w:rsidR="00EB60C0">
        <w:rPr>
          <w:rFonts w:ascii="Arial" w:hAnsi="Arial" w:cs="Arial"/>
          <w:sz w:val="24"/>
        </w:rPr>
        <w:t>: Regularly assess adherence to</w:t>
      </w:r>
      <w:r w:rsidRPr="004C27D3">
        <w:rPr>
          <w:rFonts w:ascii="Arial" w:hAnsi="Arial" w:cs="Arial"/>
          <w:sz w:val="24"/>
        </w:rPr>
        <w:t xml:space="preserve"> </w:t>
      </w:r>
      <w:proofErr w:type="gramStart"/>
      <w:r w:rsidRPr="004C27D3">
        <w:rPr>
          <w:rFonts w:ascii="Arial" w:hAnsi="Arial" w:cs="Arial"/>
          <w:sz w:val="24"/>
        </w:rPr>
        <w:t>conflict of interest</w:t>
      </w:r>
      <w:proofErr w:type="gramEnd"/>
      <w:r w:rsidRPr="004C27D3">
        <w:rPr>
          <w:rFonts w:ascii="Arial" w:hAnsi="Arial" w:cs="Arial"/>
          <w:sz w:val="24"/>
        </w:rPr>
        <w:t xml:space="preserve"> policies, procedures and codes</w:t>
      </w:r>
      <w:r w:rsidR="00EB60C0">
        <w:rPr>
          <w:rFonts w:ascii="Arial" w:hAnsi="Arial" w:cs="Arial"/>
          <w:sz w:val="24"/>
        </w:rPr>
        <w:t xml:space="preserve"> to ensure ongoing alignment with organisational values.</w:t>
      </w:r>
    </w:p>
    <w:p w14:paraId="3D63FB39" w14:textId="2A54AFA6" w:rsidR="00692134" w:rsidRPr="004C27D3" w:rsidRDefault="00692134" w:rsidP="00692134">
      <w:pPr>
        <w:pStyle w:val="ListParagraph"/>
        <w:numPr>
          <w:ilvl w:val="0"/>
          <w:numId w:val="4"/>
        </w:numPr>
        <w:rPr>
          <w:rFonts w:ascii="Arial" w:hAnsi="Arial" w:cs="Arial"/>
          <w:sz w:val="24"/>
        </w:rPr>
      </w:pPr>
      <w:r w:rsidRPr="000D6EAB">
        <w:rPr>
          <w:rFonts w:ascii="Arial" w:hAnsi="Arial" w:cs="Arial"/>
          <w:b/>
          <w:bCs/>
          <w:sz w:val="24"/>
        </w:rPr>
        <w:t>Conduct</w:t>
      </w:r>
      <w:r w:rsidRPr="004C27D3">
        <w:rPr>
          <w:rFonts w:ascii="Arial" w:hAnsi="Arial" w:cs="Arial"/>
          <w:sz w:val="24"/>
        </w:rPr>
        <w:t xml:space="preserve"> </w:t>
      </w:r>
      <w:r w:rsidR="00EB60C0">
        <w:rPr>
          <w:rFonts w:ascii="Arial" w:hAnsi="Arial" w:cs="Arial"/>
          <w:b/>
          <w:bCs/>
          <w:sz w:val="24"/>
        </w:rPr>
        <w:t>Audits</w:t>
      </w:r>
      <w:r w:rsidR="00EB60C0" w:rsidRPr="000D6EAB">
        <w:rPr>
          <w:rFonts w:ascii="Arial" w:hAnsi="Arial" w:cs="Arial"/>
          <w:sz w:val="24"/>
        </w:rPr>
        <w:t>:</w:t>
      </w:r>
      <w:r w:rsidR="00EB60C0">
        <w:rPr>
          <w:rFonts w:ascii="Arial" w:hAnsi="Arial" w:cs="Arial"/>
          <w:sz w:val="24"/>
        </w:rPr>
        <w:t xml:space="preserve">  </w:t>
      </w:r>
      <w:r w:rsidR="004D0EA4">
        <w:rPr>
          <w:rFonts w:ascii="Arial" w:hAnsi="Arial" w:cs="Arial"/>
          <w:sz w:val="24"/>
        </w:rPr>
        <w:t xml:space="preserve">Undertake </w:t>
      </w:r>
      <w:r w:rsidRPr="004C27D3">
        <w:rPr>
          <w:rFonts w:ascii="Arial" w:hAnsi="Arial" w:cs="Arial"/>
          <w:sz w:val="24"/>
        </w:rPr>
        <w:t>both internal and external audits</w:t>
      </w:r>
      <w:r w:rsidR="004D0EA4">
        <w:rPr>
          <w:rFonts w:ascii="Arial" w:hAnsi="Arial" w:cs="Arial"/>
          <w:sz w:val="24"/>
        </w:rPr>
        <w:t>, promptly</w:t>
      </w:r>
      <w:r w:rsidRPr="004C27D3">
        <w:rPr>
          <w:rFonts w:ascii="Arial" w:hAnsi="Arial" w:cs="Arial"/>
          <w:sz w:val="24"/>
        </w:rPr>
        <w:t xml:space="preserve"> and action </w:t>
      </w:r>
      <w:proofErr w:type="gramStart"/>
      <w:r w:rsidRPr="004C27D3">
        <w:rPr>
          <w:rFonts w:ascii="Arial" w:hAnsi="Arial" w:cs="Arial"/>
          <w:sz w:val="24"/>
        </w:rPr>
        <w:t>recommendations</w:t>
      </w:r>
      <w:proofErr w:type="gramEnd"/>
    </w:p>
    <w:p w14:paraId="3FA994E5" w14:textId="42BAA5CA" w:rsidR="00692134" w:rsidRPr="004C27D3" w:rsidRDefault="00692134" w:rsidP="00692134">
      <w:pPr>
        <w:pStyle w:val="ListParagraph"/>
        <w:numPr>
          <w:ilvl w:val="0"/>
          <w:numId w:val="4"/>
        </w:numPr>
        <w:rPr>
          <w:rFonts w:ascii="Arial" w:hAnsi="Arial" w:cs="Arial"/>
          <w:sz w:val="24"/>
        </w:rPr>
      </w:pPr>
      <w:r w:rsidRPr="000D6EAB">
        <w:rPr>
          <w:rFonts w:ascii="Arial" w:hAnsi="Arial" w:cs="Arial"/>
          <w:b/>
          <w:bCs/>
          <w:sz w:val="24"/>
        </w:rPr>
        <w:lastRenderedPageBreak/>
        <w:t>Record</w:t>
      </w:r>
      <w:r w:rsidRPr="004C27D3">
        <w:rPr>
          <w:rFonts w:ascii="Arial" w:hAnsi="Arial" w:cs="Arial"/>
          <w:sz w:val="24"/>
        </w:rPr>
        <w:t xml:space="preserve"> </w:t>
      </w:r>
      <w:r w:rsidR="004D0EA4">
        <w:rPr>
          <w:rFonts w:ascii="Arial" w:hAnsi="Arial" w:cs="Arial"/>
          <w:b/>
          <w:bCs/>
          <w:sz w:val="24"/>
        </w:rPr>
        <w:t xml:space="preserve">Non-Compliance:  </w:t>
      </w:r>
      <w:r w:rsidR="004D0EA4">
        <w:rPr>
          <w:rFonts w:ascii="Arial" w:hAnsi="Arial" w:cs="Arial"/>
          <w:sz w:val="24"/>
        </w:rPr>
        <w:t xml:space="preserve">Document </w:t>
      </w:r>
      <w:r w:rsidRPr="004C27D3">
        <w:rPr>
          <w:rFonts w:ascii="Arial" w:hAnsi="Arial" w:cs="Arial"/>
          <w:sz w:val="24"/>
        </w:rPr>
        <w:t xml:space="preserve">any </w:t>
      </w:r>
      <w:r w:rsidR="004D0EA4">
        <w:rPr>
          <w:rFonts w:ascii="Arial" w:hAnsi="Arial" w:cs="Arial"/>
          <w:sz w:val="24"/>
        </w:rPr>
        <w:t>instances</w:t>
      </w:r>
      <w:r w:rsidR="004D0EA4" w:rsidRPr="004C27D3">
        <w:rPr>
          <w:rFonts w:ascii="Arial" w:hAnsi="Arial" w:cs="Arial"/>
          <w:sz w:val="24"/>
        </w:rPr>
        <w:t xml:space="preserve"> </w:t>
      </w:r>
      <w:r w:rsidRPr="004C27D3">
        <w:rPr>
          <w:rFonts w:ascii="Arial" w:hAnsi="Arial" w:cs="Arial"/>
          <w:sz w:val="24"/>
        </w:rPr>
        <w:t>of non-compliance</w:t>
      </w:r>
      <w:r w:rsidR="004D0EA4">
        <w:rPr>
          <w:rFonts w:ascii="Arial" w:hAnsi="Arial" w:cs="Arial"/>
          <w:sz w:val="24"/>
        </w:rPr>
        <w:t>, ensuring a comprehensive record of identified issues</w:t>
      </w:r>
      <w:r w:rsidR="001765F2">
        <w:rPr>
          <w:rFonts w:ascii="Arial" w:hAnsi="Arial" w:cs="Arial"/>
          <w:sz w:val="24"/>
        </w:rPr>
        <w:t xml:space="preserve"> </w:t>
      </w:r>
      <w:r w:rsidRPr="004C27D3">
        <w:rPr>
          <w:rFonts w:ascii="Arial" w:hAnsi="Arial" w:cs="Arial"/>
          <w:sz w:val="24"/>
        </w:rPr>
        <w:t>and tak</w:t>
      </w:r>
      <w:r w:rsidR="004D0EA4">
        <w:rPr>
          <w:rFonts w:ascii="Arial" w:hAnsi="Arial" w:cs="Arial"/>
          <w:sz w:val="24"/>
        </w:rPr>
        <w:t>ing</w:t>
      </w:r>
      <w:r w:rsidRPr="004C27D3">
        <w:rPr>
          <w:rFonts w:ascii="Arial" w:hAnsi="Arial" w:cs="Arial"/>
          <w:sz w:val="24"/>
        </w:rPr>
        <w:t xml:space="preserve"> all appropriate actio</w:t>
      </w:r>
      <w:r w:rsidR="001765F2">
        <w:rPr>
          <w:rFonts w:ascii="Arial" w:hAnsi="Arial" w:cs="Arial"/>
          <w:sz w:val="24"/>
        </w:rPr>
        <w:t>ns.</w:t>
      </w:r>
    </w:p>
    <w:p w14:paraId="67C1F134" w14:textId="5BE7CB31" w:rsidR="00692134" w:rsidRPr="004C27D3" w:rsidRDefault="00692134" w:rsidP="49BAC58C">
      <w:pPr>
        <w:pStyle w:val="ListParagraph"/>
        <w:numPr>
          <w:ilvl w:val="0"/>
          <w:numId w:val="4"/>
        </w:numPr>
        <w:rPr>
          <w:rFonts w:ascii="Arial" w:hAnsi="Arial" w:cs="Arial"/>
          <w:sz w:val="24"/>
        </w:rPr>
      </w:pPr>
      <w:r w:rsidRPr="000D6EAB">
        <w:rPr>
          <w:rFonts w:ascii="Arial" w:hAnsi="Arial" w:cs="Arial"/>
          <w:b/>
          <w:bCs/>
          <w:sz w:val="24"/>
        </w:rPr>
        <w:t>Establish</w:t>
      </w:r>
      <w:r w:rsidRPr="004C27D3">
        <w:rPr>
          <w:rFonts w:ascii="Arial" w:hAnsi="Arial" w:cs="Arial"/>
          <w:sz w:val="24"/>
        </w:rPr>
        <w:t xml:space="preserve"> </w:t>
      </w:r>
      <w:r w:rsidR="004D0EA4">
        <w:rPr>
          <w:rFonts w:ascii="Arial" w:hAnsi="Arial" w:cs="Arial"/>
          <w:b/>
          <w:bCs/>
          <w:sz w:val="24"/>
        </w:rPr>
        <w:t xml:space="preserve">Transparency:  </w:t>
      </w:r>
      <w:r w:rsidR="004D0EA4">
        <w:rPr>
          <w:rFonts w:ascii="Arial" w:hAnsi="Arial" w:cs="Arial"/>
          <w:sz w:val="24"/>
        </w:rPr>
        <w:t>Foster a</w:t>
      </w:r>
      <w:r w:rsidR="004D0EA4" w:rsidRPr="004C27D3">
        <w:rPr>
          <w:rFonts w:ascii="Arial" w:hAnsi="Arial" w:cs="Arial"/>
          <w:sz w:val="24"/>
        </w:rPr>
        <w:t xml:space="preserve"> </w:t>
      </w:r>
      <w:r w:rsidRPr="004C27D3">
        <w:rPr>
          <w:rFonts w:ascii="Arial" w:hAnsi="Arial" w:cs="Arial"/>
          <w:sz w:val="24"/>
        </w:rPr>
        <w:t>transparent culture with a co-regulatory approach</w:t>
      </w:r>
      <w:r w:rsidR="004D0EA4">
        <w:rPr>
          <w:rFonts w:ascii="Arial" w:hAnsi="Arial" w:cs="Arial"/>
          <w:sz w:val="24"/>
        </w:rPr>
        <w:t xml:space="preserve">, </w:t>
      </w:r>
      <w:r w:rsidR="2729A6C7" w:rsidRPr="49BAC58C">
        <w:rPr>
          <w:rFonts w:ascii="Arial" w:hAnsi="Arial" w:cs="Arial"/>
          <w:sz w:val="24"/>
          <w:szCs w:val="24"/>
        </w:rPr>
        <w:t>emphasising</w:t>
      </w:r>
      <w:r w:rsidR="004D0EA4">
        <w:rPr>
          <w:rFonts w:ascii="Arial" w:hAnsi="Arial" w:cs="Arial"/>
          <w:sz w:val="24"/>
        </w:rPr>
        <w:t xml:space="preserve"> open communication and cooperation with the Regulator,</w:t>
      </w:r>
      <w:r w:rsidRPr="004C27D3">
        <w:rPr>
          <w:rFonts w:ascii="Arial" w:hAnsi="Arial" w:cs="Arial"/>
          <w:sz w:val="24"/>
        </w:rPr>
        <w:t xml:space="preserve"> and to inform the Regulator of any significant breaches of legal or regulatory requirements</w:t>
      </w:r>
      <w:r w:rsidR="004D0EA4">
        <w:rPr>
          <w:rFonts w:ascii="Arial" w:hAnsi="Arial" w:cs="Arial"/>
          <w:sz w:val="24"/>
        </w:rPr>
        <w:t>.</w:t>
      </w:r>
    </w:p>
    <w:p w14:paraId="0E6164F6" w14:textId="7DFF2337" w:rsidR="002E0E67" w:rsidRPr="004C27D3" w:rsidRDefault="00692134" w:rsidP="00DC3591">
      <w:pPr>
        <w:rPr>
          <w:rFonts w:ascii="Arial" w:hAnsi="Arial" w:cs="Arial"/>
          <w:sz w:val="24"/>
        </w:rPr>
      </w:pPr>
      <w:r w:rsidRPr="004C27D3">
        <w:rPr>
          <w:rFonts w:ascii="Arial" w:hAnsi="Arial" w:cs="Arial"/>
          <w:sz w:val="24"/>
        </w:rPr>
        <w:t>A</w:t>
      </w:r>
      <w:r w:rsidR="00F9395E" w:rsidRPr="004C27D3">
        <w:rPr>
          <w:rFonts w:ascii="Arial" w:hAnsi="Arial" w:cs="Arial"/>
          <w:sz w:val="24"/>
        </w:rPr>
        <w:t>ll actual and potential conflicts will be</w:t>
      </w:r>
      <w:r w:rsidR="008244C7">
        <w:rPr>
          <w:rFonts w:ascii="Arial" w:hAnsi="Arial" w:cs="Arial"/>
          <w:sz w:val="24"/>
        </w:rPr>
        <w:t xml:space="preserve"> systematically</w:t>
      </w:r>
      <w:r w:rsidR="00F9395E" w:rsidRPr="004C27D3">
        <w:rPr>
          <w:rFonts w:ascii="Arial" w:hAnsi="Arial" w:cs="Arial"/>
          <w:sz w:val="24"/>
        </w:rPr>
        <w:t xml:space="preserve"> managed through a </w:t>
      </w:r>
      <w:r w:rsidR="0030622C" w:rsidRPr="004C27D3">
        <w:rPr>
          <w:rFonts w:ascii="Arial" w:hAnsi="Arial" w:cs="Arial"/>
          <w:sz w:val="24"/>
        </w:rPr>
        <w:t>three-step</w:t>
      </w:r>
      <w:r w:rsidR="00F9395E" w:rsidRPr="004C27D3">
        <w:rPr>
          <w:rFonts w:ascii="Arial" w:hAnsi="Arial" w:cs="Arial"/>
          <w:sz w:val="24"/>
        </w:rPr>
        <w:t xml:space="preserve"> process: Identificat</w:t>
      </w:r>
      <w:r w:rsidR="00F64F89" w:rsidRPr="004C27D3">
        <w:rPr>
          <w:rFonts w:ascii="Arial" w:hAnsi="Arial" w:cs="Arial"/>
          <w:sz w:val="24"/>
        </w:rPr>
        <w:t>ion</w:t>
      </w:r>
      <w:r w:rsidR="0060153E" w:rsidRPr="004C27D3">
        <w:rPr>
          <w:rFonts w:ascii="Arial" w:hAnsi="Arial" w:cs="Arial"/>
          <w:sz w:val="24"/>
        </w:rPr>
        <w:t>; Recording; Mitigation.</w:t>
      </w:r>
      <w:r w:rsidR="00A71656" w:rsidRPr="004C27D3">
        <w:rPr>
          <w:rFonts w:ascii="Arial" w:hAnsi="Arial" w:cs="Arial"/>
          <w:sz w:val="24"/>
        </w:rPr>
        <w:t xml:space="preserve"> </w:t>
      </w:r>
    </w:p>
    <w:p w14:paraId="55BD91CE" w14:textId="0EF38023" w:rsidR="00A71656" w:rsidRPr="004C27D3" w:rsidRDefault="00A71656" w:rsidP="00DC3591">
      <w:pPr>
        <w:rPr>
          <w:rFonts w:ascii="Arial" w:hAnsi="Arial" w:cs="Arial"/>
          <w:sz w:val="24"/>
        </w:rPr>
      </w:pPr>
      <w:r w:rsidRPr="004C27D3">
        <w:rPr>
          <w:rFonts w:ascii="Arial" w:hAnsi="Arial" w:cs="Arial"/>
          <w:sz w:val="24"/>
        </w:rPr>
        <w:t>The Board has over</w:t>
      </w:r>
      <w:r w:rsidR="00A664A7" w:rsidRPr="004C27D3">
        <w:rPr>
          <w:rFonts w:ascii="Arial" w:hAnsi="Arial" w:cs="Arial"/>
          <w:sz w:val="24"/>
        </w:rPr>
        <w:t xml:space="preserve">all responsibility to ensure </w:t>
      </w:r>
      <w:r w:rsidR="004C27D3">
        <w:rPr>
          <w:rFonts w:ascii="Arial" w:hAnsi="Arial" w:cs="Arial"/>
          <w:sz w:val="24"/>
        </w:rPr>
        <w:t>Parasol</w:t>
      </w:r>
      <w:r w:rsidR="008244C7">
        <w:rPr>
          <w:rFonts w:ascii="Arial" w:hAnsi="Arial" w:cs="Arial"/>
          <w:sz w:val="24"/>
        </w:rPr>
        <w:t>’s strict</w:t>
      </w:r>
      <w:r w:rsidR="00A664A7" w:rsidRPr="004C27D3">
        <w:rPr>
          <w:rFonts w:ascii="Arial" w:hAnsi="Arial" w:cs="Arial"/>
          <w:sz w:val="24"/>
        </w:rPr>
        <w:t xml:space="preserve"> adher</w:t>
      </w:r>
      <w:r w:rsidR="008244C7">
        <w:rPr>
          <w:rFonts w:ascii="Arial" w:hAnsi="Arial" w:cs="Arial"/>
          <w:sz w:val="24"/>
        </w:rPr>
        <w:t>ence</w:t>
      </w:r>
      <w:r w:rsidR="00A664A7" w:rsidRPr="004C27D3">
        <w:rPr>
          <w:rFonts w:ascii="Arial" w:hAnsi="Arial" w:cs="Arial"/>
          <w:sz w:val="24"/>
        </w:rPr>
        <w:t xml:space="preserve"> to th</w:t>
      </w:r>
      <w:r w:rsidR="004005BA" w:rsidRPr="004C27D3">
        <w:rPr>
          <w:rFonts w:ascii="Arial" w:hAnsi="Arial" w:cs="Arial"/>
          <w:sz w:val="24"/>
        </w:rPr>
        <w:t>e prescribed 3 step process.</w:t>
      </w:r>
    </w:p>
    <w:p w14:paraId="15378675" w14:textId="53137048" w:rsidR="0060153E" w:rsidRPr="004C27D3" w:rsidRDefault="0060153E" w:rsidP="004C27D3">
      <w:pPr>
        <w:pStyle w:val="ListParagraph"/>
        <w:numPr>
          <w:ilvl w:val="1"/>
          <w:numId w:val="1"/>
        </w:numPr>
        <w:rPr>
          <w:rFonts w:ascii="Arial" w:hAnsi="Arial" w:cs="Arial"/>
          <w:b/>
          <w:sz w:val="28"/>
        </w:rPr>
      </w:pPr>
      <w:r w:rsidRPr="004C27D3">
        <w:rPr>
          <w:rFonts w:ascii="Arial" w:hAnsi="Arial" w:cs="Arial"/>
          <w:b/>
          <w:sz w:val="28"/>
        </w:rPr>
        <w:t>Identification</w:t>
      </w:r>
    </w:p>
    <w:p w14:paraId="1A672D85" w14:textId="260E58DC" w:rsidR="008244C7" w:rsidRDefault="008244C7" w:rsidP="00DC3591">
      <w:pPr>
        <w:rPr>
          <w:rFonts w:ascii="Arial" w:hAnsi="Arial" w:cs="Arial"/>
          <w:b/>
          <w:bCs/>
          <w:sz w:val="24"/>
        </w:rPr>
      </w:pPr>
      <w:r>
        <w:rPr>
          <w:rFonts w:ascii="Arial" w:hAnsi="Arial" w:cs="Arial"/>
          <w:b/>
          <w:bCs/>
          <w:sz w:val="24"/>
        </w:rPr>
        <w:t>Declaration Requirement:</w:t>
      </w:r>
    </w:p>
    <w:p w14:paraId="2BC75D5D" w14:textId="1DA33CFB" w:rsidR="004005BA" w:rsidRDefault="005C1F4E" w:rsidP="00DC3591">
      <w:pPr>
        <w:rPr>
          <w:rFonts w:ascii="Arial" w:hAnsi="Arial" w:cs="Arial"/>
          <w:sz w:val="24"/>
        </w:rPr>
      </w:pPr>
      <w:r w:rsidRPr="004C27D3">
        <w:rPr>
          <w:rFonts w:ascii="Arial" w:hAnsi="Arial" w:cs="Arial"/>
          <w:sz w:val="24"/>
        </w:rPr>
        <w:t>All Board</w:t>
      </w:r>
      <w:r w:rsidR="00D02E47" w:rsidRPr="004C27D3">
        <w:rPr>
          <w:rFonts w:ascii="Arial" w:hAnsi="Arial" w:cs="Arial"/>
          <w:sz w:val="24"/>
        </w:rPr>
        <w:t>/</w:t>
      </w:r>
      <w:r w:rsidR="008F4F1D" w:rsidRPr="004C27D3">
        <w:rPr>
          <w:rFonts w:ascii="Arial" w:hAnsi="Arial" w:cs="Arial"/>
          <w:sz w:val="24"/>
        </w:rPr>
        <w:t xml:space="preserve">Committee Members </w:t>
      </w:r>
      <w:r w:rsidR="00D02E47" w:rsidRPr="004C27D3">
        <w:rPr>
          <w:rFonts w:ascii="Arial" w:hAnsi="Arial" w:cs="Arial"/>
          <w:sz w:val="24"/>
        </w:rPr>
        <w:t>and</w:t>
      </w:r>
      <w:r w:rsidR="008F4F1D" w:rsidRPr="004C27D3">
        <w:rPr>
          <w:rFonts w:ascii="Arial" w:hAnsi="Arial" w:cs="Arial"/>
          <w:sz w:val="24"/>
        </w:rPr>
        <w:t xml:space="preserve"> </w:t>
      </w:r>
      <w:r w:rsidR="004C27D3">
        <w:rPr>
          <w:rFonts w:ascii="Arial" w:hAnsi="Arial" w:cs="Arial"/>
          <w:sz w:val="24"/>
        </w:rPr>
        <w:t>Parasol</w:t>
      </w:r>
      <w:r w:rsidR="008F4F1D" w:rsidRPr="004C27D3">
        <w:rPr>
          <w:rFonts w:ascii="Arial" w:hAnsi="Arial" w:cs="Arial"/>
          <w:sz w:val="24"/>
        </w:rPr>
        <w:t xml:space="preserve"> staff must declare all actual and potential interests</w:t>
      </w:r>
      <w:r w:rsidR="008244C7">
        <w:rPr>
          <w:rFonts w:ascii="Arial" w:hAnsi="Arial" w:cs="Arial"/>
          <w:sz w:val="24"/>
        </w:rPr>
        <w:t xml:space="preserve"> promptly</w:t>
      </w:r>
      <w:r w:rsidR="008F4F1D" w:rsidRPr="004C27D3">
        <w:rPr>
          <w:rFonts w:ascii="Arial" w:hAnsi="Arial" w:cs="Arial"/>
          <w:sz w:val="24"/>
        </w:rPr>
        <w:t xml:space="preserve"> to the Company Secretary</w:t>
      </w:r>
      <w:r w:rsidR="00D02E47" w:rsidRPr="004C27D3">
        <w:rPr>
          <w:rFonts w:ascii="Arial" w:hAnsi="Arial" w:cs="Arial"/>
          <w:sz w:val="24"/>
        </w:rPr>
        <w:t xml:space="preserve">. </w:t>
      </w:r>
    </w:p>
    <w:p w14:paraId="7440A04B" w14:textId="62EA2BE9" w:rsidR="008244C7" w:rsidRPr="000D6EAB" w:rsidRDefault="008244C7" w:rsidP="00DC3591">
      <w:pPr>
        <w:rPr>
          <w:rFonts w:ascii="Arial" w:hAnsi="Arial" w:cs="Arial"/>
          <w:b/>
          <w:bCs/>
          <w:sz w:val="24"/>
        </w:rPr>
      </w:pPr>
      <w:r>
        <w:rPr>
          <w:rFonts w:ascii="Arial" w:hAnsi="Arial" w:cs="Arial"/>
          <w:b/>
          <w:bCs/>
          <w:sz w:val="24"/>
        </w:rPr>
        <w:t>Avenues of Identification:</w:t>
      </w:r>
    </w:p>
    <w:p w14:paraId="7C5B22C8" w14:textId="0DDDE9B0" w:rsidR="007C6B4E" w:rsidRPr="004C27D3" w:rsidRDefault="00B51F4E" w:rsidP="00DC3591">
      <w:pPr>
        <w:rPr>
          <w:rFonts w:ascii="Arial" w:hAnsi="Arial" w:cs="Arial"/>
          <w:sz w:val="24"/>
        </w:rPr>
      </w:pPr>
      <w:r w:rsidRPr="004C27D3">
        <w:rPr>
          <w:rFonts w:ascii="Arial" w:hAnsi="Arial" w:cs="Arial"/>
          <w:sz w:val="24"/>
        </w:rPr>
        <w:t xml:space="preserve">Actual and potential conflicts can be identified through </w:t>
      </w:r>
      <w:proofErr w:type="gramStart"/>
      <w:r w:rsidRPr="004C27D3">
        <w:rPr>
          <w:rFonts w:ascii="Arial" w:hAnsi="Arial" w:cs="Arial"/>
          <w:sz w:val="24"/>
        </w:rPr>
        <w:t>a number of</w:t>
      </w:r>
      <w:proofErr w:type="gramEnd"/>
      <w:r w:rsidRPr="004C27D3">
        <w:rPr>
          <w:rFonts w:ascii="Arial" w:hAnsi="Arial" w:cs="Arial"/>
          <w:sz w:val="24"/>
        </w:rPr>
        <w:t xml:space="preserve"> avenues, including but not limited to:</w:t>
      </w:r>
    </w:p>
    <w:p w14:paraId="155ABE30" w14:textId="0D0B8893" w:rsidR="00B51F4E" w:rsidRPr="004C27D3" w:rsidRDefault="00B51F4E" w:rsidP="00B51F4E">
      <w:pPr>
        <w:pStyle w:val="ListParagraph"/>
        <w:numPr>
          <w:ilvl w:val="0"/>
          <w:numId w:val="10"/>
        </w:numPr>
        <w:rPr>
          <w:rFonts w:ascii="Arial" w:hAnsi="Arial" w:cs="Arial"/>
          <w:sz w:val="24"/>
        </w:rPr>
      </w:pPr>
      <w:r w:rsidRPr="004C27D3">
        <w:rPr>
          <w:rFonts w:ascii="Arial" w:hAnsi="Arial" w:cs="Arial"/>
          <w:sz w:val="24"/>
        </w:rPr>
        <w:t>Staff training</w:t>
      </w:r>
    </w:p>
    <w:p w14:paraId="0E831AB7" w14:textId="2E876A66" w:rsidR="00B51F4E" w:rsidRPr="004C27D3" w:rsidRDefault="00B51F4E" w:rsidP="00B51F4E">
      <w:pPr>
        <w:pStyle w:val="ListParagraph"/>
        <w:numPr>
          <w:ilvl w:val="0"/>
          <w:numId w:val="10"/>
        </w:numPr>
        <w:rPr>
          <w:rFonts w:ascii="Arial" w:hAnsi="Arial" w:cs="Arial"/>
          <w:sz w:val="24"/>
        </w:rPr>
      </w:pPr>
      <w:r w:rsidRPr="004C27D3">
        <w:rPr>
          <w:rFonts w:ascii="Arial" w:hAnsi="Arial" w:cs="Arial"/>
          <w:sz w:val="24"/>
        </w:rPr>
        <w:t>Annual completion of the ‘Annual Declaration of Interest’ Form</w:t>
      </w:r>
    </w:p>
    <w:p w14:paraId="433968BE" w14:textId="7DD33F6D" w:rsidR="00ED41F5" w:rsidRPr="004C27D3" w:rsidRDefault="00ED41F5" w:rsidP="00B51F4E">
      <w:pPr>
        <w:pStyle w:val="ListParagraph"/>
        <w:numPr>
          <w:ilvl w:val="0"/>
          <w:numId w:val="10"/>
        </w:numPr>
        <w:rPr>
          <w:rFonts w:ascii="Arial" w:hAnsi="Arial" w:cs="Arial"/>
          <w:sz w:val="24"/>
        </w:rPr>
      </w:pPr>
      <w:r w:rsidRPr="004C27D3">
        <w:rPr>
          <w:rFonts w:ascii="Arial" w:hAnsi="Arial" w:cs="Arial"/>
          <w:sz w:val="24"/>
        </w:rPr>
        <w:t>Due diligence and oversight by the Governance Team</w:t>
      </w:r>
    </w:p>
    <w:p w14:paraId="2C352F23" w14:textId="0D099DB5" w:rsidR="00ED41F5" w:rsidRPr="004C27D3" w:rsidRDefault="00ED41F5" w:rsidP="00B51F4E">
      <w:pPr>
        <w:pStyle w:val="ListParagraph"/>
        <w:numPr>
          <w:ilvl w:val="0"/>
          <w:numId w:val="10"/>
        </w:numPr>
        <w:rPr>
          <w:rFonts w:ascii="Arial" w:hAnsi="Arial" w:cs="Arial"/>
          <w:sz w:val="24"/>
        </w:rPr>
      </w:pPr>
      <w:r w:rsidRPr="004C27D3">
        <w:rPr>
          <w:rFonts w:ascii="Arial" w:hAnsi="Arial" w:cs="Arial"/>
          <w:sz w:val="24"/>
        </w:rPr>
        <w:t>External audit of internal processes</w:t>
      </w:r>
    </w:p>
    <w:p w14:paraId="52341316" w14:textId="77777777" w:rsidR="00D30A06" w:rsidRPr="000D6EAB" w:rsidRDefault="00D30A06" w:rsidP="00DC3591">
      <w:pPr>
        <w:rPr>
          <w:rFonts w:ascii="Arial" w:hAnsi="Arial" w:cs="Arial"/>
          <w:b/>
          <w:bCs/>
          <w:sz w:val="24"/>
        </w:rPr>
      </w:pPr>
      <w:r w:rsidRPr="000D6EAB">
        <w:rPr>
          <w:rFonts w:ascii="Arial" w:hAnsi="Arial" w:cs="Arial"/>
          <w:b/>
          <w:bCs/>
          <w:sz w:val="24"/>
        </w:rPr>
        <w:t>Duty to Disclose:</w:t>
      </w:r>
    </w:p>
    <w:p w14:paraId="1993663D" w14:textId="236B2979" w:rsidR="00CB044F" w:rsidRPr="004C27D3" w:rsidRDefault="00CB044F" w:rsidP="00DC3591">
      <w:pPr>
        <w:rPr>
          <w:rFonts w:ascii="Arial" w:hAnsi="Arial" w:cs="Arial"/>
          <w:sz w:val="24"/>
        </w:rPr>
      </w:pPr>
      <w:r w:rsidRPr="004C27D3">
        <w:rPr>
          <w:rFonts w:ascii="Arial" w:hAnsi="Arial" w:cs="Arial"/>
          <w:sz w:val="24"/>
        </w:rPr>
        <w:t>Board/Committee Members</w:t>
      </w:r>
      <w:r w:rsidR="00676746" w:rsidRPr="004C27D3">
        <w:rPr>
          <w:rFonts w:ascii="Arial" w:hAnsi="Arial" w:cs="Arial"/>
          <w:sz w:val="24"/>
        </w:rPr>
        <w:t xml:space="preserve"> and Staff have </w:t>
      </w:r>
      <w:r w:rsidR="008244C7">
        <w:rPr>
          <w:rFonts w:ascii="Arial" w:hAnsi="Arial" w:cs="Arial"/>
          <w:sz w:val="24"/>
        </w:rPr>
        <w:t>a</w:t>
      </w:r>
      <w:r w:rsidR="008244C7" w:rsidRPr="004C27D3">
        <w:rPr>
          <w:rFonts w:ascii="Arial" w:hAnsi="Arial" w:cs="Arial"/>
          <w:sz w:val="24"/>
        </w:rPr>
        <w:t xml:space="preserve"> </w:t>
      </w:r>
      <w:r w:rsidR="00676746" w:rsidRPr="004C27D3">
        <w:rPr>
          <w:rFonts w:ascii="Arial" w:hAnsi="Arial" w:cs="Arial"/>
          <w:sz w:val="24"/>
        </w:rPr>
        <w:t xml:space="preserve">duty to </w:t>
      </w:r>
      <w:r w:rsidR="00D30A06">
        <w:rPr>
          <w:rFonts w:ascii="Arial" w:hAnsi="Arial" w:cs="Arial"/>
          <w:sz w:val="24"/>
        </w:rPr>
        <w:t>disclose</w:t>
      </w:r>
      <w:r w:rsidR="00676746" w:rsidRPr="004C27D3">
        <w:rPr>
          <w:rFonts w:ascii="Arial" w:hAnsi="Arial" w:cs="Arial"/>
          <w:sz w:val="24"/>
        </w:rPr>
        <w:t xml:space="preserve"> the following actual or potential conflicts:</w:t>
      </w:r>
    </w:p>
    <w:p w14:paraId="028E035A" w14:textId="6122C153" w:rsidR="00676746" w:rsidRPr="004C27D3" w:rsidRDefault="00D30A06" w:rsidP="00676746">
      <w:pPr>
        <w:pStyle w:val="ListParagraph"/>
        <w:numPr>
          <w:ilvl w:val="0"/>
          <w:numId w:val="5"/>
        </w:numPr>
        <w:rPr>
          <w:rFonts w:ascii="Arial" w:hAnsi="Arial" w:cs="Arial"/>
          <w:sz w:val="24"/>
        </w:rPr>
      </w:pPr>
      <w:r>
        <w:rPr>
          <w:rFonts w:ascii="Arial" w:hAnsi="Arial" w:cs="Arial"/>
          <w:sz w:val="24"/>
        </w:rPr>
        <w:t>Employment-related information for Board/ Committee Members</w:t>
      </w:r>
    </w:p>
    <w:p w14:paraId="5A9A1901" w14:textId="7F587D67" w:rsidR="00581C0A" w:rsidRPr="004C27D3" w:rsidRDefault="00D44A7F" w:rsidP="00581C0A">
      <w:pPr>
        <w:pStyle w:val="ListParagraph"/>
        <w:numPr>
          <w:ilvl w:val="0"/>
          <w:numId w:val="5"/>
        </w:numPr>
        <w:rPr>
          <w:rFonts w:ascii="Arial" w:hAnsi="Arial" w:cs="Arial"/>
          <w:sz w:val="24"/>
        </w:rPr>
      </w:pPr>
      <w:r w:rsidRPr="004C27D3">
        <w:rPr>
          <w:rFonts w:ascii="Arial" w:hAnsi="Arial" w:cs="Arial"/>
          <w:sz w:val="24"/>
        </w:rPr>
        <w:t>All Board</w:t>
      </w:r>
      <w:r w:rsidR="00551CA5" w:rsidRPr="004C27D3">
        <w:rPr>
          <w:rFonts w:ascii="Arial" w:hAnsi="Arial" w:cs="Arial"/>
          <w:sz w:val="24"/>
        </w:rPr>
        <w:t>/Committee Members and staff</w:t>
      </w:r>
      <w:r w:rsidR="00581C0A" w:rsidRPr="004C27D3">
        <w:rPr>
          <w:rFonts w:ascii="Arial" w:hAnsi="Arial" w:cs="Arial"/>
          <w:sz w:val="24"/>
        </w:rPr>
        <w:t xml:space="preserve"> to disclose the following:</w:t>
      </w:r>
    </w:p>
    <w:p w14:paraId="00CFC7D7" w14:textId="5C5D8589" w:rsidR="00581C0A" w:rsidRPr="004C27D3" w:rsidRDefault="00581C0A" w:rsidP="00581C0A">
      <w:pPr>
        <w:pStyle w:val="ListParagraph"/>
        <w:numPr>
          <w:ilvl w:val="0"/>
          <w:numId w:val="7"/>
        </w:numPr>
        <w:rPr>
          <w:rFonts w:ascii="Arial" w:hAnsi="Arial" w:cs="Arial"/>
          <w:sz w:val="24"/>
        </w:rPr>
      </w:pPr>
      <w:r w:rsidRPr="004C27D3">
        <w:rPr>
          <w:rFonts w:ascii="Arial" w:hAnsi="Arial" w:cs="Arial"/>
          <w:sz w:val="24"/>
        </w:rPr>
        <w:t>Positions of public responsibility</w:t>
      </w:r>
    </w:p>
    <w:p w14:paraId="0AD8C98A" w14:textId="4CF676AE" w:rsidR="00581C0A" w:rsidRPr="004C27D3" w:rsidRDefault="00581C0A" w:rsidP="00581C0A">
      <w:pPr>
        <w:pStyle w:val="ListParagraph"/>
        <w:numPr>
          <w:ilvl w:val="0"/>
          <w:numId w:val="7"/>
        </w:numPr>
        <w:rPr>
          <w:rFonts w:ascii="Arial" w:hAnsi="Arial" w:cs="Arial"/>
          <w:sz w:val="24"/>
        </w:rPr>
      </w:pPr>
      <w:r w:rsidRPr="004C27D3">
        <w:rPr>
          <w:rFonts w:ascii="Arial" w:hAnsi="Arial" w:cs="Arial"/>
          <w:sz w:val="24"/>
        </w:rPr>
        <w:t>Membership of other Housing Associations</w:t>
      </w:r>
    </w:p>
    <w:p w14:paraId="2633E221" w14:textId="1A371656" w:rsidR="00581C0A" w:rsidRPr="004C27D3" w:rsidRDefault="00581C0A" w:rsidP="00581C0A">
      <w:pPr>
        <w:pStyle w:val="ListParagraph"/>
        <w:numPr>
          <w:ilvl w:val="0"/>
          <w:numId w:val="7"/>
        </w:numPr>
        <w:rPr>
          <w:rFonts w:ascii="Arial" w:hAnsi="Arial" w:cs="Arial"/>
          <w:sz w:val="24"/>
        </w:rPr>
      </w:pPr>
      <w:r w:rsidRPr="004C27D3">
        <w:rPr>
          <w:rFonts w:ascii="Arial" w:hAnsi="Arial" w:cs="Arial"/>
          <w:sz w:val="24"/>
        </w:rPr>
        <w:t>Fi</w:t>
      </w:r>
      <w:r w:rsidR="002C323A" w:rsidRPr="004C27D3">
        <w:rPr>
          <w:rFonts w:ascii="Arial" w:hAnsi="Arial" w:cs="Arial"/>
          <w:sz w:val="24"/>
        </w:rPr>
        <w:t>nancial interests which they, their family or close associates may</w:t>
      </w:r>
      <w:r w:rsidR="00540E5D" w:rsidRPr="004C27D3">
        <w:rPr>
          <w:rFonts w:ascii="Arial" w:hAnsi="Arial" w:cs="Arial"/>
          <w:sz w:val="24"/>
        </w:rPr>
        <w:t xml:space="preserve"> have which relate to the work of </w:t>
      </w:r>
      <w:proofErr w:type="gramStart"/>
      <w:r w:rsidR="004C27D3">
        <w:rPr>
          <w:rFonts w:ascii="Arial" w:hAnsi="Arial" w:cs="Arial"/>
          <w:sz w:val="24"/>
        </w:rPr>
        <w:t>Parasol</w:t>
      </w:r>
      <w:proofErr w:type="gramEnd"/>
    </w:p>
    <w:p w14:paraId="0C89D1C5" w14:textId="25294A00" w:rsidR="00666373" w:rsidRPr="004C27D3" w:rsidRDefault="00666373" w:rsidP="00581C0A">
      <w:pPr>
        <w:pStyle w:val="ListParagraph"/>
        <w:numPr>
          <w:ilvl w:val="0"/>
          <w:numId w:val="7"/>
        </w:numPr>
        <w:rPr>
          <w:rFonts w:ascii="Arial" w:hAnsi="Arial" w:cs="Arial"/>
          <w:sz w:val="24"/>
        </w:rPr>
      </w:pPr>
      <w:r w:rsidRPr="004C27D3">
        <w:rPr>
          <w:rFonts w:ascii="Arial" w:hAnsi="Arial" w:cs="Arial"/>
          <w:sz w:val="24"/>
        </w:rPr>
        <w:t>Any direct or indirect</w:t>
      </w:r>
      <w:r w:rsidR="0030622C" w:rsidRPr="004C27D3">
        <w:rPr>
          <w:rFonts w:ascii="Arial" w:hAnsi="Arial" w:cs="Arial"/>
          <w:sz w:val="24"/>
        </w:rPr>
        <w:t xml:space="preserve"> monetary or non-monetary interests</w:t>
      </w:r>
    </w:p>
    <w:p w14:paraId="3C08BB2A" w14:textId="0BDD72F7" w:rsidR="003E04C8" w:rsidRPr="004C27D3" w:rsidRDefault="003E04C8" w:rsidP="003E04C8">
      <w:pPr>
        <w:pStyle w:val="ListParagraph"/>
        <w:numPr>
          <w:ilvl w:val="0"/>
          <w:numId w:val="5"/>
        </w:numPr>
        <w:rPr>
          <w:rFonts w:ascii="Arial" w:hAnsi="Arial" w:cs="Arial"/>
          <w:sz w:val="24"/>
        </w:rPr>
      </w:pPr>
      <w:r w:rsidRPr="004C27D3">
        <w:rPr>
          <w:rFonts w:ascii="Arial" w:hAnsi="Arial" w:cs="Arial"/>
          <w:sz w:val="24"/>
        </w:rPr>
        <w:t>Board and Committee Members to disclos</w:t>
      </w:r>
      <w:r w:rsidR="00170591" w:rsidRPr="004C27D3">
        <w:rPr>
          <w:rFonts w:ascii="Arial" w:hAnsi="Arial" w:cs="Arial"/>
          <w:sz w:val="24"/>
        </w:rPr>
        <w:t>e all interests in other bodies within the following capacity</w:t>
      </w:r>
      <w:r w:rsidR="00D30A06">
        <w:rPr>
          <w:rFonts w:ascii="Arial" w:hAnsi="Arial" w:cs="Arial"/>
          <w:sz w:val="24"/>
        </w:rPr>
        <w:t xml:space="preserve"> including</w:t>
      </w:r>
      <w:r w:rsidR="00170591" w:rsidRPr="004C27D3">
        <w:rPr>
          <w:rFonts w:ascii="Arial" w:hAnsi="Arial" w:cs="Arial"/>
          <w:sz w:val="24"/>
        </w:rPr>
        <w:t>:</w:t>
      </w:r>
    </w:p>
    <w:p w14:paraId="2841D53D" w14:textId="271C013F" w:rsidR="00170591" w:rsidRPr="004C27D3" w:rsidRDefault="00170591" w:rsidP="00170591">
      <w:pPr>
        <w:pStyle w:val="ListParagraph"/>
        <w:numPr>
          <w:ilvl w:val="0"/>
          <w:numId w:val="8"/>
        </w:numPr>
        <w:rPr>
          <w:rFonts w:ascii="Arial" w:hAnsi="Arial" w:cs="Arial"/>
          <w:sz w:val="24"/>
        </w:rPr>
      </w:pPr>
      <w:r w:rsidRPr="004C27D3">
        <w:rPr>
          <w:rFonts w:ascii="Arial" w:hAnsi="Arial" w:cs="Arial"/>
          <w:sz w:val="24"/>
        </w:rPr>
        <w:t>Director/officer/senior employee</w:t>
      </w:r>
    </w:p>
    <w:p w14:paraId="7868A1BA" w14:textId="25444803" w:rsidR="00DD75AC" w:rsidRPr="004C27D3" w:rsidRDefault="00DD75AC" w:rsidP="00170591">
      <w:pPr>
        <w:pStyle w:val="ListParagraph"/>
        <w:numPr>
          <w:ilvl w:val="0"/>
          <w:numId w:val="8"/>
        </w:numPr>
        <w:rPr>
          <w:rFonts w:ascii="Arial" w:hAnsi="Arial" w:cs="Arial"/>
          <w:sz w:val="24"/>
        </w:rPr>
      </w:pPr>
      <w:r w:rsidRPr="004C27D3">
        <w:rPr>
          <w:rFonts w:ascii="Arial" w:hAnsi="Arial" w:cs="Arial"/>
          <w:sz w:val="24"/>
        </w:rPr>
        <w:t>Firm Member</w:t>
      </w:r>
    </w:p>
    <w:p w14:paraId="478B56A8" w14:textId="55324776" w:rsidR="00DD75AC" w:rsidRPr="004C27D3" w:rsidRDefault="00DD75AC" w:rsidP="00170591">
      <w:pPr>
        <w:pStyle w:val="ListParagraph"/>
        <w:numPr>
          <w:ilvl w:val="0"/>
          <w:numId w:val="8"/>
        </w:numPr>
        <w:rPr>
          <w:rFonts w:ascii="Arial" w:hAnsi="Arial" w:cs="Arial"/>
          <w:sz w:val="24"/>
        </w:rPr>
      </w:pPr>
      <w:r w:rsidRPr="004C27D3">
        <w:rPr>
          <w:rFonts w:ascii="Arial" w:hAnsi="Arial" w:cs="Arial"/>
          <w:sz w:val="24"/>
        </w:rPr>
        <w:t>Official/elected member of a statutory body</w:t>
      </w:r>
    </w:p>
    <w:p w14:paraId="04EC5A61" w14:textId="18F8B707" w:rsidR="00DD75AC" w:rsidRPr="004C27D3" w:rsidRDefault="00DD75AC" w:rsidP="00170591">
      <w:pPr>
        <w:pStyle w:val="ListParagraph"/>
        <w:numPr>
          <w:ilvl w:val="0"/>
          <w:numId w:val="8"/>
        </w:numPr>
        <w:rPr>
          <w:rFonts w:ascii="Arial" w:hAnsi="Arial" w:cs="Arial"/>
          <w:sz w:val="24"/>
        </w:rPr>
      </w:pPr>
      <w:r w:rsidRPr="004C27D3">
        <w:rPr>
          <w:rFonts w:ascii="Arial" w:hAnsi="Arial" w:cs="Arial"/>
          <w:sz w:val="24"/>
        </w:rPr>
        <w:t xml:space="preserve">Owner/Controller of over 2% of shares in a </w:t>
      </w:r>
      <w:r w:rsidR="00116D4F" w:rsidRPr="004C27D3">
        <w:rPr>
          <w:rFonts w:ascii="Arial" w:hAnsi="Arial" w:cs="Arial"/>
          <w:sz w:val="24"/>
        </w:rPr>
        <w:t>quoted company (10% for private companies)</w:t>
      </w:r>
    </w:p>
    <w:p w14:paraId="29562EFF" w14:textId="245CF9BA" w:rsidR="00D30A06" w:rsidRPr="000D6EAB" w:rsidRDefault="00116D4F" w:rsidP="00D30A06">
      <w:pPr>
        <w:pStyle w:val="ListParagraph"/>
        <w:numPr>
          <w:ilvl w:val="0"/>
          <w:numId w:val="8"/>
        </w:numPr>
        <w:rPr>
          <w:rFonts w:ascii="Arial" w:hAnsi="Arial" w:cs="Arial"/>
          <w:sz w:val="24"/>
        </w:rPr>
      </w:pPr>
      <w:r w:rsidRPr="004C27D3">
        <w:rPr>
          <w:rFonts w:ascii="Arial" w:hAnsi="Arial" w:cs="Arial"/>
          <w:sz w:val="24"/>
        </w:rPr>
        <w:lastRenderedPageBreak/>
        <w:t xml:space="preserve">Occupier of any property owned or managed by the </w:t>
      </w:r>
      <w:proofErr w:type="gramStart"/>
      <w:r w:rsidRPr="004C27D3">
        <w:rPr>
          <w:rFonts w:ascii="Arial" w:hAnsi="Arial" w:cs="Arial"/>
          <w:sz w:val="24"/>
        </w:rPr>
        <w:t>association</w:t>
      </w:r>
      <w:proofErr w:type="gramEnd"/>
    </w:p>
    <w:p w14:paraId="7FB875C0" w14:textId="77777777" w:rsidR="00D30A06" w:rsidRPr="000D6EAB" w:rsidRDefault="00D30A06" w:rsidP="00DC3591">
      <w:pPr>
        <w:rPr>
          <w:rFonts w:ascii="Arial" w:hAnsi="Arial" w:cs="Arial"/>
          <w:b/>
          <w:bCs/>
          <w:sz w:val="24"/>
        </w:rPr>
      </w:pPr>
      <w:r w:rsidRPr="000D6EAB">
        <w:rPr>
          <w:rFonts w:ascii="Arial" w:hAnsi="Arial" w:cs="Arial"/>
          <w:b/>
          <w:bCs/>
          <w:sz w:val="24"/>
        </w:rPr>
        <w:t>Annual Declaration Form:</w:t>
      </w:r>
    </w:p>
    <w:p w14:paraId="0A9A6771" w14:textId="38ED3935" w:rsidR="00077D20" w:rsidRDefault="00077D20" w:rsidP="00DC3591">
      <w:pPr>
        <w:rPr>
          <w:rFonts w:ascii="Arial" w:hAnsi="Arial" w:cs="Arial"/>
          <w:sz w:val="24"/>
        </w:rPr>
      </w:pPr>
      <w:r w:rsidRPr="004C27D3">
        <w:rPr>
          <w:rFonts w:ascii="Arial" w:hAnsi="Arial" w:cs="Arial"/>
          <w:sz w:val="24"/>
        </w:rPr>
        <w:t xml:space="preserve">‘Interests’ as defined by </w:t>
      </w:r>
      <w:r w:rsidR="004C27D3">
        <w:rPr>
          <w:rFonts w:ascii="Arial" w:hAnsi="Arial" w:cs="Arial"/>
          <w:sz w:val="24"/>
        </w:rPr>
        <w:t>Parasol</w:t>
      </w:r>
      <w:r w:rsidRPr="004C27D3">
        <w:rPr>
          <w:rFonts w:ascii="Arial" w:hAnsi="Arial" w:cs="Arial"/>
          <w:sz w:val="24"/>
        </w:rPr>
        <w:t xml:space="preserve"> can be found listed in the attached Annual Declaration Form (Appex.1).</w:t>
      </w:r>
    </w:p>
    <w:p w14:paraId="5EE8BDCD" w14:textId="14D852BD" w:rsidR="00D30A06" w:rsidRPr="000D6EAB" w:rsidRDefault="00D30A06" w:rsidP="00DC3591">
      <w:pPr>
        <w:rPr>
          <w:rFonts w:ascii="Arial" w:hAnsi="Arial" w:cs="Arial"/>
          <w:b/>
          <w:bCs/>
          <w:sz w:val="24"/>
        </w:rPr>
      </w:pPr>
      <w:r w:rsidRPr="000D6EAB">
        <w:rPr>
          <w:rFonts w:ascii="Arial" w:hAnsi="Arial" w:cs="Arial"/>
          <w:b/>
          <w:bCs/>
          <w:sz w:val="24"/>
        </w:rPr>
        <w:t>Submission of Declaration Forms:</w:t>
      </w:r>
    </w:p>
    <w:p w14:paraId="737C6906" w14:textId="391F390B" w:rsidR="0024386B" w:rsidRPr="004C27D3" w:rsidRDefault="00AC25C6" w:rsidP="00DC3591">
      <w:pPr>
        <w:rPr>
          <w:rFonts w:ascii="Arial" w:hAnsi="Arial" w:cs="Arial"/>
          <w:sz w:val="24"/>
        </w:rPr>
      </w:pPr>
      <w:r w:rsidRPr="004C27D3">
        <w:rPr>
          <w:rFonts w:ascii="Arial" w:hAnsi="Arial" w:cs="Arial"/>
          <w:sz w:val="24"/>
        </w:rPr>
        <w:t xml:space="preserve">All employees who declare a personal interest must </w:t>
      </w:r>
      <w:r w:rsidR="0009483B" w:rsidRPr="004C27D3">
        <w:rPr>
          <w:rFonts w:ascii="Arial" w:hAnsi="Arial" w:cs="Arial"/>
          <w:sz w:val="24"/>
        </w:rPr>
        <w:t>also complete</w:t>
      </w:r>
      <w:r w:rsidR="00825911" w:rsidRPr="004C27D3">
        <w:rPr>
          <w:rFonts w:ascii="Arial" w:hAnsi="Arial" w:cs="Arial"/>
          <w:sz w:val="24"/>
        </w:rPr>
        <w:t xml:space="preserve"> a Declaration of Interests Form</w:t>
      </w:r>
      <w:r w:rsidR="00CA01A1" w:rsidRPr="004C27D3">
        <w:rPr>
          <w:rFonts w:ascii="Arial" w:hAnsi="Arial" w:cs="Arial"/>
          <w:sz w:val="24"/>
        </w:rPr>
        <w:t xml:space="preserve">. The original, signed </w:t>
      </w:r>
      <w:r w:rsidR="00D50B65" w:rsidRPr="004C27D3">
        <w:rPr>
          <w:rFonts w:ascii="Arial" w:hAnsi="Arial" w:cs="Arial"/>
          <w:sz w:val="24"/>
        </w:rPr>
        <w:t>copy must be sent to the Company</w:t>
      </w:r>
      <w:r w:rsidR="004B7291" w:rsidRPr="004C27D3">
        <w:rPr>
          <w:rFonts w:ascii="Arial" w:hAnsi="Arial" w:cs="Arial"/>
          <w:sz w:val="24"/>
        </w:rPr>
        <w:t xml:space="preserve"> Secretary at the following address:</w:t>
      </w:r>
    </w:p>
    <w:p w14:paraId="7DDC29BE" w14:textId="6B68F6A9" w:rsidR="004B7291" w:rsidRPr="004C27D3" w:rsidRDefault="0052387B" w:rsidP="00DC3591">
      <w:pPr>
        <w:rPr>
          <w:rFonts w:ascii="Arial" w:hAnsi="Arial" w:cs="Arial"/>
          <w:b/>
          <w:sz w:val="24"/>
        </w:rPr>
      </w:pPr>
      <w:r w:rsidRPr="004C27D3">
        <w:rPr>
          <w:rFonts w:ascii="Arial" w:hAnsi="Arial" w:cs="Arial"/>
          <w:b/>
          <w:sz w:val="24"/>
        </w:rPr>
        <w:t>Parasol Homes</w:t>
      </w:r>
      <w:r w:rsidR="004C27D3">
        <w:rPr>
          <w:rFonts w:ascii="Arial" w:hAnsi="Arial" w:cs="Arial"/>
          <w:b/>
          <w:sz w:val="24"/>
        </w:rPr>
        <w:t xml:space="preserve"> Limited, Victoria House, 49 Clarendon Road, Watford, Herts, WD17 1HP.</w:t>
      </w:r>
    </w:p>
    <w:p w14:paraId="4B619EF9" w14:textId="77777777" w:rsidR="00D30A06" w:rsidRDefault="00D30A06" w:rsidP="00DC3591">
      <w:pPr>
        <w:rPr>
          <w:rFonts w:ascii="Arial" w:hAnsi="Arial" w:cs="Arial"/>
          <w:b/>
          <w:bCs/>
          <w:sz w:val="24"/>
        </w:rPr>
      </w:pPr>
      <w:r>
        <w:rPr>
          <w:rFonts w:ascii="Arial" w:hAnsi="Arial" w:cs="Arial"/>
          <w:b/>
          <w:bCs/>
          <w:sz w:val="24"/>
        </w:rPr>
        <w:t>Annual Renewal:</w:t>
      </w:r>
    </w:p>
    <w:p w14:paraId="0E124FF0" w14:textId="22DBEEF8" w:rsidR="0052387B" w:rsidRPr="004C27D3" w:rsidRDefault="00FF39B0" w:rsidP="00DC3591">
      <w:pPr>
        <w:rPr>
          <w:rFonts w:ascii="Arial" w:hAnsi="Arial" w:cs="Arial"/>
          <w:sz w:val="24"/>
        </w:rPr>
      </w:pPr>
      <w:r w:rsidRPr="004C27D3">
        <w:rPr>
          <w:rFonts w:ascii="Arial" w:hAnsi="Arial" w:cs="Arial"/>
          <w:sz w:val="24"/>
        </w:rPr>
        <w:t>All Board</w:t>
      </w:r>
      <w:r w:rsidR="007741D3" w:rsidRPr="004C27D3">
        <w:rPr>
          <w:rFonts w:ascii="Arial" w:hAnsi="Arial" w:cs="Arial"/>
          <w:sz w:val="24"/>
        </w:rPr>
        <w:t>/Committee</w:t>
      </w:r>
      <w:r w:rsidRPr="004C27D3">
        <w:rPr>
          <w:rFonts w:ascii="Arial" w:hAnsi="Arial" w:cs="Arial"/>
          <w:sz w:val="24"/>
        </w:rPr>
        <w:t xml:space="preserve"> Members and executive members of staff</w:t>
      </w:r>
      <w:r w:rsidR="00A34C4E" w:rsidRPr="004C27D3">
        <w:rPr>
          <w:rFonts w:ascii="Arial" w:hAnsi="Arial" w:cs="Arial"/>
          <w:sz w:val="24"/>
        </w:rPr>
        <w:t xml:space="preserve"> </w:t>
      </w:r>
      <w:r w:rsidR="004B4A62">
        <w:rPr>
          <w:rFonts w:ascii="Arial" w:hAnsi="Arial" w:cs="Arial"/>
          <w:sz w:val="24"/>
        </w:rPr>
        <w:t>must</w:t>
      </w:r>
      <w:r w:rsidR="00E504E1" w:rsidRPr="004C27D3">
        <w:rPr>
          <w:rFonts w:ascii="Arial" w:hAnsi="Arial" w:cs="Arial"/>
          <w:sz w:val="24"/>
        </w:rPr>
        <w:t xml:space="preserve"> annually complete a new Declaration Form. All Board/Committee Members will be provided a copy of the form</w:t>
      </w:r>
      <w:r w:rsidR="00C429DE" w:rsidRPr="004C27D3">
        <w:rPr>
          <w:rFonts w:ascii="Arial" w:hAnsi="Arial" w:cs="Arial"/>
          <w:sz w:val="24"/>
        </w:rPr>
        <w:t xml:space="preserve"> as part of the relevant meeting’s Board/Committee pack.</w:t>
      </w:r>
    </w:p>
    <w:p w14:paraId="3B3CC4BB" w14:textId="77777777" w:rsidR="004B4A62" w:rsidRPr="000D6EAB" w:rsidRDefault="004B4A62" w:rsidP="00DC3591">
      <w:pPr>
        <w:rPr>
          <w:rFonts w:ascii="Arial" w:hAnsi="Arial" w:cs="Arial"/>
          <w:b/>
          <w:bCs/>
          <w:sz w:val="24"/>
        </w:rPr>
      </w:pPr>
      <w:r w:rsidRPr="000D6EAB">
        <w:rPr>
          <w:rFonts w:ascii="Arial" w:hAnsi="Arial" w:cs="Arial"/>
          <w:b/>
          <w:bCs/>
          <w:sz w:val="24"/>
        </w:rPr>
        <w:t>Meeting Protocols:</w:t>
      </w:r>
    </w:p>
    <w:p w14:paraId="4AFD1615" w14:textId="6E011984" w:rsidR="00D02E47" w:rsidRPr="004C27D3" w:rsidRDefault="00D02E47" w:rsidP="00DC3591">
      <w:pPr>
        <w:rPr>
          <w:rFonts w:ascii="Arial" w:hAnsi="Arial" w:cs="Arial"/>
          <w:sz w:val="24"/>
        </w:rPr>
      </w:pPr>
      <w:r w:rsidRPr="004C27D3">
        <w:rPr>
          <w:rFonts w:ascii="Arial" w:hAnsi="Arial" w:cs="Arial"/>
          <w:sz w:val="24"/>
        </w:rPr>
        <w:t>Any Board/Committee Member who has interests (</w:t>
      </w:r>
      <w:r w:rsidR="00FF300A" w:rsidRPr="004C27D3">
        <w:rPr>
          <w:rFonts w:ascii="Arial" w:hAnsi="Arial" w:cs="Arial"/>
          <w:sz w:val="24"/>
        </w:rPr>
        <w:t>as outlined within the Annual Declaration Form</w:t>
      </w:r>
      <w:r w:rsidR="0092544E" w:rsidRPr="004C27D3">
        <w:rPr>
          <w:rFonts w:ascii="Arial" w:hAnsi="Arial" w:cs="Arial"/>
          <w:sz w:val="24"/>
        </w:rPr>
        <w:t xml:space="preserve">) </w:t>
      </w:r>
      <w:r w:rsidR="004C0689" w:rsidRPr="004C27D3">
        <w:rPr>
          <w:rFonts w:ascii="Arial" w:hAnsi="Arial" w:cs="Arial"/>
          <w:sz w:val="24"/>
        </w:rPr>
        <w:t xml:space="preserve">in any contract, </w:t>
      </w:r>
      <w:proofErr w:type="gramStart"/>
      <w:r w:rsidR="004C0689" w:rsidRPr="004C27D3">
        <w:rPr>
          <w:rFonts w:ascii="Arial" w:hAnsi="Arial" w:cs="Arial"/>
          <w:sz w:val="24"/>
        </w:rPr>
        <w:t>arrangement</w:t>
      </w:r>
      <w:proofErr w:type="gramEnd"/>
      <w:r w:rsidR="004C0689" w:rsidRPr="004C27D3">
        <w:rPr>
          <w:rFonts w:ascii="Arial" w:hAnsi="Arial" w:cs="Arial"/>
          <w:sz w:val="24"/>
        </w:rPr>
        <w:t xml:space="preserve"> or other transaction about to be discussed by the Board or Committee must declare their conflict at the start of the Board/Committee Meeting. Additionally, the Board/Committee Member </w:t>
      </w:r>
      <w:r w:rsidR="009C4DA5" w:rsidRPr="004C27D3">
        <w:rPr>
          <w:rFonts w:ascii="Arial" w:hAnsi="Arial" w:cs="Arial"/>
          <w:sz w:val="24"/>
        </w:rPr>
        <w:t>must not vote on the matter in question and recuse themselves from the meeting for the duration of the discussion.</w:t>
      </w:r>
    </w:p>
    <w:p w14:paraId="6CD31B0A" w14:textId="7276ED6E" w:rsidR="00793332" w:rsidRPr="004C27D3" w:rsidRDefault="00793332" w:rsidP="00DC3591">
      <w:pPr>
        <w:rPr>
          <w:rFonts w:ascii="Arial" w:hAnsi="Arial" w:cs="Arial"/>
          <w:sz w:val="24"/>
        </w:rPr>
      </w:pPr>
      <w:r w:rsidRPr="004C27D3">
        <w:rPr>
          <w:rFonts w:ascii="Arial" w:hAnsi="Arial" w:cs="Arial"/>
          <w:sz w:val="24"/>
        </w:rPr>
        <w:t xml:space="preserve">Similarly, Tenant Board Members </w:t>
      </w:r>
      <w:r w:rsidR="00B57B5C" w:rsidRPr="004C27D3">
        <w:rPr>
          <w:rFonts w:ascii="Arial" w:hAnsi="Arial" w:cs="Arial"/>
          <w:sz w:val="24"/>
        </w:rPr>
        <w:t xml:space="preserve">must not vote on matters concerning them personally. However, they may still vote on any decisions affecting </w:t>
      </w:r>
      <w:r w:rsidR="00AD5907" w:rsidRPr="004C27D3">
        <w:rPr>
          <w:rFonts w:ascii="Arial" w:hAnsi="Arial" w:cs="Arial"/>
          <w:sz w:val="24"/>
        </w:rPr>
        <w:t>all or a group of tenants.</w:t>
      </w:r>
    </w:p>
    <w:p w14:paraId="24054DB6" w14:textId="16773C3A" w:rsidR="002E0E67" w:rsidRPr="004C27D3" w:rsidRDefault="000550DC" w:rsidP="00DC3591">
      <w:pPr>
        <w:rPr>
          <w:rFonts w:ascii="Arial" w:hAnsi="Arial" w:cs="Arial"/>
          <w:sz w:val="24"/>
        </w:rPr>
      </w:pPr>
      <w:r w:rsidRPr="004C27D3">
        <w:rPr>
          <w:rFonts w:ascii="Arial" w:hAnsi="Arial" w:cs="Arial"/>
          <w:sz w:val="24"/>
        </w:rPr>
        <w:t>If a</w:t>
      </w:r>
      <w:r w:rsidR="00C64D77" w:rsidRPr="004C27D3">
        <w:rPr>
          <w:rFonts w:ascii="Arial" w:hAnsi="Arial" w:cs="Arial"/>
          <w:sz w:val="24"/>
        </w:rPr>
        <w:t xml:space="preserve">nother Member of the Board or Committee considers that another member has such an </w:t>
      </w:r>
      <w:r w:rsidR="00BC50DD" w:rsidRPr="004C27D3">
        <w:rPr>
          <w:rFonts w:ascii="Arial" w:hAnsi="Arial" w:cs="Arial"/>
          <w:sz w:val="24"/>
        </w:rPr>
        <w:t>interest,</w:t>
      </w:r>
      <w:r w:rsidR="00324BB9" w:rsidRPr="004C27D3">
        <w:rPr>
          <w:rFonts w:ascii="Arial" w:hAnsi="Arial" w:cs="Arial"/>
          <w:sz w:val="24"/>
        </w:rPr>
        <w:t xml:space="preserve"> then he/she has a duty to raise their concern with the Company Secretary.</w:t>
      </w:r>
    </w:p>
    <w:p w14:paraId="185B15EE" w14:textId="73668712" w:rsidR="00E80A19" w:rsidRPr="004C27D3" w:rsidRDefault="00446FAA" w:rsidP="004C27D3">
      <w:pPr>
        <w:pStyle w:val="ListParagraph"/>
        <w:numPr>
          <w:ilvl w:val="1"/>
          <w:numId w:val="1"/>
        </w:numPr>
        <w:rPr>
          <w:rFonts w:ascii="Arial" w:hAnsi="Arial" w:cs="Arial"/>
          <w:b/>
          <w:sz w:val="28"/>
        </w:rPr>
      </w:pPr>
      <w:r w:rsidRPr="004C27D3">
        <w:rPr>
          <w:rFonts w:ascii="Arial" w:hAnsi="Arial" w:cs="Arial"/>
          <w:b/>
          <w:sz w:val="28"/>
        </w:rPr>
        <w:t>Recording</w:t>
      </w:r>
    </w:p>
    <w:p w14:paraId="13EB9BBD" w14:textId="1210643E" w:rsidR="004B4A62" w:rsidRPr="004C27D3" w:rsidRDefault="004C27D3" w:rsidP="00DC3591">
      <w:pPr>
        <w:rPr>
          <w:rFonts w:ascii="Arial" w:hAnsi="Arial" w:cs="Arial"/>
          <w:sz w:val="24"/>
        </w:rPr>
      </w:pPr>
      <w:r>
        <w:rPr>
          <w:rFonts w:ascii="Arial" w:hAnsi="Arial" w:cs="Arial"/>
          <w:sz w:val="24"/>
        </w:rPr>
        <w:t>Parasol</w:t>
      </w:r>
      <w:r w:rsidR="004626C7" w:rsidRPr="004C27D3">
        <w:rPr>
          <w:rFonts w:ascii="Arial" w:hAnsi="Arial" w:cs="Arial"/>
          <w:sz w:val="24"/>
        </w:rPr>
        <w:t xml:space="preserve"> </w:t>
      </w:r>
      <w:r w:rsidR="004B4A62">
        <w:rPr>
          <w:rFonts w:ascii="Arial" w:hAnsi="Arial" w:cs="Arial"/>
          <w:sz w:val="24"/>
        </w:rPr>
        <w:t>maintains</w:t>
      </w:r>
      <w:r w:rsidR="004626C7" w:rsidRPr="004C27D3">
        <w:rPr>
          <w:rFonts w:ascii="Arial" w:hAnsi="Arial" w:cs="Arial"/>
          <w:sz w:val="24"/>
        </w:rPr>
        <w:t xml:space="preserve"> a Register of Interests for all Board and Staff Members</w:t>
      </w:r>
      <w:r w:rsidR="004B4A62">
        <w:rPr>
          <w:rFonts w:ascii="Arial" w:hAnsi="Arial" w:cs="Arial"/>
          <w:sz w:val="24"/>
        </w:rPr>
        <w:t xml:space="preserve"> overseen</w:t>
      </w:r>
      <w:r w:rsidR="004626C7" w:rsidRPr="004C27D3">
        <w:rPr>
          <w:rFonts w:ascii="Arial" w:hAnsi="Arial" w:cs="Arial"/>
          <w:sz w:val="24"/>
        </w:rPr>
        <w:t xml:space="preserve"> by the Company Secretar</w:t>
      </w:r>
      <w:r w:rsidR="00096C50" w:rsidRPr="004C27D3">
        <w:rPr>
          <w:rFonts w:ascii="Arial" w:hAnsi="Arial" w:cs="Arial"/>
          <w:sz w:val="24"/>
        </w:rPr>
        <w:t>y</w:t>
      </w:r>
      <w:r w:rsidR="004B4A62">
        <w:rPr>
          <w:rFonts w:ascii="Arial" w:hAnsi="Arial" w:cs="Arial"/>
          <w:sz w:val="24"/>
        </w:rPr>
        <w:t xml:space="preserve">.  This Register is </w:t>
      </w:r>
      <w:proofErr w:type="gramStart"/>
      <w:r w:rsidR="004B4A62">
        <w:rPr>
          <w:rFonts w:ascii="Arial" w:hAnsi="Arial" w:cs="Arial"/>
          <w:sz w:val="24"/>
        </w:rPr>
        <w:t>available</w:t>
      </w:r>
      <w:r w:rsidR="00096C50" w:rsidRPr="004C27D3">
        <w:rPr>
          <w:rFonts w:ascii="Arial" w:hAnsi="Arial" w:cs="Arial"/>
          <w:sz w:val="24"/>
        </w:rPr>
        <w:t xml:space="preserve"> </w:t>
      </w:r>
      <w:r w:rsidR="00E96977" w:rsidRPr="004C27D3">
        <w:rPr>
          <w:rFonts w:ascii="Arial" w:hAnsi="Arial" w:cs="Arial"/>
          <w:sz w:val="24"/>
        </w:rPr>
        <w:t xml:space="preserve"> for</w:t>
      </w:r>
      <w:proofErr w:type="gramEnd"/>
      <w:r w:rsidR="00E96977" w:rsidRPr="004C27D3">
        <w:rPr>
          <w:rFonts w:ascii="Arial" w:hAnsi="Arial" w:cs="Arial"/>
          <w:sz w:val="24"/>
        </w:rPr>
        <w:t xml:space="preserve"> public inspection upon request.</w:t>
      </w:r>
    </w:p>
    <w:p w14:paraId="3DDAC34A" w14:textId="63F596B3" w:rsidR="00CD79A1" w:rsidRPr="004C27D3" w:rsidRDefault="00CD79A1" w:rsidP="004C27D3">
      <w:pPr>
        <w:pStyle w:val="ListParagraph"/>
        <w:numPr>
          <w:ilvl w:val="1"/>
          <w:numId w:val="1"/>
        </w:numPr>
        <w:rPr>
          <w:rFonts w:ascii="Arial" w:hAnsi="Arial" w:cs="Arial"/>
          <w:b/>
          <w:sz w:val="28"/>
        </w:rPr>
      </w:pPr>
      <w:r w:rsidRPr="004C27D3">
        <w:rPr>
          <w:rFonts w:ascii="Arial" w:hAnsi="Arial" w:cs="Arial"/>
          <w:b/>
          <w:sz w:val="28"/>
        </w:rPr>
        <w:t>Mitigation</w:t>
      </w:r>
    </w:p>
    <w:p w14:paraId="7F881FD4" w14:textId="3824A343" w:rsidR="00CD79A1" w:rsidRPr="004C27D3" w:rsidRDefault="00CD79A1" w:rsidP="00CD79A1">
      <w:pPr>
        <w:rPr>
          <w:rFonts w:ascii="Arial" w:hAnsi="Arial" w:cs="Arial"/>
          <w:sz w:val="24"/>
        </w:rPr>
      </w:pPr>
      <w:r w:rsidRPr="004C27D3">
        <w:rPr>
          <w:rFonts w:ascii="Arial" w:hAnsi="Arial" w:cs="Arial"/>
          <w:sz w:val="24"/>
        </w:rPr>
        <w:t>The Board has overall responsibility to ensure that</w:t>
      </w:r>
      <w:r w:rsidR="00497DFA" w:rsidRPr="004C27D3">
        <w:rPr>
          <w:rFonts w:ascii="Arial" w:hAnsi="Arial" w:cs="Arial"/>
          <w:sz w:val="24"/>
        </w:rPr>
        <w:t xml:space="preserve"> appropriate actions are taken to mitigate any actual or potential risks. </w:t>
      </w:r>
    </w:p>
    <w:p w14:paraId="70980765" w14:textId="742512FD" w:rsidR="00497DFA" w:rsidRPr="004C27D3" w:rsidRDefault="00497DFA" w:rsidP="00CD79A1">
      <w:pPr>
        <w:rPr>
          <w:rFonts w:ascii="Arial" w:hAnsi="Arial" w:cs="Arial"/>
          <w:sz w:val="24"/>
        </w:rPr>
      </w:pPr>
      <w:r w:rsidRPr="004C27D3">
        <w:rPr>
          <w:rFonts w:ascii="Arial" w:hAnsi="Arial" w:cs="Arial"/>
          <w:sz w:val="24"/>
        </w:rPr>
        <w:t>Appropriate actions may include the following:</w:t>
      </w:r>
    </w:p>
    <w:p w14:paraId="4D567682" w14:textId="552941A2" w:rsidR="00497DFA" w:rsidRPr="004C27D3" w:rsidRDefault="004B4A62" w:rsidP="00497DFA">
      <w:pPr>
        <w:pStyle w:val="ListParagraph"/>
        <w:numPr>
          <w:ilvl w:val="0"/>
          <w:numId w:val="9"/>
        </w:numPr>
        <w:rPr>
          <w:rFonts w:ascii="Arial" w:hAnsi="Arial" w:cs="Arial"/>
          <w:sz w:val="24"/>
        </w:rPr>
      </w:pPr>
      <w:r>
        <w:rPr>
          <w:rFonts w:ascii="Arial" w:hAnsi="Arial" w:cs="Arial"/>
          <w:sz w:val="24"/>
        </w:rPr>
        <w:lastRenderedPageBreak/>
        <w:t xml:space="preserve">Establishing </w:t>
      </w:r>
      <w:r w:rsidR="00CC7186" w:rsidRPr="004C27D3">
        <w:rPr>
          <w:rFonts w:ascii="Arial" w:hAnsi="Arial" w:cs="Arial"/>
          <w:sz w:val="24"/>
        </w:rPr>
        <w:t xml:space="preserve">Ringfencing Agreements </w:t>
      </w:r>
      <w:r>
        <w:rPr>
          <w:rFonts w:ascii="Arial" w:hAnsi="Arial" w:cs="Arial"/>
          <w:sz w:val="24"/>
        </w:rPr>
        <w:t>for proper</w:t>
      </w:r>
      <w:r w:rsidR="00CC7186" w:rsidRPr="004C27D3">
        <w:rPr>
          <w:rFonts w:ascii="Arial" w:hAnsi="Arial" w:cs="Arial"/>
          <w:sz w:val="24"/>
        </w:rPr>
        <w:t xml:space="preserve"> movement of funds</w:t>
      </w:r>
    </w:p>
    <w:p w14:paraId="565936E8" w14:textId="6169D428" w:rsidR="00CC7186" w:rsidRPr="004C27D3" w:rsidRDefault="00F03B61" w:rsidP="00497DFA">
      <w:pPr>
        <w:pStyle w:val="ListParagraph"/>
        <w:numPr>
          <w:ilvl w:val="0"/>
          <w:numId w:val="9"/>
        </w:numPr>
        <w:rPr>
          <w:rFonts w:ascii="Arial" w:hAnsi="Arial" w:cs="Arial"/>
          <w:sz w:val="24"/>
        </w:rPr>
      </w:pPr>
      <w:r w:rsidRPr="004C27D3">
        <w:rPr>
          <w:rFonts w:ascii="Arial" w:hAnsi="Arial" w:cs="Arial"/>
          <w:sz w:val="24"/>
        </w:rPr>
        <w:t xml:space="preserve">Board/Committee Member or staff recusal from decisions which may be </w:t>
      </w:r>
      <w:r w:rsidR="00FA3B56" w:rsidRPr="004C27D3">
        <w:rPr>
          <w:rFonts w:ascii="Arial" w:hAnsi="Arial" w:cs="Arial"/>
          <w:sz w:val="24"/>
        </w:rPr>
        <w:t xml:space="preserve">directly affected by identified or potential </w:t>
      </w:r>
      <w:proofErr w:type="gramStart"/>
      <w:r w:rsidR="00FA3B56" w:rsidRPr="004C27D3">
        <w:rPr>
          <w:rFonts w:ascii="Arial" w:hAnsi="Arial" w:cs="Arial"/>
          <w:sz w:val="24"/>
        </w:rPr>
        <w:t>conflicts</w:t>
      </w:r>
      <w:proofErr w:type="gramEnd"/>
    </w:p>
    <w:p w14:paraId="33FCDFAB" w14:textId="2A1AD3AB" w:rsidR="00953809" w:rsidRPr="004C27D3" w:rsidRDefault="00953809" w:rsidP="00497DFA">
      <w:pPr>
        <w:pStyle w:val="ListParagraph"/>
        <w:numPr>
          <w:ilvl w:val="0"/>
          <w:numId w:val="9"/>
        </w:numPr>
        <w:rPr>
          <w:rFonts w:ascii="Arial" w:hAnsi="Arial" w:cs="Arial"/>
          <w:sz w:val="24"/>
        </w:rPr>
      </w:pPr>
      <w:r w:rsidRPr="004C27D3">
        <w:rPr>
          <w:rFonts w:ascii="Arial" w:hAnsi="Arial" w:cs="Arial"/>
          <w:sz w:val="24"/>
        </w:rPr>
        <w:t>Resignation from positions such as Board Membership</w:t>
      </w:r>
      <w:r w:rsidR="00762605" w:rsidRPr="004C27D3">
        <w:rPr>
          <w:rFonts w:ascii="Arial" w:hAnsi="Arial" w:cs="Arial"/>
          <w:sz w:val="24"/>
        </w:rPr>
        <w:t xml:space="preserve"> where the conflict cannot be mitigated through other </w:t>
      </w:r>
      <w:proofErr w:type="gramStart"/>
      <w:r w:rsidR="00762605" w:rsidRPr="004C27D3">
        <w:rPr>
          <w:rFonts w:ascii="Arial" w:hAnsi="Arial" w:cs="Arial"/>
          <w:sz w:val="24"/>
        </w:rPr>
        <w:t>means</w:t>
      </w:r>
      <w:proofErr w:type="gramEnd"/>
    </w:p>
    <w:p w14:paraId="3712DCC1" w14:textId="77777777" w:rsidR="004B4A62" w:rsidRDefault="004B4A62" w:rsidP="00FB275C">
      <w:pPr>
        <w:rPr>
          <w:rFonts w:ascii="Arial" w:hAnsi="Arial" w:cs="Arial"/>
          <w:b/>
          <w:bCs/>
          <w:sz w:val="24"/>
        </w:rPr>
      </w:pPr>
      <w:r>
        <w:rPr>
          <w:rFonts w:ascii="Arial" w:hAnsi="Arial" w:cs="Arial"/>
          <w:b/>
          <w:bCs/>
          <w:sz w:val="24"/>
        </w:rPr>
        <w:t>Decision-Making Protocol:</w:t>
      </w:r>
    </w:p>
    <w:p w14:paraId="6237066F" w14:textId="04FE9E7D" w:rsidR="00FB275C" w:rsidRPr="004C27D3" w:rsidRDefault="00CC6EB4" w:rsidP="00FB275C">
      <w:pPr>
        <w:rPr>
          <w:rFonts w:ascii="Arial" w:hAnsi="Arial" w:cs="Arial"/>
          <w:sz w:val="24"/>
        </w:rPr>
      </w:pPr>
      <w:r w:rsidRPr="004C27D3">
        <w:rPr>
          <w:rFonts w:ascii="Arial" w:hAnsi="Arial" w:cs="Arial"/>
          <w:sz w:val="24"/>
        </w:rPr>
        <w:t xml:space="preserve">In the event </w:t>
      </w:r>
      <w:r w:rsidR="00B060CD" w:rsidRPr="004C27D3">
        <w:rPr>
          <w:rFonts w:ascii="Arial" w:hAnsi="Arial" w:cs="Arial"/>
          <w:sz w:val="24"/>
        </w:rPr>
        <w:t>of the Board having to decide</w:t>
      </w:r>
      <w:r w:rsidR="00EF46CE" w:rsidRPr="004C27D3">
        <w:rPr>
          <w:rFonts w:ascii="Arial" w:hAnsi="Arial" w:cs="Arial"/>
          <w:sz w:val="24"/>
        </w:rPr>
        <w:t xml:space="preserve"> upon a question</w:t>
      </w:r>
      <w:r w:rsidR="00510F66" w:rsidRPr="004C27D3">
        <w:rPr>
          <w:rFonts w:ascii="Arial" w:hAnsi="Arial" w:cs="Arial"/>
          <w:sz w:val="24"/>
        </w:rPr>
        <w:t xml:space="preserve"> in which a Board</w:t>
      </w:r>
      <w:r w:rsidR="00982437" w:rsidRPr="004C27D3">
        <w:rPr>
          <w:rFonts w:ascii="Arial" w:hAnsi="Arial" w:cs="Arial"/>
          <w:sz w:val="24"/>
        </w:rPr>
        <w:t xml:space="preserve"> Member o</w:t>
      </w:r>
      <w:r w:rsidR="00FC7D4E" w:rsidRPr="004C27D3">
        <w:rPr>
          <w:rFonts w:ascii="Arial" w:hAnsi="Arial" w:cs="Arial"/>
          <w:sz w:val="24"/>
        </w:rPr>
        <w:t>r member of</w:t>
      </w:r>
      <w:r w:rsidR="00982437" w:rsidRPr="004C27D3">
        <w:rPr>
          <w:rFonts w:ascii="Arial" w:hAnsi="Arial" w:cs="Arial"/>
          <w:sz w:val="24"/>
        </w:rPr>
        <w:t xml:space="preserve"> staff</w:t>
      </w:r>
      <w:r w:rsidR="00F0328F" w:rsidRPr="004C27D3">
        <w:rPr>
          <w:rFonts w:ascii="Arial" w:hAnsi="Arial" w:cs="Arial"/>
          <w:sz w:val="24"/>
        </w:rPr>
        <w:t xml:space="preserve"> has an interest</w:t>
      </w:r>
      <w:r w:rsidR="00106C99" w:rsidRPr="004C27D3">
        <w:rPr>
          <w:rFonts w:ascii="Arial" w:hAnsi="Arial" w:cs="Arial"/>
          <w:sz w:val="24"/>
        </w:rPr>
        <w:t xml:space="preserve">, all decisions will be made following the usual protocol which includes a </w:t>
      </w:r>
      <w:r w:rsidR="002E460C" w:rsidRPr="004C27D3">
        <w:rPr>
          <w:rFonts w:ascii="Arial" w:hAnsi="Arial" w:cs="Arial"/>
          <w:sz w:val="24"/>
        </w:rPr>
        <w:t>vote</w:t>
      </w:r>
      <w:r w:rsidR="000722A8" w:rsidRPr="004C27D3">
        <w:rPr>
          <w:rFonts w:ascii="Arial" w:hAnsi="Arial" w:cs="Arial"/>
          <w:sz w:val="24"/>
        </w:rPr>
        <w:t xml:space="preserve"> and a simple majority.</w:t>
      </w:r>
      <w:r w:rsidR="00CF54FD" w:rsidRPr="004C27D3">
        <w:rPr>
          <w:rFonts w:ascii="Arial" w:hAnsi="Arial" w:cs="Arial"/>
          <w:sz w:val="24"/>
        </w:rPr>
        <w:t xml:space="preserve"> </w:t>
      </w:r>
    </w:p>
    <w:p w14:paraId="58C2C28E" w14:textId="2AC7C09E" w:rsidR="00CF54FD" w:rsidRPr="004C27D3" w:rsidRDefault="00CF54FD" w:rsidP="00FB275C">
      <w:pPr>
        <w:rPr>
          <w:rFonts w:ascii="Arial" w:hAnsi="Arial" w:cs="Arial"/>
          <w:sz w:val="24"/>
        </w:rPr>
      </w:pPr>
      <w:r w:rsidRPr="004C27D3">
        <w:rPr>
          <w:rFonts w:ascii="Arial" w:hAnsi="Arial" w:cs="Arial"/>
          <w:sz w:val="24"/>
        </w:rPr>
        <w:t xml:space="preserve">A quorum (as prescribed within the Company </w:t>
      </w:r>
      <w:r w:rsidR="003773F0">
        <w:rPr>
          <w:rFonts w:ascii="Arial" w:hAnsi="Arial" w:cs="Arial"/>
          <w:sz w:val="24"/>
        </w:rPr>
        <w:t>Rules</w:t>
      </w:r>
      <w:r w:rsidRPr="004C27D3">
        <w:rPr>
          <w:rFonts w:ascii="Arial" w:hAnsi="Arial" w:cs="Arial"/>
          <w:sz w:val="24"/>
        </w:rPr>
        <w:t>)</w:t>
      </w:r>
      <w:r w:rsidR="00170452" w:rsidRPr="004C27D3">
        <w:rPr>
          <w:rFonts w:ascii="Arial" w:hAnsi="Arial" w:cs="Arial"/>
          <w:sz w:val="24"/>
        </w:rPr>
        <w:t xml:space="preserve"> must be presen</w:t>
      </w:r>
      <w:r w:rsidR="00424089" w:rsidRPr="004C27D3">
        <w:rPr>
          <w:rFonts w:ascii="Arial" w:hAnsi="Arial" w:cs="Arial"/>
          <w:sz w:val="24"/>
        </w:rPr>
        <w:t>t for the d</w:t>
      </w:r>
      <w:r w:rsidR="00535BC1" w:rsidRPr="004C27D3">
        <w:rPr>
          <w:rFonts w:ascii="Arial" w:hAnsi="Arial" w:cs="Arial"/>
          <w:sz w:val="24"/>
        </w:rPr>
        <w:t xml:space="preserve">iscussion and voting process. </w:t>
      </w:r>
      <w:r w:rsidR="00904F65" w:rsidRPr="004C27D3">
        <w:rPr>
          <w:rFonts w:ascii="Arial" w:hAnsi="Arial" w:cs="Arial"/>
          <w:sz w:val="24"/>
        </w:rPr>
        <w:t xml:space="preserve">The interested party </w:t>
      </w:r>
      <w:r w:rsidR="00991A98" w:rsidRPr="004C27D3">
        <w:rPr>
          <w:rFonts w:ascii="Arial" w:hAnsi="Arial" w:cs="Arial"/>
          <w:sz w:val="24"/>
        </w:rPr>
        <w:t xml:space="preserve">will not be </w:t>
      </w:r>
      <w:r w:rsidR="00330036" w:rsidRPr="004C27D3">
        <w:rPr>
          <w:rFonts w:ascii="Arial" w:hAnsi="Arial" w:cs="Arial"/>
          <w:sz w:val="24"/>
        </w:rPr>
        <w:t>counted when deciding</w:t>
      </w:r>
      <w:r w:rsidR="00BB053C" w:rsidRPr="004C27D3">
        <w:rPr>
          <w:rFonts w:ascii="Arial" w:hAnsi="Arial" w:cs="Arial"/>
          <w:sz w:val="24"/>
        </w:rPr>
        <w:t xml:space="preserve"> whether a meeting is quorate. The interested party </w:t>
      </w:r>
      <w:r w:rsidR="00904F65" w:rsidRPr="004C27D3">
        <w:rPr>
          <w:rFonts w:ascii="Arial" w:hAnsi="Arial" w:cs="Arial"/>
          <w:sz w:val="24"/>
        </w:rPr>
        <w:t>must either recuse themselves from both the discussion and decision or</w:t>
      </w:r>
      <w:r w:rsidR="00B17B0B" w:rsidRPr="004C27D3">
        <w:rPr>
          <w:rFonts w:ascii="Arial" w:hAnsi="Arial" w:cs="Arial"/>
          <w:sz w:val="24"/>
        </w:rPr>
        <w:t xml:space="preserve"> be pr</w:t>
      </w:r>
      <w:r w:rsidR="00731F9D" w:rsidRPr="004C27D3">
        <w:rPr>
          <w:rFonts w:ascii="Arial" w:hAnsi="Arial" w:cs="Arial"/>
          <w:sz w:val="24"/>
        </w:rPr>
        <w:t>esent for the discussion</w:t>
      </w:r>
      <w:r w:rsidR="00A145D7" w:rsidRPr="004C27D3">
        <w:rPr>
          <w:rFonts w:ascii="Arial" w:hAnsi="Arial" w:cs="Arial"/>
          <w:sz w:val="24"/>
        </w:rPr>
        <w:t xml:space="preserve"> and not take part in the voting process.</w:t>
      </w:r>
    </w:p>
    <w:p w14:paraId="2CC5A343" w14:textId="77777777" w:rsidR="003773F0" w:rsidRPr="000D6EAB" w:rsidRDefault="003773F0" w:rsidP="00FB275C">
      <w:pPr>
        <w:rPr>
          <w:rFonts w:ascii="Arial" w:hAnsi="Arial" w:cs="Arial"/>
          <w:b/>
          <w:bCs/>
          <w:sz w:val="24"/>
        </w:rPr>
      </w:pPr>
      <w:r w:rsidRPr="000D6EAB">
        <w:rPr>
          <w:rFonts w:ascii="Arial" w:hAnsi="Arial" w:cs="Arial"/>
          <w:b/>
          <w:bCs/>
          <w:sz w:val="24"/>
        </w:rPr>
        <w:t>Meeting Record:</w:t>
      </w:r>
    </w:p>
    <w:p w14:paraId="6CD94781" w14:textId="4C352764" w:rsidR="005A1F12" w:rsidRPr="004C27D3" w:rsidRDefault="005A1F12" w:rsidP="00FB275C">
      <w:pPr>
        <w:rPr>
          <w:rFonts w:ascii="Arial" w:hAnsi="Arial" w:cs="Arial"/>
          <w:sz w:val="24"/>
        </w:rPr>
      </w:pPr>
      <w:r w:rsidRPr="004C27D3">
        <w:rPr>
          <w:rFonts w:ascii="Arial" w:hAnsi="Arial" w:cs="Arial"/>
          <w:sz w:val="24"/>
        </w:rPr>
        <w:t>All decision</w:t>
      </w:r>
      <w:r w:rsidR="003773F0">
        <w:rPr>
          <w:rFonts w:ascii="Arial" w:hAnsi="Arial" w:cs="Arial"/>
          <w:sz w:val="24"/>
        </w:rPr>
        <w:t>s</w:t>
      </w:r>
      <w:r w:rsidRPr="004C27D3">
        <w:rPr>
          <w:rFonts w:ascii="Arial" w:hAnsi="Arial" w:cs="Arial"/>
          <w:sz w:val="24"/>
        </w:rPr>
        <w:t xml:space="preserve"> under a conflict of interest will be recorded by the Company Secretary within the meeting minutes</w:t>
      </w:r>
      <w:r w:rsidR="00B163B0" w:rsidRPr="004C27D3">
        <w:rPr>
          <w:rFonts w:ascii="Arial" w:hAnsi="Arial" w:cs="Arial"/>
          <w:sz w:val="24"/>
        </w:rPr>
        <w:t>. The records will include:</w:t>
      </w:r>
    </w:p>
    <w:p w14:paraId="41AD823A" w14:textId="7607BC00" w:rsidR="00B163B0" w:rsidRPr="004C27D3" w:rsidRDefault="003A4A04" w:rsidP="00B163B0">
      <w:pPr>
        <w:pStyle w:val="ListParagraph"/>
        <w:numPr>
          <w:ilvl w:val="0"/>
          <w:numId w:val="11"/>
        </w:numPr>
        <w:rPr>
          <w:rFonts w:ascii="Arial" w:hAnsi="Arial" w:cs="Arial"/>
          <w:sz w:val="24"/>
        </w:rPr>
      </w:pPr>
      <w:r w:rsidRPr="004C27D3">
        <w:rPr>
          <w:rFonts w:ascii="Arial" w:hAnsi="Arial" w:cs="Arial"/>
          <w:sz w:val="24"/>
        </w:rPr>
        <w:t xml:space="preserve">The nature and extent of the </w:t>
      </w:r>
      <w:r w:rsidR="00075B49" w:rsidRPr="004C27D3">
        <w:rPr>
          <w:rFonts w:ascii="Arial" w:hAnsi="Arial" w:cs="Arial"/>
          <w:sz w:val="24"/>
        </w:rPr>
        <w:t>conflict</w:t>
      </w:r>
    </w:p>
    <w:p w14:paraId="21C44AC8" w14:textId="504F40E4" w:rsidR="00E06900" w:rsidRPr="004C27D3" w:rsidRDefault="00E06900" w:rsidP="00B163B0">
      <w:pPr>
        <w:pStyle w:val="ListParagraph"/>
        <w:numPr>
          <w:ilvl w:val="0"/>
          <w:numId w:val="11"/>
        </w:numPr>
        <w:rPr>
          <w:rFonts w:ascii="Arial" w:hAnsi="Arial" w:cs="Arial"/>
          <w:sz w:val="24"/>
        </w:rPr>
      </w:pPr>
      <w:r w:rsidRPr="004C27D3">
        <w:rPr>
          <w:rFonts w:ascii="Arial" w:hAnsi="Arial" w:cs="Arial"/>
          <w:sz w:val="24"/>
        </w:rPr>
        <w:t xml:space="preserve">An outline of the discussion, including which individuals took </w:t>
      </w:r>
      <w:proofErr w:type="gramStart"/>
      <w:r w:rsidRPr="004C27D3">
        <w:rPr>
          <w:rFonts w:ascii="Arial" w:hAnsi="Arial" w:cs="Arial"/>
          <w:sz w:val="24"/>
        </w:rPr>
        <w:t>part</w:t>
      </w:r>
      <w:proofErr w:type="gramEnd"/>
    </w:p>
    <w:p w14:paraId="0B7944D2" w14:textId="43B957D8" w:rsidR="0067541E" w:rsidRDefault="0067541E" w:rsidP="00B163B0">
      <w:pPr>
        <w:pStyle w:val="ListParagraph"/>
        <w:numPr>
          <w:ilvl w:val="0"/>
          <w:numId w:val="11"/>
        </w:numPr>
        <w:rPr>
          <w:rFonts w:ascii="Arial" w:hAnsi="Arial" w:cs="Arial"/>
          <w:sz w:val="24"/>
        </w:rPr>
      </w:pPr>
      <w:r w:rsidRPr="004C27D3">
        <w:rPr>
          <w:rFonts w:ascii="Arial" w:hAnsi="Arial" w:cs="Arial"/>
          <w:sz w:val="24"/>
        </w:rPr>
        <w:t>The actions taken to manage the conflict in question</w:t>
      </w:r>
      <w:r w:rsidR="00410FD0">
        <w:rPr>
          <w:rFonts w:ascii="Arial" w:hAnsi="Arial" w:cs="Arial"/>
          <w:sz w:val="24"/>
        </w:rPr>
        <w:t>.</w:t>
      </w:r>
    </w:p>
    <w:p w14:paraId="34693D34" w14:textId="77777777" w:rsidR="00410FD0" w:rsidRPr="004C27D3" w:rsidRDefault="00410FD0" w:rsidP="00410FD0">
      <w:pPr>
        <w:pStyle w:val="ListParagraph"/>
        <w:ind w:left="1080"/>
        <w:rPr>
          <w:rFonts w:ascii="Arial" w:hAnsi="Arial" w:cs="Arial"/>
          <w:sz w:val="24"/>
        </w:rPr>
      </w:pPr>
    </w:p>
    <w:p w14:paraId="603EA9F7" w14:textId="184B8464" w:rsidR="001E3594" w:rsidRPr="00410FD0" w:rsidRDefault="001C3825" w:rsidP="00410FD0">
      <w:pPr>
        <w:pStyle w:val="ListParagraph"/>
        <w:numPr>
          <w:ilvl w:val="0"/>
          <w:numId w:val="14"/>
        </w:numPr>
        <w:rPr>
          <w:rFonts w:ascii="Arial" w:hAnsi="Arial" w:cs="Arial"/>
          <w:b/>
          <w:sz w:val="28"/>
        </w:rPr>
      </w:pPr>
      <w:r w:rsidRPr="00410FD0">
        <w:rPr>
          <w:rFonts w:ascii="Arial" w:hAnsi="Arial" w:cs="Arial"/>
          <w:b/>
          <w:sz w:val="28"/>
        </w:rPr>
        <w:t>Review</w:t>
      </w:r>
    </w:p>
    <w:p w14:paraId="1BE2A726" w14:textId="12C1B1FC" w:rsidR="00440200" w:rsidRPr="004C27D3" w:rsidRDefault="00440200" w:rsidP="00440200">
      <w:pPr>
        <w:rPr>
          <w:rFonts w:ascii="Arial" w:hAnsi="Arial" w:cs="Arial"/>
          <w:sz w:val="24"/>
        </w:rPr>
      </w:pPr>
      <w:r w:rsidRPr="004C27D3">
        <w:rPr>
          <w:rFonts w:ascii="Arial" w:hAnsi="Arial" w:cs="Arial"/>
          <w:sz w:val="24"/>
        </w:rPr>
        <w:t xml:space="preserve">The Policy will be reviewed every 12 months from the date of approval to ensure its continuing suitability, adequacy and effectiveness or as required by the introduction of new legislation or regulation that impacts on </w:t>
      </w:r>
      <w:r w:rsidR="00472A94" w:rsidRPr="004C27D3">
        <w:rPr>
          <w:rFonts w:ascii="Arial" w:hAnsi="Arial" w:cs="Arial"/>
          <w:sz w:val="24"/>
        </w:rPr>
        <w:t xml:space="preserve">the </w:t>
      </w:r>
      <w:proofErr w:type="gramStart"/>
      <w:r w:rsidR="00472A94" w:rsidRPr="004C27D3">
        <w:rPr>
          <w:rFonts w:ascii="Arial" w:hAnsi="Arial" w:cs="Arial"/>
          <w:sz w:val="24"/>
        </w:rPr>
        <w:t>conflict of interest</w:t>
      </w:r>
      <w:proofErr w:type="gramEnd"/>
      <w:r w:rsidR="00472A94" w:rsidRPr="004C27D3">
        <w:rPr>
          <w:rFonts w:ascii="Arial" w:hAnsi="Arial" w:cs="Arial"/>
          <w:sz w:val="24"/>
        </w:rPr>
        <w:t xml:space="preserve"> management obligations</w:t>
      </w:r>
      <w:r w:rsidRPr="004C27D3">
        <w:rPr>
          <w:rFonts w:ascii="Arial" w:hAnsi="Arial" w:cs="Arial"/>
          <w:sz w:val="24"/>
        </w:rPr>
        <w:t xml:space="preserve"> of </w:t>
      </w:r>
      <w:r w:rsidR="004C27D3">
        <w:rPr>
          <w:rFonts w:ascii="Arial" w:hAnsi="Arial" w:cs="Arial"/>
          <w:sz w:val="24"/>
        </w:rPr>
        <w:t>Parasol</w:t>
      </w:r>
      <w:r w:rsidRPr="004C27D3">
        <w:rPr>
          <w:rFonts w:ascii="Arial" w:hAnsi="Arial" w:cs="Arial"/>
          <w:sz w:val="24"/>
        </w:rPr>
        <w:t xml:space="preserve">, changes to </w:t>
      </w:r>
      <w:r w:rsidR="004C27D3">
        <w:rPr>
          <w:rFonts w:ascii="Arial" w:hAnsi="Arial" w:cs="Arial"/>
          <w:sz w:val="24"/>
        </w:rPr>
        <w:t>Parasol</w:t>
      </w:r>
      <w:r w:rsidRPr="004C27D3">
        <w:rPr>
          <w:rFonts w:ascii="Arial" w:hAnsi="Arial" w:cs="Arial"/>
          <w:sz w:val="24"/>
        </w:rPr>
        <w:t xml:space="preserve"> business practices or in light of management system audits.  </w:t>
      </w:r>
    </w:p>
    <w:p w14:paraId="7EC52EAB" w14:textId="45DEB93D" w:rsidR="00440200" w:rsidRPr="004C27D3" w:rsidRDefault="00440200" w:rsidP="00440200">
      <w:pPr>
        <w:rPr>
          <w:rFonts w:ascii="Arial" w:hAnsi="Arial" w:cs="Arial"/>
          <w:sz w:val="24"/>
        </w:rPr>
      </w:pPr>
      <w:r w:rsidRPr="004C27D3">
        <w:rPr>
          <w:rFonts w:ascii="Arial" w:hAnsi="Arial" w:cs="Arial"/>
          <w:sz w:val="24"/>
        </w:rPr>
        <w:t xml:space="preserve">The next review date for this policy is </w:t>
      </w:r>
      <w:r w:rsidR="00D07312">
        <w:rPr>
          <w:rFonts w:ascii="Arial" w:hAnsi="Arial" w:cs="Arial"/>
          <w:sz w:val="24"/>
        </w:rPr>
        <w:t>February 2025</w:t>
      </w:r>
      <w:r w:rsidRPr="004C27D3">
        <w:rPr>
          <w:rFonts w:ascii="Arial" w:hAnsi="Arial" w:cs="Arial"/>
          <w:sz w:val="24"/>
        </w:rPr>
        <w:t>.</w:t>
      </w:r>
    </w:p>
    <w:p w14:paraId="3A0B3A1E" w14:textId="77777777" w:rsidR="00010F03" w:rsidRPr="004C27D3" w:rsidRDefault="00010F03" w:rsidP="00440200">
      <w:pPr>
        <w:rPr>
          <w:rFonts w:ascii="Arial" w:hAnsi="Arial" w:cs="Arial"/>
          <w:sz w:val="24"/>
        </w:rPr>
      </w:pPr>
    </w:p>
    <w:p w14:paraId="2422C17A" w14:textId="77777777" w:rsidR="001C3825" w:rsidRDefault="001C3825" w:rsidP="001E3594">
      <w:pPr>
        <w:rPr>
          <w:rFonts w:ascii="Arial" w:hAnsi="Arial" w:cs="Arial"/>
          <w:b/>
          <w:sz w:val="28"/>
        </w:rPr>
      </w:pPr>
    </w:p>
    <w:p w14:paraId="1A765B6A" w14:textId="77777777" w:rsidR="00313791" w:rsidRDefault="00313791" w:rsidP="001E3594">
      <w:pPr>
        <w:rPr>
          <w:rFonts w:ascii="Arial" w:hAnsi="Arial" w:cs="Arial"/>
          <w:b/>
          <w:sz w:val="28"/>
        </w:rPr>
      </w:pPr>
    </w:p>
    <w:p w14:paraId="44417601" w14:textId="77777777" w:rsidR="00313791" w:rsidRDefault="00313791" w:rsidP="001E3594">
      <w:pPr>
        <w:rPr>
          <w:rFonts w:ascii="Arial" w:hAnsi="Arial" w:cs="Arial"/>
          <w:b/>
          <w:sz w:val="28"/>
        </w:rPr>
      </w:pPr>
    </w:p>
    <w:p w14:paraId="54E664D1" w14:textId="77777777" w:rsidR="00313791" w:rsidRPr="004C27D3" w:rsidRDefault="00313791" w:rsidP="001E3594">
      <w:pPr>
        <w:rPr>
          <w:rFonts w:ascii="Arial" w:hAnsi="Arial" w:cs="Arial"/>
          <w:b/>
          <w:sz w:val="28"/>
        </w:rPr>
      </w:pPr>
    </w:p>
    <w:p w14:paraId="346F54BB" w14:textId="77777777" w:rsidR="003D204C" w:rsidRDefault="003D204C" w:rsidP="3F6964E0">
      <w:pPr>
        <w:jc w:val="center"/>
        <w:rPr>
          <w:rFonts w:ascii="Arial" w:hAnsi="Arial" w:cs="Arial"/>
          <w:b/>
          <w:bCs/>
        </w:rPr>
      </w:pPr>
    </w:p>
    <w:p w14:paraId="760E045C" w14:textId="68D86E0D" w:rsidR="3F6964E0" w:rsidRDefault="3F6964E0" w:rsidP="3F6964E0">
      <w:pPr>
        <w:jc w:val="center"/>
        <w:rPr>
          <w:rFonts w:ascii="Arial" w:hAnsi="Arial" w:cs="Arial"/>
          <w:b/>
          <w:bCs/>
        </w:rPr>
      </w:pPr>
    </w:p>
    <w:p w14:paraId="105FAD91" w14:textId="77777777" w:rsidR="003D204C" w:rsidRPr="00727C64" w:rsidRDefault="003D204C" w:rsidP="003D204C">
      <w:pPr>
        <w:pStyle w:val="Title"/>
        <w:jc w:val="center"/>
      </w:pPr>
      <w:r w:rsidRPr="00727C64">
        <w:lastRenderedPageBreak/>
        <w:t>Declaration of Interest Form</w:t>
      </w:r>
    </w:p>
    <w:p w14:paraId="0FFA0F22" w14:textId="77777777" w:rsidR="003D204C" w:rsidRPr="00B95FEA" w:rsidRDefault="003D204C" w:rsidP="003D204C">
      <w:pPr>
        <w:jc w:val="both"/>
        <w:rPr>
          <w:rFonts w:ascii="Arial" w:hAnsi="Arial" w:cs="Arial"/>
        </w:rPr>
      </w:pPr>
      <w:r w:rsidRPr="00B95FEA">
        <w:rPr>
          <w:rFonts w:ascii="Arial" w:hAnsi="Arial" w:cs="Arial"/>
        </w:rPr>
        <w:t xml:space="preserve">This form is for the purposes of declaring all such interests.   The existence of an ‘interest’ does not necessarily involve a </w:t>
      </w:r>
      <w:r w:rsidRPr="00B95FEA">
        <w:rPr>
          <w:rFonts w:ascii="Arial" w:hAnsi="Arial" w:cs="Arial"/>
          <w:b/>
        </w:rPr>
        <w:t>conflict</w:t>
      </w:r>
      <w:r w:rsidRPr="00B95FEA">
        <w:rPr>
          <w:rFonts w:ascii="Arial" w:hAnsi="Arial" w:cs="Arial"/>
        </w:rPr>
        <w:t xml:space="preserve"> of interests, but full declaration will mean that all potential conflicts are identified and dealt with appropriately.  It is the responsibility of the </w:t>
      </w:r>
      <w:r>
        <w:rPr>
          <w:rFonts w:ascii="Arial" w:hAnsi="Arial" w:cs="Arial"/>
        </w:rPr>
        <w:t xml:space="preserve">individual completing the form </w:t>
      </w:r>
      <w:r w:rsidRPr="00B95FEA">
        <w:rPr>
          <w:rFonts w:ascii="Arial" w:hAnsi="Arial" w:cs="Arial"/>
        </w:rPr>
        <w:t xml:space="preserve">to ensure their interests are fully, </w:t>
      </w:r>
      <w:proofErr w:type="gramStart"/>
      <w:r w:rsidRPr="00B95FEA">
        <w:rPr>
          <w:rFonts w:ascii="Arial" w:hAnsi="Arial" w:cs="Arial"/>
        </w:rPr>
        <w:t>properly</w:t>
      </w:r>
      <w:proofErr w:type="gramEnd"/>
      <w:r w:rsidRPr="00B95FEA">
        <w:rPr>
          <w:rFonts w:ascii="Arial" w:hAnsi="Arial" w:cs="Arial"/>
        </w:rPr>
        <w:t xml:space="preserve"> and promptly declared. </w:t>
      </w:r>
    </w:p>
    <w:p w14:paraId="07234A5F" w14:textId="77777777" w:rsidR="003D204C" w:rsidRDefault="003D204C" w:rsidP="003D204C">
      <w:pPr>
        <w:jc w:val="both"/>
        <w:rPr>
          <w:rFonts w:ascii="Arial" w:hAnsi="Arial" w:cs="Arial"/>
        </w:rPr>
      </w:pPr>
    </w:p>
    <w:p w14:paraId="506B187D" w14:textId="51D20F36" w:rsidR="003D204C" w:rsidRPr="003D204C" w:rsidRDefault="003D204C" w:rsidP="003D204C">
      <w:pPr>
        <w:jc w:val="both"/>
        <w:rPr>
          <w:rFonts w:ascii="Arial" w:hAnsi="Arial" w:cs="Arial"/>
          <w:b/>
          <w:sz w:val="24"/>
        </w:rPr>
      </w:pPr>
      <w:r w:rsidRPr="00713A93">
        <w:rPr>
          <w:rFonts w:ascii="Arial" w:hAnsi="Arial" w:cs="Arial"/>
          <w:b/>
          <w:sz w:val="24"/>
        </w:rPr>
        <w:t>FORM FOR DECLARATIONS OF INTEREST</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7026"/>
      </w:tblGrid>
      <w:tr w:rsidR="003D204C" w14:paraId="233C52F1" w14:textId="77777777" w:rsidTr="001D077C">
        <w:tc>
          <w:tcPr>
            <w:tcW w:w="3054" w:type="dxa"/>
            <w:shd w:val="clear" w:color="auto" w:fill="1F3864"/>
          </w:tcPr>
          <w:p w14:paraId="3797550B" w14:textId="77777777" w:rsidR="003D204C" w:rsidRDefault="003D204C" w:rsidP="001D077C">
            <w:pPr>
              <w:tabs>
                <w:tab w:val="left" w:pos="1200"/>
              </w:tabs>
              <w:rPr>
                <w:rFonts w:ascii="Arial" w:hAnsi="Arial" w:cs="Arial"/>
                <w:b/>
              </w:rPr>
            </w:pPr>
            <w:r>
              <w:rPr>
                <w:rFonts w:ascii="Arial" w:hAnsi="Arial" w:cs="Arial"/>
                <w:b/>
              </w:rPr>
              <w:t>Name:</w:t>
            </w:r>
          </w:p>
          <w:p w14:paraId="43A65479" w14:textId="77777777" w:rsidR="003D204C" w:rsidRDefault="003D204C" w:rsidP="001D077C">
            <w:pPr>
              <w:rPr>
                <w:rFonts w:ascii="Arial" w:hAnsi="Arial" w:cs="Arial"/>
                <w:b/>
              </w:rPr>
            </w:pPr>
          </w:p>
        </w:tc>
        <w:tc>
          <w:tcPr>
            <w:tcW w:w="7026" w:type="dxa"/>
          </w:tcPr>
          <w:p w14:paraId="5F0378C0" w14:textId="77777777" w:rsidR="003D204C" w:rsidRDefault="003D204C" w:rsidP="001D077C">
            <w:pPr>
              <w:rPr>
                <w:rFonts w:ascii="Arial" w:hAnsi="Arial" w:cs="Arial"/>
                <w:b/>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r w:rsidR="003D204C" w14:paraId="788E83A8" w14:textId="77777777" w:rsidTr="001D077C">
        <w:tc>
          <w:tcPr>
            <w:tcW w:w="3054" w:type="dxa"/>
            <w:shd w:val="clear" w:color="auto" w:fill="1F3864"/>
          </w:tcPr>
          <w:p w14:paraId="5C469E52" w14:textId="77777777" w:rsidR="003D204C" w:rsidRDefault="003D204C" w:rsidP="001D077C">
            <w:pPr>
              <w:rPr>
                <w:rFonts w:ascii="Arial" w:hAnsi="Arial" w:cs="Arial"/>
                <w:b/>
              </w:rPr>
            </w:pPr>
            <w:r>
              <w:rPr>
                <w:rFonts w:ascii="Arial" w:hAnsi="Arial" w:cs="Arial"/>
                <w:b/>
              </w:rPr>
              <w:t>Role/job title</w:t>
            </w:r>
          </w:p>
          <w:p w14:paraId="1C34A787" w14:textId="77777777" w:rsidR="003D204C" w:rsidRDefault="003D204C" w:rsidP="001D077C">
            <w:pPr>
              <w:rPr>
                <w:rFonts w:ascii="Arial" w:hAnsi="Arial" w:cs="Arial"/>
                <w:b/>
              </w:rPr>
            </w:pPr>
          </w:p>
        </w:tc>
        <w:tc>
          <w:tcPr>
            <w:tcW w:w="7026" w:type="dxa"/>
          </w:tcPr>
          <w:p w14:paraId="2B0BA390" w14:textId="77777777" w:rsidR="003D204C" w:rsidRDefault="003D204C" w:rsidP="001D077C">
            <w:pPr>
              <w:rPr>
                <w:rFonts w:ascii="Arial" w:hAnsi="Arial" w:cs="Arial"/>
                <w:b/>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r w:rsidR="003D204C" w14:paraId="52E4C298" w14:textId="77777777" w:rsidTr="001D077C">
        <w:tc>
          <w:tcPr>
            <w:tcW w:w="3054" w:type="dxa"/>
            <w:shd w:val="clear" w:color="auto" w:fill="1F3864"/>
          </w:tcPr>
          <w:p w14:paraId="0E5DB4A7" w14:textId="77777777" w:rsidR="003D204C" w:rsidRDefault="003D204C" w:rsidP="001D077C">
            <w:pPr>
              <w:rPr>
                <w:rFonts w:ascii="Arial" w:hAnsi="Arial" w:cs="Arial"/>
                <w:b/>
              </w:rPr>
            </w:pPr>
            <w:r>
              <w:rPr>
                <w:rFonts w:ascii="Arial" w:hAnsi="Arial" w:cs="Arial"/>
                <w:b/>
              </w:rPr>
              <w:t xml:space="preserve">Previous positions at Parasol Homes either as a non-executive or as a member of </w:t>
            </w:r>
            <w:r>
              <w:rPr>
                <w:rFonts w:ascii="Arial" w:hAnsi="Arial" w:cs="Arial"/>
                <w:b/>
                <w:bCs/>
              </w:rPr>
              <w:t>staff</w:t>
            </w:r>
          </w:p>
        </w:tc>
        <w:tc>
          <w:tcPr>
            <w:tcW w:w="7026" w:type="dxa"/>
          </w:tcPr>
          <w:p w14:paraId="3BE81E72" w14:textId="77777777" w:rsidR="003D204C" w:rsidRDefault="003D204C" w:rsidP="001D077C">
            <w:pPr>
              <w:rPr>
                <w:rFonts w:ascii="Arial" w:hAnsi="Arial" w:cs="Arial"/>
                <w:b/>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bl>
    <w:p w14:paraId="2D0A307D" w14:textId="77777777" w:rsidR="003D204C" w:rsidRDefault="003D204C" w:rsidP="003D204C">
      <w:pPr>
        <w:jc w:val="both"/>
        <w:rPr>
          <w:rFonts w:ascii="Arial" w:hAnsi="Arial" w:cs="Arial"/>
        </w:rPr>
      </w:pPr>
    </w:p>
    <w:p w14:paraId="7AF2FB21" w14:textId="77777777" w:rsidR="003D204C" w:rsidRDefault="003D204C" w:rsidP="003D204C">
      <w:pPr>
        <w:pStyle w:val="BodyText"/>
        <w:spacing w:after="80"/>
        <w:ind w:left="-360" w:right="-602"/>
        <w:jc w:val="center"/>
        <w:rPr>
          <w:b/>
        </w:rPr>
      </w:pPr>
      <w:r>
        <w:rPr>
          <w:b/>
        </w:rPr>
        <w:t>WHEN IN DOUBT, DECLARE.</w:t>
      </w:r>
    </w:p>
    <w:p w14:paraId="4D2214F5" w14:textId="29BDB9E4" w:rsidR="003D204C" w:rsidRPr="003D204C" w:rsidRDefault="003D204C" w:rsidP="003D204C">
      <w:pPr>
        <w:ind w:left="-284" w:right="-16"/>
        <w:rPr>
          <w:rFonts w:ascii="Arial" w:hAnsi="Arial" w:cs="Arial"/>
          <w:b/>
        </w:rPr>
      </w:pPr>
      <w:r>
        <w:rPr>
          <w:rFonts w:ascii="Arial" w:hAnsi="Arial" w:cs="Arial"/>
          <w:b/>
        </w:rPr>
        <w:t>Definitions</w:t>
      </w:r>
    </w:p>
    <w:p w14:paraId="2F8AEA59" w14:textId="77777777" w:rsidR="003D204C" w:rsidRPr="00B95FEA" w:rsidRDefault="003D204C" w:rsidP="003D204C">
      <w:pPr>
        <w:ind w:left="-284"/>
        <w:jc w:val="both"/>
        <w:rPr>
          <w:rFonts w:ascii="Arial" w:hAnsi="Arial" w:cs="Arial"/>
        </w:rPr>
      </w:pPr>
      <w:r>
        <w:rPr>
          <w:rFonts w:ascii="Arial" w:hAnsi="Arial" w:cs="Arial"/>
        </w:rPr>
        <w:t>T</w:t>
      </w:r>
      <w:r w:rsidRPr="00713A93">
        <w:rPr>
          <w:rFonts w:ascii="Arial" w:hAnsi="Arial" w:cs="Arial"/>
        </w:rPr>
        <w:t>he defini</w:t>
      </w:r>
      <w:r>
        <w:rPr>
          <w:rFonts w:ascii="Arial" w:hAnsi="Arial" w:cs="Arial"/>
        </w:rPr>
        <w:t>tion of ‘</w:t>
      </w:r>
      <w:r w:rsidRPr="003D3CCD">
        <w:rPr>
          <w:rFonts w:ascii="Arial" w:hAnsi="Arial" w:cs="Arial"/>
          <w:b/>
        </w:rPr>
        <w:t>close relative</w:t>
      </w:r>
      <w:r>
        <w:rPr>
          <w:rFonts w:ascii="Arial" w:hAnsi="Arial" w:cs="Arial"/>
          <w:b/>
        </w:rPr>
        <w:t>’</w:t>
      </w:r>
      <w:r>
        <w:rPr>
          <w:rFonts w:ascii="Arial" w:hAnsi="Arial" w:cs="Arial"/>
        </w:rPr>
        <w:t xml:space="preserve"> in this form includes</w:t>
      </w:r>
      <w:r w:rsidRPr="00713A93">
        <w:rPr>
          <w:rFonts w:ascii="Arial" w:hAnsi="Arial" w:cs="Arial"/>
        </w:rPr>
        <w:t xml:space="preserve"> someone’s husband, wife, partner, parents, </w:t>
      </w:r>
      <w:r w:rsidRPr="00B95FEA">
        <w:rPr>
          <w:rFonts w:ascii="Arial" w:hAnsi="Arial" w:cs="Arial"/>
        </w:rPr>
        <w:t xml:space="preserve">grandparents, children, grandchildren, </w:t>
      </w:r>
      <w:proofErr w:type="gramStart"/>
      <w:r w:rsidRPr="00B95FEA">
        <w:rPr>
          <w:rFonts w:ascii="Arial" w:hAnsi="Arial" w:cs="Arial"/>
        </w:rPr>
        <w:t>brothers</w:t>
      </w:r>
      <w:proofErr w:type="gramEnd"/>
      <w:r w:rsidRPr="00B95FEA">
        <w:rPr>
          <w:rFonts w:ascii="Arial" w:hAnsi="Arial" w:cs="Arial"/>
        </w:rPr>
        <w:t xml:space="preserve"> and sisters.  Similar relations by marriage, civil partnership or established non-contractual partners also count as “</w:t>
      </w:r>
      <w:r w:rsidRPr="00B95FEA">
        <w:rPr>
          <w:rFonts w:ascii="Arial" w:hAnsi="Arial" w:cs="Arial"/>
          <w:b/>
        </w:rPr>
        <w:t>close</w:t>
      </w:r>
      <w:r w:rsidRPr="00B95FEA">
        <w:rPr>
          <w:rFonts w:ascii="Arial" w:hAnsi="Arial" w:cs="Arial"/>
        </w:rPr>
        <w:t xml:space="preserve">”. A person who might reasonably be regarded as </w:t>
      </w:r>
      <w:proofErr w:type="gramStart"/>
      <w:r w:rsidRPr="00B95FEA">
        <w:rPr>
          <w:rFonts w:ascii="Arial" w:hAnsi="Arial" w:cs="Arial"/>
        </w:rPr>
        <w:t>similar to</w:t>
      </w:r>
      <w:proofErr w:type="gramEnd"/>
      <w:r w:rsidRPr="00B95FEA">
        <w:rPr>
          <w:rFonts w:ascii="Arial" w:hAnsi="Arial" w:cs="Arial"/>
        </w:rPr>
        <w:t xml:space="preserve"> family members even where there is no relationship by birth or in law would also count as “</w:t>
      </w:r>
      <w:r w:rsidRPr="00B95FEA">
        <w:rPr>
          <w:rFonts w:ascii="Arial" w:hAnsi="Arial" w:cs="Arial"/>
          <w:b/>
        </w:rPr>
        <w:t>close</w:t>
      </w:r>
      <w:r w:rsidRPr="00B95FEA">
        <w:rPr>
          <w:rFonts w:ascii="Arial" w:hAnsi="Arial" w:cs="Arial"/>
        </w:rPr>
        <w:t xml:space="preserve">”. </w:t>
      </w:r>
    </w:p>
    <w:p w14:paraId="7F4D2F05" w14:textId="77777777" w:rsidR="003D204C" w:rsidRDefault="003D204C" w:rsidP="003D204C">
      <w:pPr>
        <w:ind w:left="-284" w:right="-16"/>
        <w:rPr>
          <w:rFonts w:ascii="Arial" w:hAnsi="Arial" w:cs="Arial"/>
        </w:rPr>
      </w:pPr>
    </w:p>
    <w:p w14:paraId="4F11D916" w14:textId="77777777" w:rsidR="003D204C" w:rsidRDefault="003D204C" w:rsidP="003D204C">
      <w:pPr>
        <w:ind w:left="-284" w:right="-16"/>
        <w:jc w:val="both"/>
        <w:rPr>
          <w:rFonts w:ascii="Arial" w:hAnsi="Arial" w:cs="Arial"/>
        </w:rPr>
      </w:pPr>
      <w:r>
        <w:rPr>
          <w:rFonts w:ascii="Arial" w:hAnsi="Arial" w:cs="Arial"/>
        </w:rPr>
        <w:t>Parasol Homes</w:t>
      </w:r>
      <w:r>
        <w:rPr>
          <w:rFonts w:ascii="Arial" w:hAnsi="Arial" w:cs="Arial"/>
          <w:bCs/>
        </w:rPr>
        <w:t xml:space="preserve"> defines </w:t>
      </w:r>
      <w:r>
        <w:rPr>
          <w:rFonts w:ascii="Arial" w:hAnsi="Arial" w:cs="Arial"/>
          <w:b/>
          <w:bCs/>
        </w:rPr>
        <w:t>‘close</w:t>
      </w:r>
      <w:r>
        <w:rPr>
          <w:rFonts w:ascii="Arial" w:hAnsi="Arial" w:cs="Arial"/>
          <w:bCs/>
        </w:rPr>
        <w:t xml:space="preserve"> </w:t>
      </w:r>
      <w:r>
        <w:rPr>
          <w:rFonts w:ascii="Arial" w:hAnsi="Arial" w:cs="Arial"/>
          <w:b/>
          <w:bCs/>
        </w:rPr>
        <w:t>associate</w:t>
      </w:r>
      <w:r>
        <w:rPr>
          <w:rFonts w:ascii="Arial" w:hAnsi="Arial" w:cs="Arial"/>
          <w:bCs/>
        </w:rPr>
        <w:t xml:space="preserve">’ to mean people to whom you are personally close through kinship, friendship, or business, </w:t>
      </w:r>
      <w:proofErr w:type="gramStart"/>
      <w:r>
        <w:rPr>
          <w:rFonts w:ascii="Arial" w:hAnsi="Arial" w:cs="Arial"/>
          <w:bCs/>
        </w:rPr>
        <w:t>faith</w:t>
      </w:r>
      <w:proofErr w:type="gramEnd"/>
      <w:r>
        <w:rPr>
          <w:rFonts w:ascii="Arial" w:hAnsi="Arial" w:cs="Arial"/>
          <w:bCs/>
        </w:rPr>
        <w:t xml:space="preserve"> or social connection.</w:t>
      </w:r>
    </w:p>
    <w:p w14:paraId="7AC20E02" w14:textId="77777777" w:rsidR="003D204C" w:rsidRDefault="003D204C" w:rsidP="003D204C">
      <w:pPr>
        <w:jc w:val="both"/>
        <w:rPr>
          <w:rFonts w:ascii="Arial" w:hAnsi="Arial" w:cs="Arial"/>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5103"/>
      </w:tblGrid>
      <w:tr w:rsidR="003D204C" w14:paraId="1F220757" w14:textId="77777777" w:rsidTr="001D077C">
        <w:trPr>
          <w:trHeight w:val="226"/>
          <w:tblHeader/>
        </w:trPr>
        <w:tc>
          <w:tcPr>
            <w:tcW w:w="5038" w:type="dxa"/>
            <w:shd w:val="clear" w:color="auto" w:fill="1F3864"/>
          </w:tcPr>
          <w:p w14:paraId="01A06DF3" w14:textId="77777777" w:rsidR="003D204C" w:rsidRDefault="003D204C" w:rsidP="001D077C">
            <w:pPr>
              <w:pStyle w:val="BodyText"/>
              <w:tabs>
                <w:tab w:val="left" w:pos="426"/>
              </w:tabs>
              <w:spacing w:before="120" w:after="120"/>
              <w:jc w:val="center"/>
              <w:rPr>
                <w:b/>
              </w:rPr>
            </w:pPr>
          </w:p>
        </w:tc>
        <w:tc>
          <w:tcPr>
            <w:tcW w:w="5103" w:type="dxa"/>
            <w:shd w:val="clear" w:color="auto" w:fill="1F3864"/>
          </w:tcPr>
          <w:p w14:paraId="02A6A347" w14:textId="77777777" w:rsidR="003D204C" w:rsidRDefault="003D204C" w:rsidP="001D077C">
            <w:pPr>
              <w:jc w:val="center"/>
              <w:rPr>
                <w:rFonts w:ascii="Arial" w:hAnsi="Arial" w:cs="Arial"/>
                <w:b/>
                <w:caps/>
              </w:rPr>
            </w:pPr>
            <w:r>
              <w:rPr>
                <w:rFonts w:ascii="Arial" w:hAnsi="Arial" w:cs="Arial"/>
                <w:b/>
                <w:caps/>
              </w:rPr>
              <w:t>GIVE DETAILS, INCLUDING DATES WHERE APPROPRIATE</w:t>
            </w:r>
          </w:p>
          <w:p w14:paraId="4DD27D69" w14:textId="77777777" w:rsidR="003D204C" w:rsidRDefault="003D204C" w:rsidP="001D077C">
            <w:pPr>
              <w:jc w:val="center"/>
              <w:rPr>
                <w:rFonts w:ascii="Arial" w:hAnsi="Arial" w:cs="Arial"/>
                <w:b/>
                <w:caps/>
              </w:rPr>
            </w:pPr>
          </w:p>
        </w:tc>
      </w:tr>
      <w:tr w:rsidR="003D204C" w14:paraId="595E4E6F" w14:textId="77777777" w:rsidTr="001D077C">
        <w:trPr>
          <w:trHeight w:val="1418"/>
        </w:trPr>
        <w:tc>
          <w:tcPr>
            <w:tcW w:w="5038" w:type="dxa"/>
          </w:tcPr>
          <w:p w14:paraId="778045D5" w14:textId="77777777" w:rsidR="003D204C" w:rsidRDefault="003D204C" w:rsidP="001D077C">
            <w:pPr>
              <w:rPr>
                <w:rFonts w:ascii="Arial" w:hAnsi="Arial" w:cs="Arial"/>
                <w:b/>
                <w:i/>
              </w:rPr>
            </w:pPr>
            <w:r>
              <w:rPr>
                <w:rFonts w:ascii="Arial" w:hAnsi="Arial" w:cs="Arial"/>
                <w:b/>
                <w:i/>
              </w:rPr>
              <w:t>For Board and Committee only</w:t>
            </w:r>
          </w:p>
          <w:p w14:paraId="0F03E32F" w14:textId="77777777" w:rsidR="003D204C" w:rsidRDefault="003D204C" w:rsidP="001D077C">
            <w:pPr>
              <w:rPr>
                <w:rFonts w:ascii="Arial" w:hAnsi="Arial" w:cs="Arial"/>
              </w:rPr>
            </w:pPr>
            <w:r>
              <w:rPr>
                <w:rFonts w:ascii="Arial" w:hAnsi="Arial" w:cs="Arial"/>
              </w:rPr>
              <w:t>Please give the name(s) and address(es) of your employer(s) and your job title(s).</w:t>
            </w:r>
          </w:p>
          <w:p w14:paraId="232F3DA5" w14:textId="77777777" w:rsidR="003D204C" w:rsidRDefault="003D204C" w:rsidP="001D077C">
            <w:pPr>
              <w:rPr>
                <w:rFonts w:ascii="Arial" w:hAnsi="Arial" w:cs="Arial"/>
              </w:rPr>
            </w:pPr>
          </w:p>
          <w:p w14:paraId="665CA5ED" w14:textId="77777777" w:rsidR="003D204C" w:rsidRDefault="003D204C" w:rsidP="001D077C">
            <w:pPr>
              <w:rPr>
                <w:rFonts w:ascii="Arial" w:hAnsi="Arial" w:cs="Arial"/>
              </w:rPr>
            </w:pPr>
          </w:p>
          <w:p w14:paraId="0B565DC7" w14:textId="77777777" w:rsidR="003D204C" w:rsidRDefault="003D204C" w:rsidP="001D077C">
            <w:pPr>
              <w:rPr>
                <w:rFonts w:ascii="Arial" w:hAnsi="Arial" w:cs="Arial"/>
              </w:rPr>
            </w:pPr>
            <w:r>
              <w:rPr>
                <w:rFonts w:ascii="Arial" w:hAnsi="Arial" w:cs="Arial"/>
              </w:rPr>
              <w:t xml:space="preserve">If you are self-employed or a member of a </w:t>
            </w:r>
            <w:proofErr w:type="gramStart"/>
            <w:r>
              <w:rPr>
                <w:rFonts w:ascii="Arial" w:hAnsi="Arial" w:cs="Arial"/>
              </w:rPr>
              <w:t>partnership</w:t>
            </w:r>
            <w:proofErr w:type="gramEnd"/>
            <w:r>
              <w:rPr>
                <w:rFonts w:ascii="Arial" w:hAnsi="Arial" w:cs="Arial"/>
              </w:rPr>
              <w:t xml:space="preserve"> please give the name(s) under which the entity/</w:t>
            </w:r>
            <w:proofErr w:type="spellStart"/>
            <w:r>
              <w:rPr>
                <w:rFonts w:ascii="Arial" w:hAnsi="Arial" w:cs="Arial"/>
              </w:rPr>
              <w:t>ies</w:t>
            </w:r>
            <w:proofErr w:type="spellEnd"/>
            <w:r>
              <w:rPr>
                <w:rFonts w:ascii="Arial" w:hAnsi="Arial" w:cs="Arial"/>
              </w:rPr>
              <w:t xml:space="preserve"> trades.</w:t>
            </w:r>
          </w:p>
          <w:p w14:paraId="0B584542" w14:textId="77777777" w:rsidR="003D204C" w:rsidRDefault="003D204C" w:rsidP="001D077C">
            <w:pPr>
              <w:rPr>
                <w:rFonts w:ascii="Arial" w:hAnsi="Arial" w:cs="Arial"/>
              </w:rPr>
            </w:pPr>
          </w:p>
        </w:tc>
        <w:tc>
          <w:tcPr>
            <w:tcW w:w="5103" w:type="dxa"/>
          </w:tcPr>
          <w:p w14:paraId="54659DA9" w14:textId="77777777" w:rsidR="003D204C" w:rsidRDefault="003D204C" w:rsidP="001D077C">
            <w:pPr>
              <w:rPr>
                <w:rFonts w:ascii="Arial" w:hAnsi="Arial" w:cs="Arial"/>
              </w:rPr>
            </w:pPr>
            <w:r>
              <w:rPr>
                <w:rFonts w:ascii="Arial" w:hAnsi="Arial" w:cs="Arial"/>
              </w:rPr>
              <w:lastRenderedPageBreak/>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r w:rsidR="003D204C" w14:paraId="3A7185FF" w14:textId="77777777" w:rsidTr="001D077C">
        <w:trPr>
          <w:trHeight w:val="1814"/>
        </w:trPr>
        <w:tc>
          <w:tcPr>
            <w:tcW w:w="5038" w:type="dxa"/>
          </w:tcPr>
          <w:p w14:paraId="11F3E3B3" w14:textId="77777777" w:rsidR="003D204C" w:rsidRDefault="003D204C" w:rsidP="001D077C">
            <w:pPr>
              <w:rPr>
                <w:rFonts w:ascii="Arial" w:hAnsi="Arial" w:cs="Arial"/>
                <w:b/>
                <w:i/>
              </w:rPr>
            </w:pPr>
            <w:r>
              <w:rPr>
                <w:rFonts w:ascii="Arial" w:hAnsi="Arial" w:cs="Arial"/>
                <w:b/>
                <w:i/>
              </w:rPr>
              <w:t xml:space="preserve">For </w:t>
            </w:r>
            <w:r>
              <w:rPr>
                <w:rFonts w:ascii="Arial" w:hAnsi="Arial" w:cs="Arial"/>
                <w:b/>
                <w:bCs/>
                <w:i/>
              </w:rPr>
              <w:t>staff</w:t>
            </w:r>
            <w:r>
              <w:rPr>
                <w:rFonts w:ascii="Arial" w:hAnsi="Arial" w:cs="Arial"/>
                <w:b/>
                <w:i/>
              </w:rPr>
              <w:t xml:space="preserve"> members only</w:t>
            </w:r>
          </w:p>
          <w:p w14:paraId="547308AB" w14:textId="77777777" w:rsidR="003D204C" w:rsidRDefault="003D204C" w:rsidP="001D077C">
            <w:pPr>
              <w:rPr>
                <w:rFonts w:ascii="Arial" w:hAnsi="Arial" w:cs="Arial"/>
              </w:rPr>
            </w:pPr>
            <w:r>
              <w:rPr>
                <w:rFonts w:ascii="Arial" w:hAnsi="Arial" w:cs="Arial"/>
              </w:rPr>
              <w:t>Please give the name(s) and address(es) of any other employer(s) you have, and your job title(s).</w:t>
            </w:r>
          </w:p>
          <w:p w14:paraId="5C205C44" w14:textId="77777777" w:rsidR="003D204C" w:rsidRDefault="003D204C" w:rsidP="001D077C">
            <w:pPr>
              <w:rPr>
                <w:rFonts w:ascii="Arial" w:hAnsi="Arial" w:cs="Arial"/>
              </w:rPr>
            </w:pPr>
          </w:p>
          <w:p w14:paraId="608075DE" w14:textId="77777777" w:rsidR="003D204C" w:rsidRDefault="003D204C" w:rsidP="001D077C">
            <w:pPr>
              <w:rPr>
                <w:rFonts w:ascii="Arial" w:hAnsi="Arial" w:cs="Arial"/>
              </w:rPr>
            </w:pPr>
            <w:r>
              <w:rPr>
                <w:rFonts w:ascii="Arial" w:hAnsi="Arial" w:cs="Arial"/>
              </w:rPr>
              <w:t xml:space="preserve">If you are self-employed or a member of a </w:t>
            </w:r>
            <w:proofErr w:type="gramStart"/>
            <w:r>
              <w:rPr>
                <w:rFonts w:ascii="Arial" w:hAnsi="Arial" w:cs="Arial"/>
              </w:rPr>
              <w:t>partnership</w:t>
            </w:r>
            <w:proofErr w:type="gramEnd"/>
            <w:r>
              <w:rPr>
                <w:rFonts w:ascii="Arial" w:hAnsi="Arial" w:cs="Arial"/>
              </w:rPr>
              <w:t xml:space="preserve"> please give the name(s) under which the entity/</w:t>
            </w:r>
            <w:proofErr w:type="spellStart"/>
            <w:r>
              <w:rPr>
                <w:rFonts w:ascii="Arial" w:hAnsi="Arial" w:cs="Arial"/>
              </w:rPr>
              <w:t>ies</w:t>
            </w:r>
            <w:proofErr w:type="spellEnd"/>
            <w:r>
              <w:rPr>
                <w:rFonts w:ascii="Arial" w:hAnsi="Arial" w:cs="Arial"/>
              </w:rPr>
              <w:t xml:space="preserve"> trades.</w:t>
            </w:r>
          </w:p>
        </w:tc>
        <w:tc>
          <w:tcPr>
            <w:tcW w:w="5103" w:type="dxa"/>
          </w:tcPr>
          <w:p w14:paraId="3B36A555" w14:textId="77777777" w:rsidR="003D204C" w:rsidRDefault="003D204C" w:rsidP="001D077C">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r w:rsidR="003D204C" w14:paraId="5D396D87" w14:textId="77777777" w:rsidTr="001D077C">
        <w:trPr>
          <w:trHeight w:val="1436"/>
        </w:trPr>
        <w:tc>
          <w:tcPr>
            <w:tcW w:w="5038" w:type="dxa"/>
          </w:tcPr>
          <w:p w14:paraId="302E527E" w14:textId="77777777" w:rsidR="003D204C" w:rsidRPr="006046BC" w:rsidRDefault="003D204C" w:rsidP="001D077C">
            <w:pPr>
              <w:rPr>
                <w:rFonts w:ascii="Arial" w:hAnsi="Arial" w:cs="Arial"/>
              </w:rPr>
            </w:pPr>
            <w:r w:rsidRPr="006046BC">
              <w:rPr>
                <w:rFonts w:ascii="Arial" w:hAnsi="Arial" w:cs="Arial"/>
              </w:rPr>
              <w:t xml:space="preserve">Please give the names of any companies or businesses in which you or, to your knowledge, your close relatives or associates have an interest  </w:t>
            </w:r>
          </w:p>
        </w:tc>
        <w:tc>
          <w:tcPr>
            <w:tcW w:w="5103" w:type="dxa"/>
          </w:tcPr>
          <w:p w14:paraId="7C1F70DB" w14:textId="77777777" w:rsidR="003D204C" w:rsidRDefault="003D204C" w:rsidP="001D077C">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r w:rsidR="003D204C" w14:paraId="4705DE79" w14:textId="77777777" w:rsidTr="001D077C">
        <w:trPr>
          <w:trHeight w:val="1418"/>
        </w:trPr>
        <w:tc>
          <w:tcPr>
            <w:tcW w:w="5038" w:type="dxa"/>
          </w:tcPr>
          <w:p w14:paraId="7F2BCA80" w14:textId="77777777" w:rsidR="003D204C" w:rsidRDefault="003D204C" w:rsidP="001D077C">
            <w:pPr>
              <w:rPr>
                <w:rFonts w:ascii="Arial" w:hAnsi="Arial" w:cs="Arial"/>
              </w:rPr>
            </w:pPr>
            <w:r>
              <w:rPr>
                <w:rFonts w:ascii="Arial" w:hAnsi="Arial" w:cs="Arial"/>
              </w:rPr>
              <w:t>Please list any directorships or managerial positions you hold, whether paid or unpaid.</w:t>
            </w:r>
          </w:p>
          <w:p w14:paraId="4E04975F" w14:textId="77777777" w:rsidR="003D204C" w:rsidRDefault="003D204C" w:rsidP="001D077C">
            <w:pPr>
              <w:rPr>
                <w:rFonts w:ascii="Arial" w:hAnsi="Arial" w:cs="Arial"/>
              </w:rPr>
            </w:pPr>
            <w:r>
              <w:rPr>
                <w:rFonts w:ascii="Arial" w:hAnsi="Arial" w:cs="Arial"/>
              </w:rPr>
              <w:t>(This includes being a board or committee member of a voluntary organisation, etc)</w:t>
            </w:r>
          </w:p>
        </w:tc>
        <w:tc>
          <w:tcPr>
            <w:tcW w:w="5103" w:type="dxa"/>
          </w:tcPr>
          <w:p w14:paraId="212FEF8E" w14:textId="77777777" w:rsidR="003D204C" w:rsidRDefault="003D204C" w:rsidP="001D077C">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r w:rsidR="003D204C" w14:paraId="2BBF5E52" w14:textId="77777777" w:rsidTr="001D077C">
        <w:trPr>
          <w:trHeight w:val="1124"/>
        </w:trPr>
        <w:tc>
          <w:tcPr>
            <w:tcW w:w="5038" w:type="dxa"/>
          </w:tcPr>
          <w:p w14:paraId="47349129" w14:textId="77777777" w:rsidR="003D204C" w:rsidRDefault="003D204C" w:rsidP="001D077C">
            <w:pPr>
              <w:rPr>
                <w:rFonts w:ascii="Arial" w:hAnsi="Arial" w:cs="Arial"/>
              </w:rPr>
            </w:pPr>
            <w:r>
              <w:rPr>
                <w:rFonts w:ascii="Arial" w:hAnsi="Arial" w:cs="Arial"/>
              </w:rPr>
              <w:t xml:space="preserve">Please list any public offices you hold, including as an official, </w:t>
            </w:r>
            <w:proofErr w:type="gramStart"/>
            <w:r>
              <w:rPr>
                <w:rFonts w:ascii="Arial" w:hAnsi="Arial" w:cs="Arial"/>
              </w:rPr>
              <w:t>appointed</w:t>
            </w:r>
            <w:proofErr w:type="gramEnd"/>
            <w:r>
              <w:rPr>
                <w:rFonts w:ascii="Arial" w:hAnsi="Arial" w:cs="Arial"/>
              </w:rPr>
              <w:t xml:space="preserve"> or elected member of any statutory body</w:t>
            </w:r>
          </w:p>
        </w:tc>
        <w:tc>
          <w:tcPr>
            <w:tcW w:w="5103" w:type="dxa"/>
          </w:tcPr>
          <w:p w14:paraId="46B1BD7E" w14:textId="77777777" w:rsidR="003D204C" w:rsidRDefault="003D204C" w:rsidP="001D077C">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r w:rsidR="003D204C" w14:paraId="6BE189A2" w14:textId="77777777" w:rsidTr="001D077C">
        <w:trPr>
          <w:trHeight w:val="1124"/>
        </w:trPr>
        <w:tc>
          <w:tcPr>
            <w:tcW w:w="5038" w:type="dxa"/>
          </w:tcPr>
          <w:p w14:paraId="67923791" w14:textId="77777777" w:rsidR="003D204C" w:rsidRDefault="003D204C" w:rsidP="001D077C">
            <w:pPr>
              <w:rPr>
                <w:rFonts w:ascii="Arial" w:hAnsi="Arial" w:cs="Arial"/>
              </w:rPr>
            </w:pPr>
            <w:r>
              <w:rPr>
                <w:rFonts w:ascii="Arial" w:hAnsi="Arial" w:cs="Arial"/>
              </w:rPr>
              <w:t>Are you a tenant, board member, co-</w:t>
            </w:r>
            <w:proofErr w:type="spellStart"/>
            <w:r>
              <w:rPr>
                <w:rFonts w:ascii="Arial" w:hAnsi="Arial" w:cs="Arial"/>
              </w:rPr>
              <w:t>optee</w:t>
            </w:r>
            <w:proofErr w:type="spellEnd"/>
            <w:r>
              <w:rPr>
                <w:rFonts w:ascii="Arial" w:hAnsi="Arial" w:cs="Arial"/>
              </w:rPr>
              <w:t xml:space="preserve"> or shareholder of any other housing association, or of any local authority?   If so, please provide details</w:t>
            </w:r>
          </w:p>
        </w:tc>
        <w:tc>
          <w:tcPr>
            <w:tcW w:w="5103" w:type="dxa"/>
          </w:tcPr>
          <w:p w14:paraId="6F6AB653" w14:textId="77777777" w:rsidR="003D204C" w:rsidRDefault="003D204C" w:rsidP="001D077C">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bl>
    <w:p w14:paraId="4669F2E1" w14:textId="77777777" w:rsidR="003D204C" w:rsidRDefault="003D204C" w:rsidP="003D204C">
      <w:pPr>
        <w:jc w:val="both"/>
        <w:rPr>
          <w:rFonts w:ascii="Arial" w:hAnsi="Arial" w:cs="Arial"/>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1134"/>
        <w:gridCol w:w="3969"/>
      </w:tblGrid>
      <w:tr w:rsidR="003D204C" w14:paraId="70B36C6C" w14:textId="77777777" w:rsidTr="001D077C">
        <w:trPr>
          <w:trHeight w:val="226"/>
          <w:tblHeader/>
        </w:trPr>
        <w:tc>
          <w:tcPr>
            <w:tcW w:w="5038" w:type="dxa"/>
            <w:shd w:val="clear" w:color="auto" w:fill="1F3864"/>
          </w:tcPr>
          <w:p w14:paraId="69977249" w14:textId="77777777" w:rsidR="003D204C" w:rsidRDefault="003D204C" w:rsidP="001D077C">
            <w:pPr>
              <w:pStyle w:val="BodyText"/>
              <w:tabs>
                <w:tab w:val="left" w:pos="426"/>
              </w:tabs>
              <w:spacing w:before="120" w:after="120"/>
              <w:jc w:val="center"/>
              <w:rPr>
                <w:b/>
              </w:rPr>
            </w:pPr>
          </w:p>
        </w:tc>
        <w:tc>
          <w:tcPr>
            <w:tcW w:w="1134" w:type="dxa"/>
            <w:shd w:val="clear" w:color="auto" w:fill="1F3864"/>
          </w:tcPr>
          <w:p w14:paraId="72083E79" w14:textId="77777777" w:rsidR="003D204C" w:rsidRDefault="003D204C" w:rsidP="001D077C">
            <w:pPr>
              <w:jc w:val="center"/>
              <w:rPr>
                <w:rFonts w:ascii="Arial" w:hAnsi="Arial" w:cs="Arial"/>
                <w:b/>
              </w:rPr>
            </w:pPr>
            <w:r>
              <w:rPr>
                <w:rFonts w:ascii="Arial" w:hAnsi="Arial" w:cs="Arial"/>
                <w:b/>
              </w:rPr>
              <w:t>MARK IF YES</w:t>
            </w:r>
          </w:p>
        </w:tc>
        <w:tc>
          <w:tcPr>
            <w:tcW w:w="3969" w:type="dxa"/>
            <w:shd w:val="clear" w:color="auto" w:fill="1F3864"/>
          </w:tcPr>
          <w:p w14:paraId="41518DA3" w14:textId="77777777" w:rsidR="003D204C" w:rsidRDefault="003D204C" w:rsidP="001D077C">
            <w:pPr>
              <w:jc w:val="center"/>
              <w:rPr>
                <w:rFonts w:ascii="Arial" w:hAnsi="Arial" w:cs="Arial"/>
                <w:b/>
                <w:caps/>
              </w:rPr>
            </w:pPr>
            <w:r>
              <w:rPr>
                <w:rFonts w:ascii="Arial" w:hAnsi="Arial" w:cs="Arial"/>
                <w:b/>
                <w:caps/>
              </w:rPr>
              <w:t>If yes give details, INCLUDING DATES WHERE APPPROPRIATE</w:t>
            </w:r>
          </w:p>
        </w:tc>
      </w:tr>
      <w:tr w:rsidR="003D204C" w14:paraId="046F507B" w14:textId="77777777" w:rsidTr="001D077C">
        <w:trPr>
          <w:trHeight w:val="699"/>
        </w:trPr>
        <w:tc>
          <w:tcPr>
            <w:tcW w:w="5038" w:type="dxa"/>
          </w:tcPr>
          <w:p w14:paraId="2E534CA4" w14:textId="77777777" w:rsidR="003D204C" w:rsidRDefault="003D204C" w:rsidP="001D077C">
            <w:pPr>
              <w:rPr>
                <w:rFonts w:ascii="Arial" w:hAnsi="Arial" w:cs="Arial"/>
              </w:rPr>
            </w:pPr>
            <w:r>
              <w:rPr>
                <w:rFonts w:ascii="Arial" w:hAnsi="Arial" w:cs="Arial"/>
              </w:rPr>
              <w:t>Are you a tenant or lessee of any property owned or managed by Parasol Homes.</w:t>
            </w:r>
          </w:p>
          <w:p w14:paraId="4CB00E83" w14:textId="77777777" w:rsidR="003D204C" w:rsidRDefault="003D204C" w:rsidP="001D077C">
            <w:pPr>
              <w:rPr>
                <w:rFonts w:ascii="Arial" w:hAnsi="Arial" w:cs="Arial"/>
              </w:rPr>
            </w:pPr>
          </w:p>
        </w:tc>
        <w:tc>
          <w:tcPr>
            <w:tcW w:w="1134" w:type="dxa"/>
          </w:tcPr>
          <w:p w14:paraId="192996C0" w14:textId="77777777" w:rsidR="003D204C" w:rsidRDefault="003D204C" w:rsidP="001D077C">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p>
        </w:tc>
        <w:tc>
          <w:tcPr>
            <w:tcW w:w="3969" w:type="dxa"/>
          </w:tcPr>
          <w:p w14:paraId="6B891173" w14:textId="77777777" w:rsidR="003D204C" w:rsidRDefault="003D204C" w:rsidP="001D077C">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r w:rsidR="003D204C" w14:paraId="6B3FAD57" w14:textId="77777777" w:rsidTr="001D077C">
        <w:trPr>
          <w:trHeight w:val="1418"/>
        </w:trPr>
        <w:tc>
          <w:tcPr>
            <w:tcW w:w="5038" w:type="dxa"/>
            <w:vAlign w:val="center"/>
          </w:tcPr>
          <w:p w14:paraId="3D6F4125" w14:textId="77777777" w:rsidR="003D204C" w:rsidRDefault="003D204C" w:rsidP="001D077C">
            <w:pPr>
              <w:rPr>
                <w:rFonts w:ascii="Arial" w:hAnsi="Arial" w:cs="Arial"/>
              </w:rPr>
            </w:pPr>
            <w:r>
              <w:rPr>
                <w:rFonts w:ascii="Arial" w:hAnsi="Arial" w:cs="Arial"/>
              </w:rPr>
              <w:lastRenderedPageBreak/>
              <w:t>To your knowledge, are any of your close relatives or associates a tenant or lessee of any property owned or managed by Parasol Homes?</w:t>
            </w:r>
          </w:p>
          <w:p w14:paraId="702306B3" w14:textId="77777777" w:rsidR="003D204C" w:rsidRDefault="003D204C" w:rsidP="001D077C">
            <w:pPr>
              <w:rPr>
                <w:rFonts w:ascii="Arial" w:hAnsi="Arial" w:cs="Arial"/>
              </w:rPr>
            </w:pPr>
          </w:p>
          <w:p w14:paraId="0AC4EE34" w14:textId="77777777" w:rsidR="003D204C" w:rsidRDefault="003D204C" w:rsidP="001D077C">
            <w:pPr>
              <w:rPr>
                <w:rFonts w:ascii="Arial" w:hAnsi="Arial" w:cs="Arial"/>
              </w:rPr>
            </w:pPr>
            <w:r>
              <w:rPr>
                <w:rFonts w:ascii="Arial" w:hAnsi="Arial" w:cs="Arial"/>
              </w:rPr>
              <w:t>Please state the relationship.</w:t>
            </w:r>
          </w:p>
          <w:p w14:paraId="3FF2E708" w14:textId="77777777" w:rsidR="003D204C" w:rsidRDefault="003D204C" w:rsidP="001D077C">
            <w:pPr>
              <w:rPr>
                <w:rFonts w:ascii="Arial" w:hAnsi="Arial" w:cs="Arial"/>
              </w:rPr>
            </w:pPr>
          </w:p>
        </w:tc>
        <w:tc>
          <w:tcPr>
            <w:tcW w:w="1134" w:type="dxa"/>
          </w:tcPr>
          <w:p w14:paraId="6495E2D7" w14:textId="77777777" w:rsidR="003D204C" w:rsidRDefault="003D204C" w:rsidP="001D077C">
            <w:pPr>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0"/>
          </w:p>
        </w:tc>
        <w:tc>
          <w:tcPr>
            <w:tcW w:w="3969" w:type="dxa"/>
          </w:tcPr>
          <w:p w14:paraId="652C3023" w14:textId="77777777" w:rsidR="003D204C" w:rsidRDefault="003D204C" w:rsidP="001D077C">
            <w:pPr>
              <w:rPr>
                <w:rFonts w:ascii="Arial" w:hAnsi="Arial" w:cs="Arial"/>
              </w:rPr>
            </w:pPr>
            <w:r>
              <w:rPr>
                <w:rFonts w:ascii="Arial" w:hAnsi="Arial" w:cs="Arial"/>
              </w:rPr>
              <w:fldChar w:fldCharType="begin">
                <w:ffData>
                  <w:name w:val="Text11"/>
                  <w:enabled/>
                  <w:calcOnExit w:val="0"/>
                  <w:textInput/>
                </w:ffData>
              </w:fldChar>
            </w:r>
            <w:bookmarkStart w:id="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1"/>
          </w:p>
        </w:tc>
      </w:tr>
      <w:tr w:rsidR="003D204C" w14:paraId="0D684BBC" w14:textId="77777777" w:rsidTr="001D077C">
        <w:trPr>
          <w:trHeight w:val="821"/>
        </w:trPr>
        <w:tc>
          <w:tcPr>
            <w:tcW w:w="5038" w:type="dxa"/>
          </w:tcPr>
          <w:p w14:paraId="04E9E1C3" w14:textId="77777777" w:rsidR="003D204C" w:rsidRDefault="003D204C" w:rsidP="001D077C">
            <w:pPr>
              <w:rPr>
                <w:rFonts w:ascii="Arial" w:hAnsi="Arial" w:cs="Arial"/>
              </w:rPr>
            </w:pPr>
            <w:r>
              <w:rPr>
                <w:rFonts w:ascii="Arial" w:hAnsi="Arial" w:cs="Arial"/>
              </w:rPr>
              <w:t>Are you the owner of any property leased to or managed by Parasol Homes?</w:t>
            </w:r>
          </w:p>
          <w:p w14:paraId="1B86B2C2" w14:textId="77777777" w:rsidR="003D204C" w:rsidRDefault="003D204C" w:rsidP="001D077C">
            <w:pPr>
              <w:rPr>
                <w:rFonts w:ascii="Arial" w:hAnsi="Arial" w:cs="Arial"/>
              </w:rPr>
            </w:pPr>
          </w:p>
        </w:tc>
        <w:tc>
          <w:tcPr>
            <w:tcW w:w="1134" w:type="dxa"/>
          </w:tcPr>
          <w:p w14:paraId="198489CE" w14:textId="77777777" w:rsidR="003D204C" w:rsidRDefault="003D204C" w:rsidP="001D077C">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p>
        </w:tc>
        <w:tc>
          <w:tcPr>
            <w:tcW w:w="3969" w:type="dxa"/>
          </w:tcPr>
          <w:p w14:paraId="0CA768B3" w14:textId="77777777" w:rsidR="003D204C" w:rsidRDefault="003D204C" w:rsidP="001D077C">
            <w:pPr>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p>
        </w:tc>
      </w:tr>
      <w:tr w:rsidR="003D204C" w14:paraId="33F46ED6" w14:textId="77777777" w:rsidTr="001D077C">
        <w:trPr>
          <w:trHeight w:val="1418"/>
        </w:trPr>
        <w:tc>
          <w:tcPr>
            <w:tcW w:w="5038" w:type="dxa"/>
            <w:vAlign w:val="center"/>
          </w:tcPr>
          <w:p w14:paraId="752E2151" w14:textId="77777777" w:rsidR="003D204C" w:rsidRDefault="003D204C" w:rsidP="001D077C">
            <w:pPr>
              <w:rPr>
                <w:rFonts w:ascii="Arial" w:hAnsi="Arial" w:cs="Arial"/>
              </w:rPr>
            </w:pPr>
            <w:r>
              <w:rPr>
                <w:rFonts w:ascii="Arial" w:hAnsi="Arial" w:cs="Arial"/>
              </w:rPr>
              <w:t>To your knowledge, are any of your close relatives or associates the owner of any property leased to or managed by Parasol Homes?</w:t>
            </w:r>
          </w:p>
          <w:p w14:paraId="05C11F35" w14:textId="77777777" w:rsidR="003D204C" w:rsidRDefault="003D204C" w:rsidP="001D077C">
            <w:pPr>
              <w:rPr>
                <w:rFonts w:ascii="Arial" w:hAnsi="Arial" w:cs="Arial"/>
              </w:rPr>
            </w:pPr>
          </w:p>
          <w:p w14:paraId="5CD6F49E" w14:textId="77777777" w:rsidR="003D204C" w:rsidRDefault="003D204C" w:rsidP="001D077C">
            <w:pPr>
              <w:rPr>
                <w:rFonts w:ascii="Arial" w:hAnsi="Arial" w:cs="Arial"/>
              </w:rPr>
            </w:pPr>
            <w:r>
              <w:rPr>
                <w:rFonts w:ascii="Arial" w:hAnsi="Arial" w:cs="Arial"/>
              </w:rPr>
              <w:t xml:space="preserve">Please state the relationship. </w:t>
            </w:r>
          </w:p>
          <w:p w14:paraId="3D732C5D" w14:textId="77777777" w:rsidR="003D204C" w:rsidRDefault="003D204C" w:rsidP="001D077C">
            <w:pPr>
              <w:rPr>
                <w:rFonts w:ascii="Arial" w:hAnsi="Arial" w:cs="Arial"/>
              </w:rPr>
            </w:pPr>
          </w:p>
        </w:tc>
        <w:tc>
          <w:tcPr>
            <w:tcW w:w="1134" w:type="dxa"/>
          </w:tcPr>
          <w:p w14:paraId="0679B2E5" w14:textId="77777777" w:rsidR="003D204C" w:rsidRDefault="003D204C" w:rsidP="001D077C">
            <w:pPr>
              <w:jc w:val="center"/>
              <w:rPr>
                <w:rFonts w:ascii="Arial" w:hAnsi="Arial" w:cs="Arial"/>
              </w:rPr>
            </w:pP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2"/>
          </w:p>
        </w:tc>
        <w:tc>
          <w:tcPr>
            <w:tcW w:w="3969" w:type="dxa"/>
          </w:tcPr>
          <w:p w14:paraId="05D0BD22" w14:textId="77777777" w:rsidR="003D204C" w:rsidRDefault="003D204C" w:rsidP="001D077C">
            <w:pPr>
              <w:rPr>
                <w:rFonts w:ascii="Arial" w:hAnsi="Arial" w:cs="Arial"/>
              </w:rPr>
            </w:pPr>
            <w:r>
              <w:rPr>
                <w:rFonts w:ascii="Arial" w:hAnsi="Arial" w:cs="Arial"/>
              </w:rPr>
              <w:fldChar w:fldCharType="begin">
                <w:ffData>
                  <w:name w:val="Text13"/>
                  <w:enabled/>
                  <w:calcOnExit w:val="0"/>
                  <w:textInput/>
                </w:ffData>
              </w:fldChar>
            </w:r>
            <w:bookmarkStart w:id="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3"/>
          </w:p>
        </w:tc>
      </w:tr>
      <w:tr w:rsidR="003D204C" w14:paraId="3825AE42" w14:textId="77777777" w:rsidTr="001D077C">
        <w:trPr>
          <w:trHeight w:val="913"/>
        </w:trPr>
        <w:tc>
          <w:tcPr>
            <w:tcW w:w="5038" w:type="dxa"/>
          </w:tcPr>
          <w:p w14:paraId="434CC509" w14:textId="77777777" w:rsidR="003D204C" w:rsidRDefault="003D204C" w:rsidP="001D077C">
            <w:pPr>
              <w:rPr>
                <w:rFonts w:ascii="Arial" w:hAnsi="Arial" w:cs="Arial"/>
              </w:rPr>
            </w:pPr>
            <w:r>
              <w:rPr>
                <w:rFonts w:ascii="Arial" w:hAnsi="Arial" w:cs="Arial"/>
              </w:rPr>
              <w:t xml:space="preserve">Do you have, or have you had, a close business or personal relationship with any current board member, committee member, or </w:t>
            </w:r>
            <w:r>
              <w:rPr>
                <w:rFonts w:ascii="Arial" w:hAnsi="Arial" w:cs="Arial"/>
                <w:bCs/>
              </w:rPr>
              <w:t>member of staff</w:t>
            </w:r>
            <w:r>
              <w:rPr>
                <w:rFonts w:ascii="Arial" w:hAnsi="Arial" w:cs="Arial"/>
              </w:rPr>
              <w:t>?</w:t>
            </w:r>
          </w:p>
        </w:tc>
        <w:tc>
          <w:tcPr>
            <w:tcW w:w="1134" w:type="dxa"/>
          </w:tcPr>
          <w:p w14:paraId="732FB412" w14:textId="77777777" w:rsidR="003D204C" w:rsidRDefault="003D204C" w:rsidP="001D077C">
            <w:pPr>
              <w:jc w:val="center"/>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4"/>
          </w:p>
        </w:tc>
        <w:tc>
          <w:tcPr>
            <w:tcW w:w="3969" w:type="dxa"/>
          </w:tcPr>
          <w:p w14:paraId="081C1386" w14:textId="77777777" w:rsidR="003D204C" w:rsidRDefault="003D204C" w:rsidP="001D077C">
            <w:pPr>
              <w:rPr>
                <w:rFonts w:ascii="Arial" w:hAnsi="Arial" w:cs="Arial"/>
              </w:rPr>
            </w:pPr>
            <w:r>
              <w:rPr>
                <w:rFonts w:ascii="Arial" w:hAnsi="Arial" w:cs="Arial"/>
              </w:rPr>
              <w:fldChar w:fldCharType="begin">
                <w:ffData>
                  <w:name w:val="Text14"/>
                  <w:enabled/>
                  <w:calcOnExit w:val="0"/>
                  <w:textInput/>
                </w:ffData>
              </w:fldChar>
            </w:r>
            <w:bookmarkStart w:id="5"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5"/>
          </w:p>
        </w:tc>
      </w:tr>
      <w:tr w:rsidR="003D204C" w14:paraId="55455A3C" w14:textId="77777777" w:rsidTr="001D077C">
        <w:trPr>
          <w:trHeight w:val="1418"/>
        </w:trPr>
        <w:tc>
          <w:tcPr>
            <w:tcW w:w="5038" w:type="dxa"/>
            <w:vAlign w:val="center"/>
          </w:tcPr>
          <w:p w14:paraId="189AE4C2" w14:textId="77777777" w:rsidR="003D204C" w:rsidRDefault="003D204C" w:rsidP="001D077C">
            <w:pPr>
              <w:rPr>
                <w:rFonts w:ascii="Arial" w:hAnsi="Arial" w:cs="Arial"/>
              </w:rPr>
            </w:pPr>
            <w:r>
              <w:rPr>
                <w:rFonts w:ascii="Arial" w:hAnsi="Arial" w:cs="Arial"/>
              </w:rPr>
              <w:t>To your knowledge, does Parasol Homes do business with any company or organisation, whether trading for profit or not for profit, in which any of your close relatives or associates are a partner, director or person directly concerned in the organisation’s management?</w:t>
            </w:r>
          </w:p>
          <w:p w14:paraId="0946A499" w14:textId="77777777" w:rsidR="003D204C" w:rsidRDefault="003D204C" w:rsidP="001D077C">
            <w:pPr>
              <w:rPr>
                <w:rFonts w:ascii="Arial" w:hAnsi="Arial" w:cs="Arial"/>
              </w:rPr>
            </w:pPr>
          </w:p>
        </w:tc>
        <w:tc>
          <w:tcPr>
            <w:tcW w:w="1134" w:type="dxa"/>
          </w:tcPr>
          <w:p w14:paraId="762524F2" w14:textId="77777777" w:rsidR="003D204C" w:rsidRDefault="003D204C" w:rsidP="001D077C">
            <w:pPr>
              <w:jc w:val="center"/>
              <w:rPr>
                <w:rFonts w:ascii="Arial" w:hAnsi="Arial" w:cs="Arial"/>
              </w:rPr>
            </w:pPr>
            <w:r>
              <w:rPr>
                <w:rFonts w:ascii="Arial" w:hAnsi="Arial" w:cs="Arial"/>
              </w:rPr>
              <w:fldChar w:fldCharType="begin">
                <w:ffData>
                  <w:name w:val="Check5"/>
                  <w:enabled/>
                  <w:calcOnExit w:val="0"/>
                  <w:checkBox>
                    <w:sizeAuto/>
                    <w:default w:val="0"/>
                  </w:checkBox>
                </w:ffData>
              </w:fldChar>
            </w:r>
            <w:bookmarkStart w:id="6" w:name="Check5"/>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6"/>
          </w:p>
        </w:tc>
        <w:tc>
          <w:tcPr>
            <w:tcW w:w="3969" w:type="dxa"/>
          </w:tcPr>
          <w:p w14:paraId="0A074DEE" w14:textId="77777777" w:rsidR="003D204C" w:rsidRDefault="003D204C" w:rsidP="001D077C">
            <w:pPr>
              <w:rPr>
                <w:rFonts w:ascii="Arial" w:hAnsi="Arial" w:cs="Arial"/>
              </w:rPr>
            </w:pPr>
            <w:r>
              <w:rPr>
                <w:rFonts w:ascii="Arial" w:hAnsi="Arial" w:cs="Arial"/>
              </w:rPr>
              <w:fldChar w:fldCharType="begin">
                <w:ffData>
                  <w:name w:val="Text15"/>
                  <w:enabled/>
                  <w:calcOnExit w:val="0"/>
                  <w:textInput/>
                </w:ffData>
              </w:fldChar>
            </w:r>
            <w:bookmarkStart w:id="7"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7"/>
          </w:p>
        </w:tc>
      </w:tr>
      <w:tr w:rsidR="003D204C" w14:paraId="33193114" w14:textId="77777777" w:rsidTr="001D077C">
        <w:trPr>
          <w:trHeight w:val="1134"/>
        </w:trPr>
        <w:tc>
          <w:tcPr>
            <w:tcW w:w="5038" w:type="dxa"/>
            <w:vAlign w:val="center"/>
          </w:tcPr>
          <w:p w14:paraId="60A3812B" w14:textId="77777777" w:rsidR="003D204C" w:rsidRDefault="003D204C" w:rsidP="001D077C">
            <w:pPr>
              <w:rPr>
                <w:rFonts w:ascii="Arial" w:hAnsi="Arial" w:cs="Arial"/>
              </w:rPr>
            </w:pPr>
            <w:r>
              <w:rPr>
                <w:rFonts w:ascii="Arial" w:hAnsi="Arial" w:cs="Arial"/>
              </w:rPr>
              <w:t>Are you aware of any other actual or potential overlaps or dualities of interest arising from your connection with Parasol Homes and your or your close relatives’ or associates’ personal/business interests?</w:t>
            </w:r>
          </w:p>
          <w:p w14:paraId="7B9F327F" w14:textId="77777777" w:rsidR="003D204C" w:rsidRDefault="003D204C" w:rsidP="001D077C">
            <w:pPr>
              <w:rPr>
                <w:rFonts w:ascii="Arial" w:hAnsi="Arial" w:cs="Arial"/>
              </w:rPr>
            </w:pPr>
          </w:p>
        </w:tc>
        <w:tc>
          <w:tcPr>
            <w:tcW w:w="1134" w:type="dxa"/>
          </w:tcPr>
          <w:p w14:paraId="25613736" w14:textId="77777777" w:rsidR="003D204C" w:rsidRDefault="003D204C" w:rsidP="001D077C">
            <w:pPr>
              <w:jc w:val="center"/>
              <w:rPr>
                <w:rFonts w:ascii="Arial" w:hAnsi="Arial" w:cs="Arial"/>
              </w:rPr>
            </w:pPr>
            <w:r>
              <w:rPr>
                <w:rFonts w:ascii="Arial" w:hAnsi="Arial" w:cs="Arial"/>
              </w:rPr>
              <w:fldChar w:fldCharType="begin">
                <w:ffData>
                  <w:name w:val="Check7"/>
                  <w:enabled/>
                  <w:calcOnExit w:val="0"/>
                  <w:checkBox>
                    <w:sizeAuto/>
                    <w:default w:val="0"/>
                  </w:checkBox>
                </w:ffData>
              </w:fldChar>
            </w:r>
            <w:bookmarkStart w:id="8" w:name="Check7"/>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8"/>
          </w:p>
        </w:tc>
        <w:tc>
          <w:tcPr>
            <w:tcW w:w="3969" w:type="dxa"/>
          </w:tcPr>
          <w:p w14:paraId="1D8FDCE0" w14:textId="77777777" w:rsidR="003D204C" w:rsidRDefault="003D204C" w:rsidP="001D077C">
            <w:pPr>
              <w:rPr>
                <w:rFonts w:ascii="Arial" w:hAnsi="Arial" w:cs="Arial"/>
              </w:rPr>
            </w:pPr>
            <w:r>
              <w:rPr>
                <w:rFonts w:ascii="Arial" w:hAnsi="Arial" w:cs="Arial"/>
              </w:rPr>
              <w:fldChar w:fldCharType="begin">
                <w:ffData>
                  <w:name w:val="Text17"/>
                  <w:enabled/>
                  <w:calcOnExit w:val="0"/>
                  <w:textInput/>
                </w:ffData>
              </w:fldChar>
            </w:r>
            <w:bookmarkStart w:id="9"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9"/>
          </w:p>
        </w:tc>
      </w:tr>
      <w:tr w:rsidR="003D204C" w14:paraId="06AF6CC9" w14:textId="77777777" w:rsidTr="001D077C">
        <w:trPr>
          <w:trHeight w:val="766"/>
        </w:trPr>
        <w:tc>
          <w:tcPr>
            <w:tcW w:w="5038" w:type="dxa"/>
          </w:tcPr>
          <w:p w14:paraId="687C8C7A" w14:textId="77777777" w:rsidR="003D204C" w:rsidRDefault="003D204C" w:rsidP="001D077C">
            <w:pPr>
              <w:rPr>
                <w:rFonts w:ascii="Arial" w:hAnsi="Arial" w:cs="Arial"/>
              </w:rPr>
            </w:pPr>
            <w:r>
              <w:rPr>
                <w:rFonts w:ascii="Arial" w:hAnsi="Arial" w:cs="Arial"/>
              </w:rPr>
              <w:t>Have you been disqualified from acting as a director of a company for any reason?</w:t>
            </w:r>
          </w:p>
        </w:tc>
        <w:tc>
          <w:tcPr>
            <w:tcW w:w="1134" w:type="dxa"/>
          </w:tcPr>
          <w:p w14:paraId="0D2617B7" w14:textId="77777777" w:rsidR="003D204C" w:rsidRDefault="003D204C" w:rsidP="001D077C">
            <w:pPr>
              <w:jc w:val="center"/>
              <w:rPr>
                <w:rFonts w:ascii="Arial" w:hAnsi="Arial" w:cs="Arial"/>
              </w:rPr>
            </w:pPr>
            <w:r>
              <w:rPr>
                <w:rFonts w:ascii="Arial" w:hAnsi="Arial" w:cs="Arial"/>
              </w:rPr>
              <w:fldChar w:fldCharType="begin">
                <w:ffData>
                  <w:name w:val="Check8"/>
                  <w:enabled/>
                  <w:calcOnExit w:val="0"/>
                  <w:checkBox>
                    <w:sizeAuto/>
                    <w:default w:val="0"/>
                  </w:checkBox>
                </w:ffData>
              </w:fldChar>
            </w:r>
            <w:bookmarkStart w:id="10" w:name="Check8"/>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10"/>
          </w:p>
        </w:tc>
        <w:tc>
          <w:tcPr>
            <w:tcW w:w="3969" w:type="dxa"/>
          </w:tcPr>
          <w:p w14:paraId="09687078" w14:textId="77777777" w:rsidR="003D204C" w:rsidRDefault="003D204C" w:rsidP="001D077C">
            <w:pPr>
              <w:rPr>
                <w:rFonts w:ascii="Arial" w:hAnsi="Arial" w:cs="Arial"/>
              </w:rPr>
            </w:pPr>
            <w:r>
              <w:rPr>
                <w:rFonts w:ascii="Arial" w:hAnsi="Arial" w:cs="Arial"/>
              </w:rPr>
              <w:fldChar w:fldCharType="begin">
                <w:ffData>
                  <w:name w:val="Text18"/>
                  <w:enabled/>
                  <w:calcOnExit w:val="0"/>
                  <w:textInput/>
                </w:ffData>
              </w:fldChar>
            </w:r>
            <w:bookmarkStart w:id="11"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11"/>
          </w:p>
        </w:tc>
      </w:tr>
      <w:tr w:rsidR="003D204C" w14:paraId="7CFB1EEA" w14:textId="77777777" w:rsidTr="001D077C">
        <w:trPr>
          <w:trHeight w:val="662"/>
        </w:trPr>
        <w:tc>
          <w:tcPr>
            <w:tcW w:w="5038" w:type="dxa"/>
            <w:tcBorders>
              <w:bottom w:val="single" w:sz="4" w:space="0" w:color="auto"/>
            </w:tcBorders>
          </w:tcPr>
          <w:p w14:paraId="12ED0F8C" w14:textId="77777777" w:rsidR="003D204C" w:rsidRPr="00F32DE8" w:rsidRDefault="003D204C" w:rsidP="001D077C">
            <w:pPr>
              <w:rPr>
                <w:rFonts w:ascii="Arial" w:hAnsi="Arial" w:cs="Arial"/>
              </w:rPr>
            </w:pPr>
            <w:r w:rsidRPr="00F32DE8">
              <w:rPr>
                <w:rFonts w:ascii="Arial" w:hAnsi="Arial" w:cs="Arial"/>
                <w:iCs/>
              </w:rPr>
              <w:lastRenderedPageBreak/>
              <w:t xml:space="preserve">Have you been convicted of an indictable offence </w:t>
            </w:r>
            <w:r w:rsidRPr="00F32DE8">
              <w:rPr>
                <w:rFonts w:ascii="Arial" w:hAnsi="Arial" w:cs="Arial"/>
                <w:b/>
                <w:bCs/>
                <w:iCs/>
              </w:rPr>
              <w:t>or cautioned</w:t>
            </w:r>
            <w:r w:rsidRPr="00F32DE8">
              <w:rPr>
                <w:rFonts w:ascii="Arial" w:hAnsi="Arial" w:cs="Arial"/>
                <w:iCs/>
              </w:rPr>
              <w:t xml:space="preserve"> within the last five years</w:t>
            </w:r>
          </w:p>
        </w:tc>
        <w:tc>
          <w:tcPr>
            <w:tcW w:w="1134" w:type="dxa"/>
            <w:tcBorders>
              <w:bottom w:val="single" w:sz="4" w:space="0" w:color="auto"/>
            </w:tcBorders>
          </w:tcPr>
          <w:p w14:paraId="2B7A2E00" w14:textId="77777777" w:rsidR="003D204C" w:rsidRDefault="003D204C" w:rsidP="001D077C">
            <w:pPr>
              <w:jc w:val="center"/>
              <w:rPr>
                <w:rFonts w:ascii="Arial" w:hAnsi="Arial" w:cs="Arial"/>
              </w:rPr>
            </w:pPr>
            <w:r>
              <w:rPr>
                <w:rFonts w:ascii="Arial" w:hAnsi="Arial" w:cs="Arial"/>
              </w:rPr>
              <w:fldChar w:fldCharType="begin">
                <w:ffData>
                  <w:name w:val="Check9"/>
                  <w:enabled/>
                  <w:calcOnExit w:val="0"/>
                  <w:checkBox>
                    <w:sizeAuto/>
                    <w:default w:val="0"/>
                  </w:checkBox>
                </w:ffData>
              </w:fldChar>
            </w:r>
            <w:bookmarkStart w:id="12" w:name="Check9"/>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12"/>
          </w:p>
        </w:tc>
        <w:tc>
          <w:tcPr>
            <w:tcW w:w="3969" w:type="dxa"/>
            <w:tcBorders>
              <w:bottom w:val="single" w:sz="4" w:space="0" w:color="auto"/>
            </w:tcBorders>
          </w:tcPr>
          <w:p w14:paraId="09437C10" w14:textId="77777777" w:rsidR="003D204C" w:rsidRDefault="003D204C" w:rsidP="001D077C">
            <w:pPr>
              <w:rPr>
                <w:rFonts w:ascii="Arial" w:hAnsi="Arial" w:cs="Arial"/>
              </w:rPr>
            </w:pPr>
            <w:r>
              <w:rPr>
                <w:rFonts w:ascii="Arial" w:hAnsi="Arial" w:cs="Arial"/>
              </w:rPr>
              <w:fldChar w:fldCharType="begin">
                <w:ffData>
                  <w:name w:val="Text19"/>
                  <w:enabled/>
                  <w:calcOnExit w:val="0"/>
                  <w:textInput/>
                </w:ffData>
              </w:fldChar>
            </w:r>
            <w:bookmarkStart w:id="13"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13"/>
          </w:p>
        </w:tc>
      </w:tr>
      <w:tr w:rsidR="003D204C" w14:paraId="1CE3EBAC" w14:textId="77777777" w:rsidTr="001D077C">
        <w:trPr>
          <w:trHeight w:val="1588"/>
        </w:trPr>
        <w:tc>
          <w:tcPr>
            <w:tcW w:w="5038" w:type="dxa"/>
            <w:tcBorders>
              <w:bottom w:val="single" w:sz="4" w:space="0" w:color="auto"/>
            </w:tcBorders>
          </w:tcPr>
          <w:p w14:paraId="48DE048C" w14:textId="77777777" w:rsidR="003D204C" w:rsidRDefault="003D204C" w:rsidP="001D077C">
            <w:pPr>
              <w:rPr>
                <w:rFonts w:ascii="Arial" w:hAnsi="Arial" w:cs="Arial"/>
                <w:bCs/>
              </w:rPr>
            </w:pPr>
            <w:r>
              <w:rPr>
                <w:rFonts w:ascii="Arial" w:hAnsi="Arial" w:cs="Arial"/>
              </w:rPr>
              <w:t xml:space="preserve">Do you use any of the Parasol Homes’ suppliers, </w:t>
            </w:r>
            <w:proofErr w:type="gramStart"/>
            <w:r>
              <w:rPr>
                <w:rFonts w:ascii="Arial" w:hAnsi="Arial" w:cs="Arial"/>
              </w:rPr>
              <w:t>contractors</w:t>
            </w:r>
            <w:proofErr w:type="gramEnd"/>
            <w:r>
              <w:rPr>
                <w:rFonts w:ascii="Arial" w:hAnsi="Arial" w:cs="Arial"/>
              </w:rPr>
              <w:t xml:space="preserve"> or consultants other than </w:t>
            </w:r>
            <w:r>
              <w:rPr>
                <w:rFonts w:ascii="Arial" w:hAnsi="Arial" w:cs="Arial"/>
                <w:bCs/>
              </w:rPr>
              <w:t>utility companies (gas, electricity, water, telecoms, public transport) and large national companies?   If so, please list them.</w:t>
            </w:r>
          </w:p>
          <w:p w14:paraId="08614D59" w14:textId="77777777" w:rsidR="003D204C" w:rsidRDefault="003D204C" w:rsidP="001D077C">
            <w:pPr>
              <w:rPr>
                <w:rFonts w:ascii="Arial" w:hAnsi="Arial" w:cs="Arial"/>
              </w:rPr>
            </w:pPr>
          </w:p>
        </w:tc>
        <w:tc>
          <w:tcPr>
            <w:tcW w:w="1134" w:type="dxa"/>
            <w:tcBorders>
              <w:bottom w:val="single" w:sz="4" w:space="0" w:color="auto"/>
            </w:tcBorders>
          </w:tcPr>
          <w:p w14:paraId="17E104AF" w14:textId="77777777" w:rsidR="003D204C" w:rsidRDefault="003D204C" w:rsidP="001D077C">
            <w:pPr>
              <w:jc w:val="center"/>
              <w:rPr>
                <w:rFonts w:ascii="Arial" w:hAnsi="Arial" w:cs="Arial"/>
              </w:rPr>
            </w:pPr>
            <w:r>
              <w:rPr>
                <w:rFonts w:ascii="Arial" w:hAnsi="Arial" w:cs="Arial"/>
              </w:rPr>
              <w:fldChar w:fldCharType="begin">
                <w:ffData>
                  <w:name w:val="Check15"/>
                  <w:enabled/>
                  <w:calcOnExit w:val="0"/>
                  <w:checkBox>
                    <w:sizeAuto/>
                    <w:default w:val="0"/>
                  </w:checkBox>
                </w:ffData>
              </w:fldChar>
            </w:r>
            <w:bookmarkStart w:id="14" w:name="Check15"/>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14"/>
          </w:p>
        </w:tc>
        <w:tc>
          <w:tcPr>
            <w:tcW w:w="3969" w:type="dxa"/>
            <w:tcBorders>
              <w:bottom w:val="single" w:sz="4" w:space="0" w:color="auto"/>
            </w:tcBorders>
          </w:tcPr>
          <w:p w14:paraId="2E7D6DA4" w14:textId="77777777" w:rsidR="003D204C" w:rsidRDefault="003D204C" w:rsidP="001D077C">
            <w:pPr>
              <w:rPr>
                <w:rFonts w:ascii="Arial" w:hAnsi="Arial" w:cs="Arial"/>
              </w:rPr>
            </w:pPr>
            <w:r>
              <w:rPr>
                <w:rFonts w:ascii="Arial" w:hAnsi="Arial" w:cs="Arial"/>
              </w:rPr>
              <w:fldChar w:fldCharType="begin">
                <w:ffData>
                  <w:name w:val="Text30"/>
                  <w:enabled/>
                  <w:calcOnExit w:val="0"/>
                  <w:textInput/>
                </w:ffData>
              </w:fldChar>
            </w:r>
            <w:bookmarkStart w:id="15"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15"/>
          </w:p>
        </w:tc>
      </w:tr>
      <w:tr w:rsidR="003D204C" w14:paraId="41A64266" w14:textId="77777777" w:rsidTr="001D077C">
        <w:trPr>
          <w:trHeight w:val="891"/>
        </w:trPr>
        <w:tc>
          <w:tcPr>
            <w:tcW w:w="5038" w:type="dxa"/>
            <w:tcBorders>
              <w:top w:val="single" w:sz="4" w:space="0" w:color="auto"/>
            </w:tcBorders>
          </w:tcPr>
          <w:p w14:paraId="6ED4D6B6" w14:textId="77777777" w:rsidR="003D204C" w:rsidRDefault="003D204C" w:rsidP="001D077C">
            <w:pPr>
              <w:rPr>
                <w:rFonts w:ascii="Arial" w:hAnsi="Arial" w:cs="Arial"/>
              </w:rPr>
            </w:pPr>
            <w:r>
              <w:rPr>
                <w:rFonts w:ascii="Arial" w:hAnsi="Arial" w:cs="Arial"/>
                <w:bCs/>
              </w:rPr>
              <w:t>If so, are all purchases on normal commercial terms available to any member of the public making similar purchases?</w:t>
            </w:r>
          </w:p>
        </w:tc>
        <w:tc>
          <w:tcPr>
            <w:tcW w:w="1134" w:type="dxa"/>
            <w:tcBorders>
              <w:top w:val="single" w:sz="4" w:space="0" w:color="auto"/>
            </w:tcBorders>
          </w:tcPr>
          <w:p w14:paraId="763DEAEA" w14:textId="77777777" w:rsidR="003D204C" w:rsidRDefault="003D204C" w:rsidP="001D077C">
            <w:pPr>
              <w:jc w:val="center"/>
              <w:rPr>
                <w:rFonts w:ascii="Arial" w:hAnsi="Arial" w:cs="Arial"/>
              </w:rPr>
            </w:pPr>
            <w:r>
              <w:rPr>
                <w:rFonts w:ascii="Arial" w:hAnsi="Arial" w:cs="Arial"/>
              </w:rPr>
              <w:fldChar w:fldCharType="begin">
                <w:ffData>
                  <w:name w:val="Check16"/>
                  <w:enabled/>
                  <w:calcOnExit w:val="0"/>
                  <w:checkBox>
                    <w:sizeAuto/>
                    <w:default w:val="0"/>
                  </w:checkBox>
                </w:ffData>
              </w:fldChar>
            </w:r>
            <w:bookmarkStart w:id="16" w:name="Check16"/>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16"/>
          </w:p>
        </w:tc>
        <w:tc>
          <w:tcPr>
            <w:tcW w:w="3969" w:type="dxa"/>
            <w:tcBorders>
              <w:top w:val="single" w:sz="4" w:space="0" w:color="auto"/>
            </w:tcBorders>
          </w:tcPr>
          <w:p w14:paraId="406A1B4D" w14:textId="77777777" w:rsidR="003D204C" w:rsidRDefault="003D204C" w:rsidP="001D077C">
            <w:pPr>
              <w:rPr>
                <w:rFonts w:ascii="Arial" w:hAnsi="Arial" w:cs="Arial"/>
              </w:rPr>
            </w:pPr>
            <w:r>
              <w:rPr>
                <w:rFonts w:ascii="Arial" w:hAnsi="Arial" w:cs="Arial"/>
              </w:rPr>
              <w:fldChar w:fldCharType="begin">
                <w:ffData>
                  <w:name w:val="Text31"/>
                  <w:enabled/>
                  <w:calcOnExit w:val="0"/>
                  <w:textInput/>
                </w:ffData>
              </w:fldChar>
            </w:r>
            <w:bookmarkStart w:id="17"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17"/>
          </w:p>
        </w:tc>
      </w:tr>
      <w:tr w:rsidR="003D204C" w14:paraId="3C247743" w14:textId="77777777" w:rsidTr="001D077C">
        <w:trPr>
          <w:trHeight w:val="971"/>
        </w:trPr>
        <w:tc>
          <w:tcPr>
            <w:tcW w:w="5038" w:type="dxa"/>
          </w:tcPr>
          <w:p w14:paraId="224E0C56" w14:textId="77777777" w:rsidR="003D204C" w:rsidRPr="002742D7" w:rsidRDefault="003D204C" w:rsidP="001D077C">
            <w:pPr>
              <w:rPr>
                <w:rFonts w:ascii="Arial" w:hAnsi="Arial" w:cs="Arial"/>
              </w:rPr>
            </w:pPr>
            <w:r>
              <w:rPr>
                <w:rFonts w:ascii="Arial" w:hAnsi="Arial" w:cs="Arial"/>
              </w:rPr>
              <w:t>Do you</w:t>
            </w:r>
            <w:r w:rsidRPr="002742D7">
              <w:rPr>
                <w:rFonts w:ascii="Arial" w:hAnsi="Arial" w:cs="Arial"/>
              </w:rPr>
              <w:t xml:space="preserve"> or</w:t>
            </w:r>
            <w:r>
              <w:rPr>
                <w:rFonts w:ascii="Arial" w:hAnsi="Arial" w:cs="Arial"/>
              </w:rPr>
              <w:t>, to your knowledge,</w:t>
            </w:r>
            <w:r w:rsidRPr="002742D7">
              <w:rPr>
                <w:rFonts w:ascii="Arial" w:hAnsi="Arial" w:cs="Arial"/>
              </w:rPr>
              <w:t xml:space="preserve"> any relative</w:t>
            </w:r>
            <w:r>
              <w:rPr>
                <w:rFonts w:ascii="Arial" w:hAnsi="Arial" w:cs="Arial"/>
              </w:rPr>
              <w:t xml:space="preserve"> or associate</w:t>
            </w:r>
            <w:r w:rsidRPr="002742D7">
              <w:rPr>
                <w:rFonts w:ascii="Arial" w:hAnsi="Arial" w:cs="Arial"/>
              </w:rPr>
              <w:t>, have any other interests which are significant or material that you wish to declare?</w:t>
            </w:r>
          </w:p>
        </w:tc>
        <w:tc>
          <w:tcPr>
            <w:tcW w:w="1134" w:type="dxa"/>
          </w:tcPr>
          <w:p w14:paraId="273C0B72" w14:textId="77777777" w:rsidR="003D204C" w:rsidRPr="002742D7" w:rsidRDefault="003D204C" w:rsidP="001D077C">
            <w:pPr>
              <w:jc w:val="center"/>
              <w:rPr>
                <w:rFonts w:ascii="Arial" w:hAnsi="Arial" w:cs="Arial"/>
              </w:rPr>
            </w:pPr>
            <w:r>
              <w:rPr>
                <w:rFonts w:ascii="Arial" w:hAnsi="Arial" w:cs="Arial"/>
              </w:rPr>
              <w:fldChar w:fldCharType="begin">
                <w:ffData>
                  <w:name w:val="Check11"/>
                  <w:enabled/>
                  <w:calcOnExit w:val="0"/>
                  <w:checkBox>
                    <w:sizeAuto/>
                    <w:default w:val="0"/>
                  </w:checkBox>
                </w:ffData>
              </w:fldChar>
            </w:r>
            <w:bookmarkStart w:id="18" w:name="Check11"/>
            <w:r>
              <w:rPr>
                <w:rFonts w:ascii="Arial" w:hAnsi="Arial" w:cs="Arial"/>
              </w:rPr>
              <w:instrText xml:space="preserve"> FORMCHECKBOX </w:instrText>
            </w:r>
            <w:r w:rsidR="00820024">
              <w:rPr>
                <w:rFonts w:ascii="Arial" w:hAnsi="Arial" w:cs="Arial"/>
              </w:rPr>
            </w:r>
            <w:r w:rsidR="00820024">
              <w:rPr>
                <w:rFonts w:ascii="Arial" w:hAnsi="Arial" w:cs="Arial"/>
              </w:rPr>
              <w:fldChar w:fldCharType="separate"/>
            </w:r>
            <w:r>
              <w:rPr>
                <w:rFonts w:ascii="Arial" w:hAnsi="Arial" w:cs="Arial"/>
              </w:rPr>
              <w:fldChar w:fldCharType="end"/>
            </w:r>
            <w:bookmarkEnd w:id="18"/>
          </w:p>
        </w:tc>
        <w:tc>
          <w:tcPr>
            <w:tcW w:w="3969" w:type="dxa"/>
          </w:tcPr>
          <w:p w14:paraId="458FE3D7" w14:textId="77777777" w:rsidR="003D204C" w:rsidRPr="002742D7" w:rsidRDefault="003D204C" w:rsidP="001D077C">
            <w:pPr>
              <w:rPr>
                <w:rFonts w:ascii="Arial" w:hAnsi="Arial" w:cs="Arial"/>
              </w:rPr>
            </w:pPr>
            <w:r>
              <w:rPr>
                <w:rFonts w:ascii="Arial" w:hAnsi="Arial" w:cs="Arial"/>
              </w:rPr>
              <w:fldChar w:fldCharType="begin">
                <w:ffData>
                  <w:name w:val="Text21"/>
                  <w:enabled/>
                  <w:calcOnExit w:val="0"/>
                  <w:textInput/>
                </w:ffData>
              </w:fldChar>
            </w:r>
            <w:bookmarkStart w:id="19"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Arial" w:hAnsi="Arial" w:cs="Arial"/>
              </w:rPr>
              <w:fldChar w:fldCharType="end"/>
            </w:r>
            <w:bookmarkEnd w:id="19"/>
          </w:p>
        </w:tc>
      </w:tr>
    </w:tbl>
    <w:p w14:paraId="5E001C1B" w14:textId="77777777" w:rsidR="003D204C" w:rsidRDefault="003D204C" w:rsidP="003D204C">
      <w:pPr>
        <w:jc w:val="both"/>
        <w:rPr>
          <w:rFonts w:ascii="Arial" w:hAnsi="Arial" w:cs="Arial"/>
        </w:rPr>
      </w:pPr>
    </w:p>
    <w:p w14:paraId="45431EAF" w14:textId="77777777" w:rsidR="003D204C" w:rsidRDefault="003D204C" w:rsidP="003D204C">
      <w:pPr>
        <w:jc w:val="both"/>
        <w:rPr>
          <w:rFonts w:ascii="Arial" w:hAnsi="Arial" w:cs="Arial"/>
        </w:rPr>
      </w:pPr>
      <w:r>
        <w:rPr>
          <w:rFonts w:ascii="Arial" w:hAnsi="Arial" w:cs="Arial"/>
        </w:rPr>
        <w:t xml:space="preserve">The information you have provided will be held by Parasol Homes.    </w:t>
      </w:r>
    </w:p>
    <w:p w14:paraId="3AFD0879" w14:textId="77777777" w:rsidR="003D204C" w:rsidRPr="00310FD6" w:rsidRDefault="003D204C" w:rsidP="003D204C">
      <w:pPr>
        <w:ind w:left="-284"/>
        <w:jc w:val="both"/>
        <w:rPr>
          <w:rFonts w:ascii="Arial" w:hAnsi="Arial" w:cs="Arial"/>
          <w:color w:val="FF0000"/>
        </w:rPr>
      </w:pPr>
    </w:p>
    <w:p w14:paraId="183AEF30" w14:textId="77777777" w:rsidR="003D204C" w:rsidRPr="00B95FEA" w:rsidRDefault="003D204C" w:rsidP="003D204C">
      <w:pPr>
        <w:ind w:left="-284"/>
        <w:jc w:val="both"/>
        <w:rPr>
          <w:rFonts w:ascii="Arial" w:hAnsi="Arial" w:cs="Arial"/>
        </w:rPr>
      </w:pPr>
      <w:r w:rsidRPr="00B95FEA">
        <w:rPr>
          <w:rFonts w:ascii="Arial" w:hAnsi="Arial" w:cs="Arial"/>
          <w:b/>
        </w:rPr>
        <w:t>Staff Members</w:t>
      </w:r>
      <w:r w:rsidRPr="00B95FEA">
        <w:rPr>
          <w:rFonts w:ascii="Arial" w:hAnsi="Arial" w:cs="Arial"/>
        </w:rPr>
        <w:t xml:space="preserve">: By signing </w:t>
      </w:r>
      <w:proofErr w:type="gramStart"/>
      <w:r w:rsidRPr="00B95FEA">
        <w:rPr>
          <w:rFonts w:ascii="Arial" w:hAnsi="Arial" w:cs="Arial"/>
        </w:rPr>
        <w:t>below</w:t>
      </w:r>
      <w:proofErr w:type="gramEnd"/>
      <w:r w:rsidRPr="00B95FEA">
        <w:rPr>
          <w:rFonts w:ascii="Arial" w:hAnsi="Arial" w:cs="Arial"/>
        </w:rPr>
        <w:t xml:space="preserve"> you agree to </w:t>
      </w:r>
      <w:r>
        <w:rPr>
          <w:rFonts w:ascii="Arial" w:hAnsi="Arial" w:cs="Arial"/>
        </w:rPr>
        <w:t>Parasol Homes</w:t>
      </w:r>
      <w:r w:rsidRPr="00B95FEA">
        <w:rPr>
          <w:rFonts w:ascii="Arial" w:hAnsi="Arial" w:cs="Arial"/>
        </w:rPr>
        <w:t xml:space="preserve"> using the information provided to form the basis of an (anonymous) Register of Interests to be presented to </w:t>
      </w:r>
      <w:r>
        <w:rPr>
          <w:rFonts w:ascii="Arial" w:hAnsi="Arial" w:cs="Arial"/>
        </w:rPr>
        <w:t xml:space="preserve">the </w:t>
      </w:r>
      <w:r w:rsidRPr="00B95FEA">
        <w:rPr>
          <w:rFonts w:ascii="Arial" w:hAnsi="Arial" w:cs="Arial"/>
        </w:rPr>
        <w:t>Board.</w:t>
      </w:r>
    </w:p>
    <w:p w14:paraId="27F6C720" w14:textId="77777777" w:rsidR="003D204C" w:rsidRPr="00B95FEA" w:rsidRDefault="003D204C" w:rsidP="003D204C">
      <w:pPr>
        <w:ind w:left="-284"/>
        <w:jc w:val="both"/>
        <w:rPr>
          <w:rFonts w:ascii="Arial" w:hAnsi="Arial" w:cs="Arial"/>
        </w:rPr>
      </w:pPr>
    </w:p>
    <w:p w14:paraId="4141E36D" w14:textId="77777777" w:rsidR="003D204C" w:rsidRPr="00B95FEA" w:rsidRDefault="003D204C" w:rsidP="003D204C">
      <w:pPr>
        <w:ind w:left="-284"/>
        <w:jc w:val="both"/>
        <w:rPr>
          <w:rFonts w:ascii="Arial" w:hAnsi="Arial" w:cs="Arial"/>
          <w:b/>
          <w:i/>
        </w:rPr>
      </w:pPr>
      <w:r w:rsidRPr="00B95FEA">
        <w:rPr>
          <w:rFonts w:ascii="Arial" w:hAnsi="Arial" w:cs="Arial"/>
          <w:b/>
        </w:rPr>
        <w:t>Board/Committee</w:t>
      </w:r>
      <w:r>
        <w:rPr>
          <w:rFonts w:ascii="Arial" w:hAnsi="Arial" w:cs="Arial"/>
          <w:b/>
        </w:rPr>
        <w:t xml:space="preserve"> Members:</w:t>
      </w:r>
      <w:r w:rsidRPr="00B95FEA">
        <w:rPr>
          <w:rFonts w:ascii="Arial" w:hAnsi="Arial" w:cs="Arial"/>
        </w:rPr>
        <w:t xml:space="preserve"> By signing below you agree to </w:t>
      </w:r>
      <w:r>
        <w:rPr>
          <w:rFonts w:ascii="Arial" w:hAnsi="Arial" w:cs="Arial"/>
        </w:rPr>
        <w:t>Parasol Homes</w:t>
      </w:r>
      <w:r w:rsidRPr="00B95FEA">
        <w:rPr>
          <w:rFonts w:ascii="Arial" w:hAnsi="Arial" w:cs="Arial"/>
        </w:rPr>
        <w:t xml:space="preserve"> using the information provided to form the basis of Register of Interests which will be available for public inspection.</w:t>
      </w:r>
    </w:p>
    <w:p w14:paraId="17BEAD68" w14:textId="77777777" w:rsidR="003D204C" w:rsidRDefault="003D204C" w:rsidP="003D204C">
      <w:pPr>
        <w:rPr>
          <w:b/>
        </w:rPr>
      </w:pPr>
    </w:p>
    <w:p w14:paraId="090F3C56" w14:textId="77777777" w:rsidR="003D204C" w:rsidRDefault="003D204C" w:rsidP="003D204C">
      <w:pPr>
        <w:ind w:left="-284"/>
        <w:jc w:val="both"/>
        <w:rPr>
          <w:rFonts w:ascii="Arial" w:hAnsi="Arial" w:cs="Arial"/>
        </w:rPr>
      </w:pPr>
      <w:r>
        <w:rPr>
          <w:rFonts w:ascii="Arial" w:hAnsi="Arial" w:cs="Arial"/>
        </w:rPr>
        <w:t>I certify that:</w:t>
      </w:r>
    </w:p>
    <w:p w14:paraId="288A62A5" w14:textId="77777777" w:rsidR="003D204C" w:rsidRDefault="003D204C" w:rsidP="003D204C">
      <w:pPr>
        <w:widowControl w:val="0"/>
        <w:numPr>
          <w:ilvl w:val="0"/>
          <w:numId w:val="15"/>
        </w:numPr>
        <w:tabs>
          <w:tab w:val="clear" w:pos="1080"/>
          <w:tab w:val="num" w:pos="709"/>
        </w:tabs>
        <w:autoSpaceDE w:val="0"/>
        <w:autoSpaceDN w:val="0"/>
        <w:adjustRightInd w:val="0"/>
        <w:spacing w:after="0" w:line="240" w:lineRule="auto"/>
        <w:ind w:left="284" w:firstLine="0"/>
        <w:jc w:val="both"/>
        <w:rPr>
          <w:rFonts w:ascii="Arial" w:hAnsi="Arial" w:cs="Arial"/>
        </w:rPr>
      </w:pPr>
      <w:r>
        <w:rPr>
          <w:rFonts w:ascii="Arial" w:hAnsi="Arial" w:cs="Arial"/>
        </w:rPr>
        <w:t xml:space="preserve">the information and answers given above are true and complete to the best of my </w:t>
      </w:r>
      <w:r>
        <w:rPr>
          <w:rFonts w:ascii="Arial" w:hAnsi="Arial" w:cs="Arial"/>
        </w:rPr>
        <w:tab/>
      </w:r>
      <w:proofErr w:type="gramStart"/>
      <w:r>
        <w:rPr>
          <w:rFonts w:ascii="Arial" w:hAnsi="Arial" w:cs="Arial"/>
        </w:rPr>
        <w:t>knowledge;</w:t>
      </w:r>
      <w:proofErr w:type="gramEnd"/>
    </w:p>
    <w:p w14:paraId="5FF71EA5" w14:textId="77777777" w:rsidR="003D204C" w:rsidRDefault="003D204C" w:rsidP="003D204C">
      <w:pPr>
        <w:widowControl w:val="0"/>
        <w:numPr>
          <w:ilvl w:val="0"/>
          <w:numId w:val="15"/>
        </w:numPr>
        <w:tabs>
          <w:tab w:val="clear" w:pos="1080"/>
          <w:tab w:val="num" w:pos="709"/>
        </w:tabs>
        <w:autoSpaceDE w:val="0"/>
        <w:autoSpaceDN w:val="0"/>
        <w:adjustRightInd w:val="0"/>
        <w:spacing w:after="0" w:line="240" w:lineRule="auto"/>
        <w:ind w:left="284" w:firstLine="0"/>
        <w:rPr>
          <w:rFonts w:ascii="Arial" w:hAnsi="Arial" w:cs="Arial"/>
        </w:rPr>
      </w:pPr>
      <w:r>
        <w:rPr>
          <w:rFonts w:ascii="Arial" w:hAnsi="Arial" w:cs="Arial"/>
        </w:rPr>
        <w:t xml:space="preserve">should I become aware of an interest which is not disclosed in this declaration, I </w:t>
      </w:r>
      <w:r>
        <w:rPr>
          <w:rFonts w:ascii="Arial" w:hAnsi="Arial" w:cs="Arial"/>
        </w:rPr>
        <w:tab/>
        <w:t xml:space="preserve">will </w:t>
      </w:r>
      <w:r>
        <w:rPr>
          <w:rFonts w:ascii="Arial" w:hAnsi="Arial" w:cs="Arial"/>
        </w:rPr>
        <w:tab/>
        <w:t>immediately make a further written declaration.</w:t>
      </w:r>
    </w:p>
    <w:p w14:paraId="265F7D74" w14:textId="77777777" w:rsidR="003D204C" w:rsidRPr="00310FD6" w:rsidRDefault="003D204C" w:rsidP="003D204C">
      <w:pPr>
        <w:ind w:left="284"/>
        <w:rPr>
          <w:rFonts w:ascii="Arial" w:hAnsi="Arial" w:cs="Arial"/>
        </w:rPr>
      </w:pPr>
    </w:p>
    <w:tbl>
      <w:tblPr>
        <w:tblW w:w="10585"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610"/>
        <w:gridCol w:w="1134"/>
        <w:gridCol w:w="1764"/>
        <w:gridCol w:w="3561"/>
        <w:gridCol w:w="757"/>
      </w:tblGrid>
      <w:tr w:rsidR="003D204C" w14:paraId="59323FC3" w14:textId="77777777" w:rsidTr="003D204C">
        <w:trPr>
          <w:gridBefore w:val="1"/>
          <w:wBefore w:w="759" w:type="dxa"/>
        </w:trPr>
        <w:tc>
          <w:tcPr>
            <w:tcW w:w="5508" w:type="dxa"/>
            <w:gridSpan w:val="3"/>
          </w:tcPr>
          <w:p w14:paraId="385C98FE" w14:textId="77777777" w:rsidR="003D204C" w:rsidRDefault="003D204C" w:rsidP="001D077C">
            <w:pPr>
              <w:rPr>
                <w:rFonts w:ascii="Arial" w:hAnsi="Arial" w:cs="Arial"/>
                <w:b/>
              </w:rPr>
            </w:pPr>
            <w:r>
              <w:rPr>
                <w:rFonts w:ascii="Arial" w:hAnsi="Arial" w:cs="Arial"/>
                <w:b/>
              </w:rPr>
              <w:t xml:space="preserve">Signed: </w:t>
            </w:r>
          </w:p>
          <w:p w14:paraId="325FDF5F" w14:textId="77777777" w:rsidR="003D204C" w:rsidRDefault="003D204C" w:rsidP="001D077C">
            <w:pPr>
              <w:rPr>
                <w:rFonts w:ascii="Arial" w:hAnsi="Arial" w:cs="Arial"/>
                <w:b/>
              </w:rPr>
            </w:pPr>
          </w:p>
          <w:p w14:paraId="31F93459" w14:textId="77777777" w:rsidR="003D204C" w:rsidRDefault="003D204C" w:rsidP="001D077C">
            <w:pPr>
              <w:rPr>
                <w:rFonts w:ascii="Arial" w:hAnsi="Arial" w:cs="Arial"/>
                <w:b/>
              </w:rPr>
            </w:pPr>
          </w:p>
        </w:tc>
        <w:tc>
          <w:tcPr>
            <w:tcW w:w="4318" w:type="dxa"/>
            <w:gridSpan w:val="2"/>
          </w:tcPr>
          <w:p w14:paraId="405A09AE" w14:textId="77777777" w:rsidR="003D204C" w:rsidRDefault="003D204C" w:rsidP="001D077C">
            <w:pPr>
              <w:rPr>
                <w:rFonts w:ascii="Arial" w:hAnsi="Arial" w:cs="Arial"/>
                <w:b/>
              </w:rPr>
            </w:pPr>
            <w:r>
              <w:rPr>
                <w:rFonts w:ascii="Arial" w:hAnsi="Arial" w:cs="Arial"/>
                <w:b/>
              </w:rPr>
              <w:t>Date:</w:t>
            </w:r>
          </w:p>
        </w:tc>
      </w:tr>
      <w:tr w:rsidR="003D204C" w14:paraId="5ED46149" w14:textId="77777777" w:rsidTr="003D204C">
        <w:trPr>
          <w:gridAfter w:val="1"/>
          <w:wAfter w:w="757" w:type="dxa"/>
          <w:trHeight w:val="376"/>
        </w:trPr>
        <w:tc>
          <w:tcPr>
            <w:tcW w:w="9828" w:type="dxa"/>
            <w:gridSpan w:val="5"/>
            <w:shd w:val="clear" w:color="auto" w:fill="1F3864"/>
            <w:vAlign w:val="center"/>
          </w:tcPr>
          <w:p w14:paraId="6EFC4448" w14:textId="77777777" w:rsidR="003D204C" w:rsidRPr="00727C64" w:rsidRDefault="003D204C" w:rsidP="001D077C">
            <w:pPr>
              <w:rPr>
                <w:rFonts w:ascii="Arial" w:hAnsi="Arial" w:cs="Arial"/>
                <w:b/>
              </w:rPr>
            </w:pPr>
            <w:r w:rsidRPr="00727C64">
              <w:rPr>
                <w:rFonts w:ascii="Arial" w:hAnsi="Arial" w:cs="Arial"/>
                <w:b/>
              </w:rPr>
              <w:t>REVIEW OF DECLARATION OF INTEREST</w:t>
            </w:r>
          </w:p>
        </w:tc>
      </w:tr>
      <w:tr w:rsidR="003D204C" w14:paraId="7A6558A9" w14:textId="77777777" w:rsidTr="003D204C">
        <w:trPr>
          <w:gridAfter w:val="1"/>
          <w:wAfter w:w="757" w:type="dxa"/>
          <w:trHeight w:val="1247"/>
        </w:trPr>
        <w:tc>
          <w:tcPr>
            <w:tcW w:w="3369" w:type="dxa"/>
            <w:gridSpan w:val="2"/>
            <w:shd w:val="clear" w:color="auto" w:fill="1F3864"/>
          </w:tcPr>
          <w:p w14:paraId="14A5135A" w14:textId="77777777" w:rsidR="003D204C" w:rsidRDefault="003D204C" w:rsidP="001D077C">
            <w:pPr>
              <w:rPr>
                <w:rFonts w:ascii="Arial" w:hAnsi="Arial" w:cs="Arial"/>
                <w:b/>
                <w:i/>
              </w:rPr>
            </w:pPr>
            <w:r>
              <w:rPr>
                <w:rFonts w:ascii="Arial" w:hAnsi="Arial" w:cs="Arial"/>
                <w:b/>
                <w:i/>
              </w:rPr>
              <w:lastRenderedPageBreak/>
              <w:t>EITHER</w:t>
            </w:r>
          </w:p>
          <w:p w14:paraId="1BE41167" w14:textId="77777777" w:rsidR="003D204C" w:rsidRDefault="003D204C" w:rsidP="001D077C">
            <w:pPr>
              <w:rPr>
                <w:rFonts w:ascii="Arial" w:hAnsi="Arial" w:cs="Arial"/>
              </w:rPr>
            </w:pPr>
            <w:r>
              <w:rPr>
                <w:rFonts w:ascii="Arial" w:hAnsi="Arial" w:cs="Arial"/>
              </w:rPr>
              <w:t xml:space="preserve">I confirm there are no matters requiring further action or </w:t>
            </w:r>
            <w:proofErr w:type="gramStart"/>
            <w:r>
              <w:rPr>
                <w:rFonts w:ascii="Arial" w:hAnsi="Arial" w:cs="Arial"/>
              </w:rPr>
              <w:t>measures</w:t>
            </w:r>
            <w:proofErr w:type="gramEnd"/>
          </w:p>
          <w:p w14:paraId="177C6E9E" w14:textId="77777777" w:rsidR="003D204C" w:rsidRDefault="003D204C" w:rsidP="001D077C">
            <w:pPr>
              <w:rPr>
                <w:rFonts w:ascii="Arial" w:hAnsi="Arial" w:cs="Arial"/>
              </w:rPr>
            </w:pPr>
          </w:p>
        </w:tc>
        <w:tc>
          <w:tcPr>
            <w:tcW w:w="1134" w:type="dxa"/>
          </w:tcPr>
          <w:p w14:paraId="1BAC60D8" w14:textId="77777777" w:rsidR="003D204C" w:rsidRDefault="003D204C" w:rsidP="001D077C">
            <w:pPr>
              <w:jc w:val="center"/>
              <w:rPr>
                <w:rFonts w:ascii="Arial" w:hAnsi="Arial" w:cs="Arial"/>
                <w:b/>
              </w:rPr>
            </w:pPr>
          </w:p>
          <w:p w14:paraId="3F0BEFD9" w14:textId="77777777" w:rsidR="003D204C" w:rsidRDefault="003D204C" w:rsidP="001D077C">
            <w:pPr>
              <w:jc w:val="center"/>
              <w:rPr>
                <w:rFonts w:ascii="Arial" w:hAnsi="Arial" w:cs="Arial"/>
                <w:b/>
              </w:rPr>
            </w:pPr>
            <w:r>
              <w:rPr>
                <w:rFonts w:ascii="Arial" w:hAnsi="Arial" w:cs="Arial"/>
                <w:b/>
              </w:rPr>
              <w:fldChar w:fldCharType="begin">
                <w:ffData>
                  <w:name w:val="Check12"/>
                  <w:enabled/>
                  <w:calcOnExit w:val="0"/>
                  <w:checkBox>
                    <w:sizeAuto/>
                    <w:default w:val="0"/>
                  </w:checkBox>
                </w:ffData>
              </w:fldChar>
            </w:r>
            <w:bookmarkStart w:id="20" w:name="Check12"/>
            <w:r>
              <w:rPr>
                <w:rFonts w:ascii="Arial" w:hAnsi="Arial" w:cs="Arial"/>
                <w:b/>
              </w:rPr>
              <w:instrText xml:space="preserve"> FORMCHECKBOX </w:instrText>
            </w:r>
            <w:r w:rsidR="00820024">
              <w:rPr>
                <w:rFonts w:ascii="Arial" w:hAnsi="Arial" w:cs="Arial"/>
                <w:b/>
              </w:rPr>
            </w:r>
            <w:r w:rsidR="00820024">
              <w:rPr>
                <w:rFonts w:ascii="Arial" w:hAnsi="Arial" w:cs="Arial"/>
                <w:b/>
              </w:rPr>
              <w:fldChar w:fldCharType="separate"/>
            </w:r>
            <w:r>
              <w:rPr>
                <w:rFonts w:ascii="Arial" w:hAnsi="Arial" w:cs="Arial"/>
                <w:b/>
              </w:rPr>
              <w:fldChar w:fldCharType="end"/>
            </w:r>
            <w:bookmarkEnd w:id="20"/>
          </w:p>
        </w:tc>
        <w:tc>
          <w:tcPr>
            <w:tcW w:w="5325" w:type="dxa"/>
            <w:gridSpan w:val="2"/>
          </w:tcPr>
          <w:p w14:paraId="47FD2635" w14:textId="77777777" w:rsidR="003D204C" w:rsidRDefault="003D204C" w:rsidP="001D077C">
            <w:pPr>
              <w:jc w:val="both"/>
              <w:rPr>
                <w:rFonts w:ascii="Arial" w:hAnsi="Arial" w:cs="Arial"/>
                <w:b/>
              </w:rPr>
            </w:pPr>
            <w:r>
              <w:rPr>
                <w:rFonts w:ascii="Arial" w:hAnsi="Arial" w:cs="Arial"/>
                <w:b/>
              </w:rPr>
              <w:t xml:space="preserve">Signed: </w:t>
            </w:r>
            <w:r>
              <w:rPr>
                <w:rFonts w:ascii="Arial" w:hAnsi="Arial" w:cs="Arial"/>
                <w:b/>
              </w:rPr>
              <w:fldChar w:fldCharType="begin">
                <w:ffData>
                  <w:name w:val="Text24"/>
                  <w:enabled/>
                  <w:calcOnExit w:val="0"/>
                  <w:textInput/>
                </w:ffData>
              </w:fldChar>
            </w:r>
            <w:bookmarkStart w:id="21" w:name="Text2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Arial" w:hAnsi="Arial" w:cs="Arial"/>
                <w:b/>
              </w:rPr>
              <w:fldChar w:fldCharType="end"/>
            </w:r>
            <w:bookmarkEnd w:id="21"/>
          </w:p>
          <w:p w14:paraId="55AF98F1" w14:textId="77777777" w:rsidR="003D204C" w:rsidRDefault="003D204C" w:rsidP="001D077C">
            <w:pPr>
              <w:jc w:val="both"/>
              <w:rPr>
                <w:rFonts w:ascii="Arial" w:hAnsi="Arial" w:cs="Arial"/>
                <w:b/>
              </w:rPr>
            </w:pPr>
          </w:p>
          <w:p w14:paraId="4C8B3FA6" w14:textId="77777777" w:rsidR="003D204C" w:rsidRDefault="003D204C" w:rsidP="001D077C">
            <w:pPr>
              <w:rPr>
                <w:rFonts w:ascii="Arial" w:hAnsi="Arial" w:cs="Arial"/>
                <w:b/>
              </w:rPr>
            </w:pPr>
            <w:r>
              <w:rPr>
                <w:rFonts w:ascii="Arial" w:hAnsi="Arial" w:cs="Arial"/>
                <w:b/>
              </w:rPr>
              <w:t xml:space="preserve">Date: </w:t>
            </w:r>
            <w:r>
              <w:rPr>
                <w:rFonts w:ascii="Arial" w:hAnsi="Arial" w:cs="Arial"/>
                <w:b/>
              </w:rPr>
              <w:fldChar w:fldCharType="begin">
                <w:ffData>
                  <w:name w:val="Text25"/>
                  <w:enabled/>
                  <w:calcOnExit w:val="0"/>
                  <w:textInput/>
                </w:ffData>
              </w:fldChar>
            </w:r>
            <w:bookmarkStart w:id="22" w:name="Text2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Arial" w:hAnsi="Arial" w:cs="Arial"/>
                <w:b/>
              </w:rPr>
              <w:fldChar w:fldCharType="end"/>
            </w:r>
            <w:bookmarkEnd w:id="22"/>
          </w:p>
          <w:p w14:paraId="1515A4F0" w14:textId="77777777" w:rsidR="003D204C" w:rsidRDefault="003D204C" w:rsidP="001D077C">
            <w:pPr>
              <w:rPr>
                <w:rFonts w:ascii="Arial" w:hAnsi="Arial" w:cs="Arial"/>
                <w:b/>
              </w:rPr>
            </w:pPr>
          </w:p>
        </w:tc>
      </w:tr>
      <w:tr w:rsidR="003D204C" w14:paraId="23D837B2" w14:textId="77777777" w:rsidTr="003D204C">
        <w:trPr>
          <w:gridAfter w:val="1"/>
          <w:wAfter w:w="757" w:type="dxa"/>
          <w:trHeight w:val="1247"/>
        </w:trPr>
        <w:tc>
          <w:tcPr>
            <w:tcW w:w="3369" w:type="dxa"/>
            <w:gridSpan w:val="2"/>
            <w:shd w:val="clear" w:color="auto" w:fill="1F3864"/>
          </w:tcPr>
          <w:p w14:paraId="1D07448E" w14:textId="77777777" w:rsidR="003D204C" w:rsidRDefault="003D204C" w:rsidP="001D077C">
            <w:pPr>
              <w:rPr>
                <w:rFonts w:ascii="Arial" w:hAnsi="Arial" w:cs="Arial"/>
                <w:b/>
                <w:i/>
              </w:rPr>
            </w:pPr>
            <w:r>
              <w:rPr>
                <w:rFonts w:ascii="Arial" w:hAnsi="Arial" w:cs="Arial"/>
                <w:b/>
                <w:i/>
              </w:rPr>
              <w:t>OR</w:t>
            </w:r>
          </w:p>
          <w:p w14:paraId="3ADDCA7C" w14:textId="77777777" w:rsidR="003D204C" w:rsidRDefault="003D204C" w:rsidP="001D077C">
            <w:pPr>
              <w:rPr>
                <w:rFonts w:ascii="Arial" w:hAnsi="Arial" w:cs="Arial"/>
              </w:rPr>
            </w:pPr>
            <w:r>
              <w:rPr>
                <w:rFonts w:ascii="Arial" w:hAnsi="Arial" w:cs="Arial"/>
              </w:rPr>
              <w:t>To protect the good name of Parasol Homes and the individual, the undernoted measures should be taken</w:t>
            </w:r>
          </w:p>
        </w:tc>
        <w:tc>
          <w:tcPr>
            <w:tcW w:w="1134" w:type="dxa"/>
          </w:tcPr>
          <w:p w14:paraId="69ADDB26" w14:textId="77777777" w:rsidR="003D204C" w:rsidRDefault="003D204C" w:rsidP="001D077C">
            <w:pPr>
              <w:jc w:val="center"/>
              <w:rPr>
                <w:rFonts w:ascii="Arial" w:hAnsi="Arial" w:cs="Arial"/>
                <w:b/>
              </w:rPr>
            </w:pPr>
          </w:p>
          <w:p w14:paraId="4DBD346B" w14:textId="77777777" w:rsidR="003D204C" w:rsidRDefault="003D204C" w:rsidP="001D077C">
            <w:pPr>
              <w:jc w:val="center"/>
              <w:rPr>
                <w:rFonts w:ascii="Arial" w:hAnsi="Arial" w:cs="Arial"/>
                <w:b/>
              </w:rPr>
            </w:pPr>
            <w:r>
              <w:rPr>
                <w:rFonts w:ascii="Arial" w:hAnsi="Arial" w:cs="Arial"/>
                <w:b/>
              </w:rPr>
              <w:fldChar w:fldCharType="begin">
                <w:ffData>
                  <w:name w:val="Check13"/>
                  <w:enabled/>
                  <w:calcOnExit w:val="0"/>
                  <w:checkBox>
                    <w:sizeAuto/>
                    <w:default w:val="0"/>
                  </w:checkBox>
                </w:ffData>
              </w:fldChar>
            </w:r>
            <w:bookmarkStart w:id="23" w:name="Check13"/>
            <w:r>
              <w:rPr>
                <w:rFonts w:ascii="Arial" w:hAnsi="Arial" w:cs="Arial"/>
                <w:b/>
              </w:rPr>
              <w:instrText xml:space="preserve"> FORMCHECKBOX </w:instrText>
            </w:r>
            <w:r w:rsidR="00820024">
              <w:rPr>
                <w:rFonts w:ascii="Arial" w:hAnsi="Arial" w:cs="Arial"/>
                <w:b/>
              </w:rPr>
            </w:r>
            <w:r w:rsidR="00820024">
              <w:rPr>
                <w:rFonts w:ascii="Arial" w:hAnsi="Arial" w:cs="Arial"/>
                <w:b/>
              </w:rPr>
              <w:fldChar w:fldCharType="separate"/>
            </w:r>
            <w:r>
              <w:rPr>
                <w:rFonts w:ascii="Arial" w:hAnsi="Arial" w:cs="Arial"/>
                <w:b/>
              </w:rPr>
              <w:fldChar w:fldCharType="end"/>
            </w:r>
            <w:bookmarkEnd w:id="23"/>
          </w:p>
        </w:tc>
        <w:tc>
          <w:tcPr>
            <w:tcW w:w="5325" w:type="dxa"/>
            <w:gridSpan w:val="2"/>
          </w:tcPr>
          <w:p w14:paraId="6E90D11F" w14:textId="77777777" w:rsidR="003D204C" w:rsidRDefault="003D204C" w:rsidP="001D077C">
            <w:pPr>
              <w:jc w:val="both"/>
            </w:pPr>
            <w:r>
              <w:rPr>
                <w:rFonts w:ascii="Arial" w:hAnsi="Arial" w:cs="Arial"/>
                <w:b/>
              </w:rPr>
              <w:t xml:space="preserve">Signed: </w:t>
            </w:r>
            <w:r>
              <w:rPr>
                <w:rFonts w:ascii="Arial" w:hAnsi="Arial" w:cs="Arial"/>
                <w:b/>
              </w:rPr>
              <w:fldChar w:fldCharType="begin">
                <w:ffData>
                  <w:name w:val="Text2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fldChar w:fldCharType="end"/>
            </w:r>
          </w:p>
          <w:p w14:paraId="44B393D0" w14:textId="77777777" w:rsidR="003D204C" w:rsidRDefault="003D204C" w:rsidP="001D077C">
            <w:pPr>
              <w:jc w:val="both"/>
              <w:rPr>
                <w:rFonts w:ascii="Arial" w:hAnsi="Arial" w:cs="Arial"/>
                <w:b/>
              </w:rPr>
            </w:pPr>
          </w:p>
          <w:p w14:paraId="383A6EA6" w14:textId="77777777" w:rsidR="003D204C" w:rsidRDefault="003D204C" w:rsidP="001D077C">
            <w:pPr>
              <w:rPr>
                <w:rFonts w:ascii="Arial" w:hAnsi="Arial" w:cs="Arial"/>
              </w:rPr>
            </w:pPr>
          </w:p>
          <w:p w14:paraId="34B3B936" w14:textId="77777777" w:rsidR="003D204C" w:rsidRDefault="003D204C" w:rsidP="001D077C">
            <w:pPr>
              <w:jc w:val="both"/>
              <w:rPr>
                <w:rFonts w:ascii="Arial" w:hAnsi="Arial" w:cs="Arial"/>
                <w:b/>
              </w:rPr>
            </w:pPr>
            <w:r>
              <w:rPr>
                <w:rFonts w:ascii="Arial" w:hAnsi="Arial" w:cs="Arial"/>
                <w:b/>
              </w:rPr>
              <w:t xml:space="preserve">Date: </w:t>
            </w: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Arial" w:hAnsi="Arial" w:cs="Arial"/>
                <w:b/>
              </w:rPr>
              <w:fldChar w:fldCharType="end"/>
            </w:r>
          </w:p>
          <w:p w14:paraId="6DD51D76" w14:textId="77777777" w:rsidR="003D204C" w:rsidRDefault="003D204C" w:rsidP="001D077C">
            <w:pPr>
              <w:jc w:val="both"/>
              <w:rPr>
                <w:rFonts w:ascii="Arial" w:hAnsi="Arial" w:cs="Arial"/>
                <w:b/>
              </w:rPr>
            </w:pPr>
          </w:p>
        </w:tc>
      </w:tr>
      <w:tr w:rsidR="003D204C" w14:paraId="7C3DE70B" w14:textId="77777777" w:rsidTr="003D204C">
        <w:trPr>
          <w:gridAfter w:val="1"/>
          <w:wAfter w:w="757" w:type="dxa"/>
          <w:trHeight w:val="992"/>
        </w:trPr>
        <w:tc>
          <w:tcPr>
            <w:tcW w:w="3369" w:type="dxa"/>
            <w:gridSpan w:val="2"/>
            <w:shd w:val="clear" w:color="auto" w:fill="1F3864"/>
          </w:tcPr>
          <w:p w14:paraId="38DD7D02" w14:textId="77777777" w:rsidR="003D204C" w:rsidRDefault="003D204C" w:rsidP="001D077C">
            <w:pPr>
              <w:rPr>
                <w:rFonts w:ascii="Arial" w:hAnsi="Arial" w:cs="Arial"/>
                <w:b/>
              </w:rPr>
            </w:pPr>
            <w:r>
              <w:rPr>
                <w:rFonts w:ascii="Arial" w:hAnsi="Arial" w:cs="Arial"/>
                <w:b/>
              </w:rPr>
              <w:t>Measures to be taken:</w:t>
            </w:r>
          </w:p>
          <w:p w14:paraId="24118B4C" w14:textId="77777777" w:rsidR="003D204C" w:rsidRDefault="003D204C" w:rsidP="001D077C">
            <w:pPr>
              <w:rPr>
                <w:rFonts w:ascii="Arial" w:hAnsi="Arial" w:cs="Arial"/>
                <w:b/>
              </w:rPr>
            </w:pPr>
          </w:p>
          <w:p w14:paraId="5019A6B8" w14:textId="77777777" w:rsidR="003D204C" w:rsidRDefault="003D204C" w:rsidP="001D077C">
            <w:pPr>
              <w:rPr>
                <w:rFonts w:ascii="Arial" w:hAnsi="Arial" w:cs="Arial"/>
                <w:b/>
              </w:rPr>
            </w:pPr>
          </w:p>
          <w:p w14:paraId="031DBEF5" w14:textId="77777777" w:rsidR="003D204C" w:rsidRDefault="003D204C" w:rsidP="001D077C">
            <w:pPr>
              <w:rPr>
                <w:rFonts w:ascii="Arial" w:hAnsi="Arial" w:cs="Arial"/>
                <w:b/>
              </w:rPr>
            </w:pPr>
          </w:p>
        </w:tc>
        <w:tc>
          <w:tcPr>
            <w:tcW w:w="6459" w:type="dxa"/>
            <w:gridSpan w:val="3"/>
          </w:tcPr>
          <w:p w14:paraId="273375E0" w14:textId="77777777" w:rsidR="003D204C" w:rsidRDefault="003D204C" w:rsidP="001D077C">
            <w:pPr>
              <w:jc w:val="both"/>
              <w:rPr>
                <w:rFonts w:ascii="Arial" w:hAnsi="Arial" w:cs="Arial"/>
                <w:b/>
              </w:rPr>
            </w:pPr>
          </w:p>
        </w:tc>
      </w:tr>
      <w:tr w:rsidR="003D204C" w14:paraId="41D8D727" w14:textId="77777777" w:rsidTr="003D204C">
        <w:trPr>
          <w:gridAfter w:val="1"/>
          <w:wAfter w:w="757" w:type="dxa"/>
          <w:trHeight w:val="1247"/>
        </w:trPr>
        <w:tc>
          <w:tcPr>
            <w:tcW w:w="3369" w:type="dxa"/>
            <w:gridSpan w:val="2"/>
            <w:shd w:val="clear" w:color="auto" w:fill="1F3864"/>
          </w:tcPr>
          <w:p w14:paraId="6DD58B94" w14:textId="77777777" w:rsidR="003D204C" w:rsidRDefault="003D204C" w:rsidP="001D077C">
            <w:pPr>
              <w:rPr>
                <w:rFonts w:ascii="Arial" w:hAnsi="Arial" w:cs="Arial"/>
                <w:b/>
              </w:rPr>
            </w:pPr>
            <w:r>
              <w:rPr>
                <w:rFonts w:ascii="Arial" w:hAnsi="Arial" w:cs="Arial"/>
                <w:b/>
              </w:rPr>
              <w:t>Declaration of interest recorded in Register of Interests</w:t>
            </w:r>
          </w:p>
          <w:p w14:paraId="34588CE6" w14:textId="77777777" w:rsidR="003D204C" w:rsidRDefault="003D204C" w:rsidP="001D077C">
            <w:pPr>
              <w:rPr>
                <w:rFonts w:ascii="Arial" w:hAnsi="Arial" w:cs="Arial"/>
                <w:b/>
              </w:rPr>
            </w:pPr>
          </w:p>
        </w:tc>
        <w:tc>
          <w:tcPr>
            <w:tcW w:w="6459" w:type="dxa"/>
            <w:gridSpan w:val="3"/>
          </w:tcPr>
          <w:p w14:paraId="44222F31" w14:textId="77777777" w:rsidR="003D204C" w:rsidRDefault="003D204C" w:rsidP="001D077C">
            <w:pPr>
              <w:jc w:val="both"/>
              <w:rPr>
                <w:rFonts w:ascii="Arial" w:hAnsi="Arial" w:cs="Arial"/>
                <w:b/>
              </w:rPr>
            </w:pPr>
            <w:r>
              <w:rPr>
                <w:rFonts w:ascii="Arial" w:hAnsi="Arial" w:cs="Arial"/>
                <w:b/>
              </w:rPr>
              <w:t xml:space="preserve">By: </w:t>
            </w:r>
            <w:r>
              <w:rPr>
                <w:rFonts w:ascii="Arial" w:hAnsi="Arial" w:cs="Arial"/>
                <w:b/>
              </w:rPr>
              <w:fldChar w:fldCharType="begin">
                <w:ffData>
                  <w:name w:val="Text27"/>
                  <w:enabled/>
                  <w:calcOnExit w:val="0"/>
                  <w:textInput/>
                </w:ffData>
              </w:fldChar>
            </w:r>
            <w:bookmarkStart w:id="24" w:name="Text2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Arial" w:hAnsi="Arial" w:cs="Arial"/>
                <w:b/>
              </w:rPr>
              <w:fldChar w:fldCharType="end"/>
            </w:r>
            <w:bookmarkEnd w:id="24"/>
          </w:p>
          <w:p w14:paraId="6E794A42" w14:textId="77777777" w:rsidR="003D204C" w:rsidRDefault="003D204C" w:rsidP="001D077C">
            <w:pPr>
              <w:jc w:val="both"/>
              <w:rPr>
                <w:rFonts w:ascii="Arial" w:hAnsi="Arial" w:cs="Arial"/>
              </w:rPr>
            </w:pPr>
          </w:p>
          <w:p w14:paraId="3E22AF8D" w14:textId="77777777" w:rsidR="003D204C" w:rsidRDefault="003D204C" w:rsidP="001D077C">
            <w:pPr>
              <w:jc w:val="both"/>
              <w:rPr>
                <w:rFonts w:ascii="Arial" w:hAnsi="Arial" w:cs="Arial"/>
                <w:b/>
              </w:rPr>
            </w:pPr>
          </w:p>
          <w:p w14:paraId="53B58B83" w14:textId="77777777" w:rsidR="003D204C" w:rsidRDefault="003D204C" w:rsidP="001D077C">
            <w:pPr>
              <w:jc w:val="both"/>
              <w:rPr>
                <w:rFonts w:ascii="Arial" w:hAnsi="Arial" w:cs="Arial"/>
                <w:b/>
              </w:rPr>
            </w:pPr>
            <w:r>
              <w:rPr>
                <w:rFonts w:ascii="Arial" w:hAnsi="Arial" w:cs="Arial"/>
                <w:b/>
              </w:rPr>
              <w:t xml:space="preserve">Date: </w:t>
            </w:r>
            <w:r>
              <w:rPr>
                <w:rFonts w:ascii="Arial" w:hAnsi="Arial" w:cs="Arial"/>
                <w:b/>
              </w:rPr>
              <w:fldChar w:fldCharType="begin">
                <w:ffData>
                  <w:name w:val="Text28"/>
                  <w:enabled/>
                  <w:calcOnExit w:val="0"/>
                  <w:textInput/>
                </w:ffData>
              </w:fldChar>
            </w:r>
            <w:bookmarkStart w:id="25" w:name="Text2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MS Mincho" w:eastAsia="MS Mincho" w:hAnsi="MS Mincho" w:cs="MS Mincho" w:hint="eastAsia"/>
                <w:b/>
                <w:noProof/>
              </w:rPr>
              <w:t> </w:t>
            </w:r>
            <w:r>
              <w:rPr>
                <w:rFonts w:ascii="Arial" w:hAnsi="Arial" w:cs="Arial"/>
                <w:b/>
              </w:rPr>
              <w:fldChar w:fldCharType="end"/>
            </w:r>
            <w:bookmarkEnd w:id="25"/>
          </w:p>
          <w:p w14:paraId="76B611E1" w14:textId="77777777" w:rsidR="003D204C" w:rsidRDefault="003D204C" w:rsidP="001D077C">
            <w:pPr>
              <w:jc w:val="both"/>
              <w:rPr>
                <w:rFonts w:ascii="Arial" w:hAnsi="Arial" w:cs="Arial"/>
              </w:rPr>
            </w:pPr>
          </w:p>
        </w:tc>
      </w:tr>
    </w:tbl>
    <w:p w14:paraId="36C2DB18" w14:textId="77777777" w:rsidR="003D204C" w:rsidRDefault="003D204C" w:rsidP="003D204C">
      <w:pPr>
        <w:jc w:val="both"/>
        <w:rPr>
          <w:rFonts w:ascii="Arial" w:hAnsi="Arial" w:cs="Arial"/>
          <w:bCs/>
        </w:rPr>
      </w:pPr>
    </w:p>
    <w:p w14:paraId="6C5BFF15" w14:textId="77777777" w:rsidR="003D204C" w:rsidRDefault="003D204C" w:rsidP="003D204C"/>
    <w:p w14:paraId="2258633E" w14:textId="77777777" w:rsidR="001739C2" w:rsidRPr="004C27D3" w:rsidRDefault="001739C2" w:rsidP="001739C2">
      <w:pPr>
        <w:rPr>
          <w:rFonts w:ascii="Arial" w:hAnsi="Arial" w:cs="Arial"/>
          <w:sz w:val="24"/>
        </w:rPr>
      </w:pPr>
    </w:p>
    <w:p w14:paraId="3BDA6061" w14:textId="77777777" w:rsidR="008C331A" w:rsidRPr="004C27D3" w:rsidRDefault="008C331A" w:rsidP="008F6515">
      <w:pPr>
        <w:rPr>
          <w:rFonts w:ascii="Arial" w:hAnsi="Arial" w:cs="Arial"/>
          <w:sz w:val="28"/>
        </w:rPr>
      </w:pPr>
    </w:p>
    <w:p w14:paraId="51F15869" w14:textId="77777777" w:rsidR="00DD173A" w:rsidRPr="004C27D3" w:rsidRDefault="00DD173A" w:rsidP="00DC3591">
      <w:pPr>
        <w:rPr>
          <w:rFonts w:ascii="Arial" w:hAnsi="Arial" w:cs="Arial"/>
          <w:b/>
          <w:sz w:val="28"/>
        </w:rPr>
      </w:pPr>
    </w:p>
    <w:sectPr w:rsidR="00DD173A" w:rsidRPr="004C27D3" w:rsidSect="00C4596F">
      <w:headerReference w:type="default" r:id="rId10"/>
      <w:foot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6212" w14:textId="77777777" w:rsidR="00C4596F" w:rsidRDefault="00C4596F" w:rsidP="00EA2779">
      <w:pPr>
        <w:spacing w:after="0" w:line="240" w:lineRule="auto"/>
      </w:pPr>
      <w:r>
        <w:separator/>
      </w:r>
    </w:p>
  </w:endnote>
  <w:endnote w:type="continuationSeparator" w:id="0">
    <w:p w14:paraId="0B31E38A" w14:textId="77777777" w:rsidR="00C4596F" w:rsidRDefault="00C4596F" w:rsidP="00EA2779">
      <w:pPr>
        <w:spacing w:after="0" w:line="240" w:lineRule="auto"/>
      </w:pPr>
      <w:r>
        <w:continuationSeparator/>
      </w:r>
    </w:p>
  </w:endnote>
  <w:endnote w:type="continuationNotice" w:id="1">
    <w:p w14:paraId="07D760F6" w14:textId="77777777" w:rsidR="00900E4F" w:rsidRDefault="00900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374" w:type="dxa"/>
      <w:tblBorders>
        <w:top w:val="single" w:sz="4" w:space="0" w:color="797A7D"/>
        <w:left w:val="single" w:sz="4" w:space="0" w:color="797A7D"/>
        <w:bottom w:val="single" w:sz="4" w:space="0" w:color="797A7D"/>
        <w:right w:val="single" w:sz="4" w:space="0" w:color="797A7D"/>
        <w:insideH w:val="single" w:sz="4" w:space="0" w:color="797A7D"/>
        <w:insideV w:val="single" w:sz="4" w:space="0" w:color="797A7D"/>
      </w:tblBorders>
      <w:tblLook w:val="04A0" w:firstRow="1" w:lastRow="0" w:firstColumn="1" w:lastColumn="0" w:noHBand="0" w:noVBand="1"/>
    </w:tblPr>
    <w:tblGrid>
      <w:gridCol w:w="2084"/>
      <w:gridCol w:w="2065"/>
      <w:gridCol w:w="2363"/>
      <w:gridCol w:w="1754"/>
    </w:tblGrid>
    <w:tr w:rsidR="004C27D3" w:rsidRPr="004C27D3" w14:paraId="09B03568" w14:textId="77777777" w:rsidTr="001D077C">
      <w:tc>
        <w:tcPr>
          <w:tcW w:w="2084" w:type="dxa"/>
          <w:vAlign w:val="center"/>
        </w:tcPr>
        <w:p w14:paraId="39CA8FAF" w14:textId="77777777" w:rsidR="004C27D3" w:rsidRPr="004C27D3" w:rsidRDefault="004C27D3" w:rsidP="004C27D3">
          <w:pPr>
            <w:widowControl w:val="0"/>
            <w:tabs>
              <w:tab w:val="center" w:pos="4320"/>
              <w:tab w:val="right" w:pos="8640"/>
            </w:tabs>
            <w:jc w:val="center"/>
            <w:rPr>
              <w:rFonts w:ascii="Arial" w:eastAsia="Calibri" w:hAnsi="Arial"/>
              <w:color w:val="797A7D"/>
              <w:sz w:val="16"/>
              <w:szCs w:val="16"/>
            </w:rPr>
          </w:pPr>
          <w:r w:rsidRPr="004C27D3">
            <w:rPr>
              <w:rFonts w:ascii="Arial" w:eastAsia="Calibri" w:hAnsi="Arial"/>
              <w:color w:val="797A7D"/>
              <w:sz w:val="16"/>
              <w:szCs w:val="16"/>
            </w:rPr>
            <w:t>Document Ref:</w:t>
          </w:r>
        </w:p>
      </w:tc>
      <w:tc>
        <w:tcPr>
          <w:tcW w:w="2065" w:type="dxa"/>
          <w:vAlign w:val="center"/>
        </w:tcPr>
        <w:p w14:paraId="2AF70A03" w14:textId="7B361A1B" w:rsidR="004C27D3" w:rsidRPr="004C27D3" w:rsidRDefault="004C27D3" w:rsidP="004C27D3">
          <w:pPr>
            <w:widowControl w:val="0"/>
            <w:tabs>
              <w:tab w:val="center" w:pos="4320"/>
              <w:tab w:val="right" w:pos="8640"/>
            </w:tabs>
            <w:jc w:val="center"/>
            <w:rPr>
              <w:rFonts w:ascii="Arial" w:eastAsia="Calibri" w:hAnsi="Arial"/>
              <w:color w:val="797A7D"/>
              <w:sz w:val="16"/>
              <w:szCs w:val="16"/>
            </w:rPr>
          </w:pPr>
          <w:r w:rsidRPr="004C27D3">
            <w:rPr>
              <w:rFonts w:ascii="Arial" w:eastAsia="Calibri" w:hAnsi="Arial"/>
              <w:color w:val="797A7D"/>
              <w:sz w:val="16"/>
              <w:szCs w:val="16"/>
            </w:rPr>
            <w:t xml:space="preserve">Version: </w:t>
          </w:r>
          <w:r w:rsidR="00245126">
            <w:rPr>
              <w:rFonts w:ascii="Arial" w:eastAsia="Calibri" w:hAnsi="Arial"/>
              <w:color w:val="797A7D"/>
              <w:sz w:val="16"/>
              <w:szCs w:val="16"/>
            </w:rPr>
            <w:t>2</w:t>
          </w:r>
        </w:p>
      </w:tc>
      <w:tc>
        <w:tcPr>
          <w:tcW w:w="2363" w:type="dxa"/>
          <w:vAlign w:val="center"/>
        </w:tcPr>
        <w:p w14:paraId="6247DBF8" w14:textId="24371620" w:rsidR="004C27D3" w:rsidRPr="004C27D3" w:rsidRDefault="004C27D3" w:rsidP="004C27D3">
          <w:pPr>
            <w:widowControl w:val="0"/>
            <w:tabs>
              <w:tab w:val="center" w:pos="4320"/>
              <w:tab w:val="right" w:pos="8640"/>
            </w:tabs>
            <w:jc w:val="center"/>
            <w:rPr>
              <w:rFonts w:ascii="Arial" w:eastAsia="Calibri" w:hAnsi="Arial"/>
              <w:color w:val="797A7D"/>
              <w:sz w:val="16"/>
              <w:szCs w:val="16"/>
            </w:rPr>
          </w:pPr>
          <w:r w:rsidRPr="004C27D3">
            <w:rPr>
              <w:rFonts w:ascii="Arial" w:eastAsia="Calibri" w:hAnsi="Arial"/>
              <w:color w:val="797A7D"/>
              <w:sz w:val="16"/>
              <w:szCs w:val="16"/>
            </w:rPr>
            <w:t xml:space="preserve">Review Date: </w:t>
          </w:r>
          <w:r w:rsidR="00245126">
            <w:rPr>
              <w:rFonts w:ascii="Arial" w:eastAsia="Calibri" w:hAnsi="Arial"/>
              <w:color w:val="797A7D"/>
              <w:sz w:val="16"/>
              <w:szCs w:val="16"/>
            </w:rPr>
            <w:t>February 2025</w:t>
          </w:r>
        </w:p>
      </w:tc>
      <w:tc>
        <w:tcPr>
          <w:tcW w:w="1754" w:type="dxa"/>
          <w:vAlign w:val="center"/>
        </w:tcPr>
        <w:p w14:paraId="79CEB2D9" w14:textId="77777777" w:rsidR="004C27D3" w:rsidRPr="004C27D3" w:rsidRDefault="004C27D3" w:rsidP="004C27D3">
          <w:pPr>
            <w:widowControl w:val="0"/>
            <w:tabs>
              <w:tab w:val="center" w:pos="4320"/>
              <w:tab w:val="right" w:pos="8640"/>
            </w:tabs>
            <w:jc w:val="center"/>
            <w:rPr>
              <w:rFonts w:ascii="Arial" w:eastAsia="Calibri" w:hAnsi="Arial"/>
              <w:color w:val="797A7D"/>
              <w:sz w:val="16"/>
              <w:szCs w:val="16"/>
            </w:rPr>
          </w:pPr>
          <w:r w:rsidRPr="004C27D3">
            <w:rPr>
              <w:rFonts w:ascii="Arial" w:eastAsia="Calibri" w:hAnsi="Arial"/>
              <w:color w:val="797A7D"/>
              <w:sz w:val="16"/>
              <w:szCs w:val="16"/>
            </w:rPr>
            <w:t xml:space="preserve">Page </w:t>
          </w:r>
          <w:sdt>
            <w:sdtPr>
              <w:rPr>
                <w:rFonts w:ascii="Arial" w:eastAsia="Calibri" w:hAnsi="Arial"/>
                <w:color w:val="797A7D"/>
                <w:sz w:val="16"/>
                <w:szCs w:val="16"/>
              </w:rPr>
              <w:id w:val="1014968503"/>
              <w:docPartObj>
                <w:docPartGallery w:val="Page Numbers (Bottom of Page)"/>
                <w:docPartUnique/>
              </w:docPartObj>
            </w:sdtPr>
            <w:sdtEndPr>
              <w:rPr>
                <w:noProof/>
              </w:rPr>
            </w:sdtEndPr>
            <w:sdtContent>
              <w:r w:rsidRPr="004C27D3">
                <w:rPr>
                  <w:rFonts w:ascii="Arial" w:eastAsia="Calibri" w:hAnsi="Arial"/>
                  <w:color w:val="797A7D"/>
                  <w:sz w:val="16"/>
                  <w:szCs w:val="16"/>
                </w:rPr>
                <w:fldChar w:fldCharType="begin"/>
              </w:r>
              <w:r w:rsidRPr="004C27D3">
                <w:rPr>
                  <w:rFonts w:ascii="Arial" w:eastAsia="Calibri" w:hAnsi="Arial"/>
                  <w:color w:val="797A7D"/>
                  <w:sz w:val="16"/>
                  <w:szCs w:val="16"/>
                </w:rPr>
                <w:instrText xml:space="preserve"> PAGE   \* MERGEFORMAT </w:instrText>
              </w:r>
              <w:r w:rsidRPr="004C27D3">
                <w:rPr>
                  <w:rFonts w:ascii="Arial" w:eastAsia="Calibri" w:hAnsi="Arial"/>
                  <w:color w:val="797A7D"/>
                  <w:sz w:val="16"/>
                  <w:szCs w:val="16"/>
                </w:rPr>
                <w:fldChar w:fldCharType="separate"/>
              </w:r>
              <w:r w:rsidRPr="004C27D3">
                <w:rPr>
                  <w:rFonts w:ascii="Arial" w:eastAsia="Calibri" w:hAnsi="Arial"/>
                  <w:color w:val="797A7D"/>
                  <w:sz w:val="16"/>
                  <w:szCs w:val="16"/>
                </w:rPr>
                <w:t>1</w:t>
              </w:r>
              <w:r w:rsidRPr="004C27D3">
                <w:rPr>
                  <w:rFonts w:ascii="Arial" w:eastAsia="Calibri" w:hAnsi="Arial"/>
                  <w:noProof/>
                  <w:color w:val="797A7D"/>
                  <w:sz w:val="16"/>
                  <w:szCs w:val="16"/>
                </w:rPr>
                <w:fldChar w:fldCharType="end"/>
              </w:r>
            </w:sdtContent>
          </w:sdt>
        </w:p>
      </w:tc>
    </w:tr>
  </w:tbl>
  <w:p w14:paraId="738ED8B3" w14:textId="080D7E27" w:rsidR="004C27D3" w:rsidRDefault="004C27D3">
    <w:pPr>
      <w:pStyle w:val="Footer"/>
    </w:pPr>
    <w:r w:rsidRPr="004C27D3">
      <w:rPr>
        <w:rFonts w:ascii="Arial" w:eastAsia="Calibri" w:hAnsi="Arial" w:cs="Times New Roman"/>
        <w:noProof/>
        <w:sz w:val="24"/>
        <w:lang w:val="en-US"/>
      </w:rPr>
      <mc:AlternateContent>
        <mc:Choice Requires="wps">
          <w:drawing>
            <wp:anchor distT="0" distB="0" distL="114300" distR="114300" simplePos="0" relativeHeight="251671040" behindDoc="0" locked="0" layoutInCell="1" allowOverlap="1" wp14:anchorId="08AD56BE" wp14:editId="7CE56FD1">
              <wp:simplePos x="0" y="0"/>
              <wp:positionH relativeFrom="column">
                <wp:posOffset>0</wp:posOffset>
              </wp:positionH>
              <wp:positionV relativeFrom="paragraph">
                <wp:posOffset>-4445</wp:posOffset>
              </wp:positionV>
              <wp:extent cx="6188710" cy="40386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403860"/>
                      </a:xfrm>
                      <a:prstGeom prst="rect">
                        <a:avLst/>
                      </a:prstGeom>
                      <a:noFill/>
                      <a:ln w="9525">
                        <a:noFill/>
                        <a:miter lim="800000"/>
                        <a:headEnd/>
                        <a:tailEnd/>
                      </a:ln>
                    </wps:spPr>
                    <wps:txbx>
                      <w:txbxContent>
                        <w:p w14:paraId="47355C82" w14:textId="77777777" w:rsidR="004C27D3" w:rsidRPr="009E5814" w:rsidRDefault="004C27D3" w:rsidP="004C27D3">
                          <w:pPr>
                            <w:pStyle w:val="Heading2"/>
                            <w:spacing w:before="0" w:after="80"/>
                            <w:jc w:val="center"/>
                            <w:rPr>
                              <w:sz w:val="20"/>
                              <w:szCs w:val="20"/>
                            </w:rPr>
                          </w:pPr>
                          <w:r w:rsidRPr="009E5814">
                            <w:rPr>
                              <w:sz w:val="20"/>
                              <w:szCs w:val="20"/>
                            </w:rPr>
                            <w:t xml:space="preserve"> </w:t>
                          </w:r>
                          <w:r w:rsidRPr="003670DF">
                            <w:rPr>
                              <w:sz w:val="20"/>
                              <w:szCs w:val="20"/>
                            </w:rPr>
                            <w:t>www.parasolhomes.co.uk</w:t>
                          </w:r>
                          <w:r w:rsidRPr="009E5814">
                            <w:rPr>
                              <w:sz w:val="20"/>
                              <w:szCs w:val="20"/>
                            </w:rPr>
                            <w:t xml:space="preserve">  </w:t>
                          </w:r>
                          <w:r>
                            <w:rPr>
                              <w:sz w:val="20"/>
                              <w:szCs w:val="20"/>
                            </w:rPr>
                            <w:t xml:space="preserve">      </w:t>
                          </w:r>
                          <w:r w:rsidRPr="003670DF">
                            <w:rPr>
                              <w:sz w:val="20"/>
                              <w:szCs w:val="20"/>
                            </w:rPr>
                            <w:t>info@parasolhomes.co.uk</w:t>
                          </w:r>
                          <w:r w:rsidRPr="009E5814">
                            <w:rPr>
                              <w:sz w:val="20"/>
                              <w:szCs w:val="20"/>
                            </w:rPr>
                            <w:t xml:space="preserve">   </w:t>
                          </w:r>
                          <w:r>
                            <w:rPr>
                              <w:sz w:val="20"/>
                              <w:szCs w:val="20"/>
                            </w:rPr>
                            <w:t xml:space="preserve">    </w:t>
                          </w:r>
                          <w:r w:rsidRPr="00CE2A15">
                            <w:rPr>
                              <w:sz w:val="20"/>
                              <w:szCs w:val="20"/>
                            </w:rPr>
                            <w:t>020 347 50588</w:t>
                          </w:r>
                        </w:p>
                        <w:p w14:paraId="652ACC14" w14:textId="77777777" w:rsidR="004C27D3" w:rsidRPr="00FD0414" w:rsidRDefault="004C27D3" w:rsidP="004C27D3">
                          <w:pPr>
                            <w:jc w:val="center"/>
                            <w:rPr>
                              <w:color w:val="797A7D"/>
                              <w:sz w:val="12"/>
                              <w:szCs w:val="12"/>
                            </w:rPr>
                          </w:pPr>
                          <w:r w:rsidRPr="00FD0414">
                            <w:rPr>
                              <w:color w:val="797A7D"/>
                              <w:sz w:val="12"/>
                              <w:szCs w:val="12"/>
                            </w:rPr>
                            <w:t>PARASOL HOMES</w:t>
                          </w:r>
                          <w:r>
                            <w:rPr>
                              <w:color w:val="797A7D"/>
                              <w:sz w:val="12"/>
                              <w:szCs w:val="12"/>
                            </w:rPr>
                            <w:t xml:space="preserve"> LTD</w:t>
                          </w:r>
                          <w:r w:rsidRPr="00FD0414">
                            <w:rPr>
                              <w:color w:val="797A7D"/>
                              <w:sz w:val="12"/>
                              <w:szCs w:val="12"/>
                            </w:rPr>
                            <w:t xml:space="preserve"> (05802059) is a register</w:t>
                          </w:r>
                          <w:r>
                            <w:rPr>
                              <w:color w:val="797A7D"/>
                              <w:sz w:val="12"/>
                              <w:szCs w:val="12"/>
                            </w:rPr>
                            <w:t>ed</w:t>
                          </w:r>
                          <w:r w:rsidRPr="00FD0414">
                            <w:rPr>
                              <w:color w:val="797A7D"/>
                              <w:sz w:val="12"/>
                              <w:szCs w:val="12"/>
                            </w:rPr>
                            <w:t xml:space="preserve"> company in England and Wales, registered address: </w:t>
                          </w:r>
                          <w:r w:rsidRPr="00FE6A50">
                            <w:rPr>
                              <w:rFonts w:cs="Tahoma"/>
                              <w:color w:val="797A7D"/>
                              <w:sz w:val="12"/>
                              <w:szCs w:val="12"/>
                            </w:rPr>
                            <w:t xml:space="preserve">Victoria House, 49 Clarendon Road, Watford, WD17 </w:t>
                          </w:r>
                          <w:proofErr w:type="gramStart"/>
                          <w:r w:rsidRPr="00FE6A50">
                            <w:rPr>
                              <w:rFonts w:cs="Tahoma"/>
                              <w:color w:val="797A7D"/>
                              <w:sz w:val="12"/>
                              <w:szCs w:val="12"/>
                            </w:rPr>
                            <w:t>1HP</w:t>
                          </w:r>
                          <w:proofErr w:type="gramEnd"/>
                        </w:p>
                      </w:txbxContent>
                    </wps:txbx>
                    <wps:bodyPr rot="0" vert="horz" wrap="square" lIns="91440" tIns="45720" rIns="91440" bIns="45720" anchor="t" anchorCtr="0">
                      <a:spAutoFit/>
                    </wps:bodyPr>
                  </wps:wsp>
                </a:graphicData>
              </a:graphic>
            </wp:anchor>
          </w:drawing>
        </mc:Choice>
        <mc:Fallback>
          <w:pict>
            <v:shapetype w14:anchorId="08AD56BE" id="_x0000_t202" coordsize="21600,21600" o:spt="202" path="m,l,21600r21600,l21600,xe">
              <v:stroke joinstyle="miter"/>
              <v:path gradientshapeok="t" o:connecttype="rect"/>
            </v:shapetype>
            <v:shape id="Text Box 20" o:spid="_x0000_s1026" type="#_x0000_t202" style="position:absolute;margin-left:0;margin-top:-.35pt;width:487.3pt;height:31.8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" filled="f" stroked="f">
              <v:textbox style="mso-fit-shape-to-text:t">
                <w:txbxContent>
                  <w:p w14:paraId="47355C82" w14:textId="77777777" w:rsidR="004C27D3" w:rsidRPr="009E5814" w:rsidRDefault="004C27D3" w:rsidP="004C27D3">
                    <w:pPr>
                      <w:pStyle w:val="Heading2"/>
                      <w:spacing w:before="0" w:after="80"/>
                      <w:jc w:val="center"/>
                      <w:rPr>
                        <w:sz w:val="20"/>
                        <w:szCs w:val="20"/>
                      </w:rPr>
                    </w:pPr>
                    <w:r w:rsidRPr="009E5814">
                      <w:rPr>
                        <w:sz w:val="20"/>
                        <w:szCs w:val="20"/>
                      </w:rPr>
                      <w:t xml:space="preserve"> </w:t>
                    </w:r>
                    <w:r w:rsidRPr="003670DF">
                      <w:rPr>
                        <w:sz w:val="20"/>
                        <w:szCs w:val="20"/>
                      </w:rPr>
                      <w:t>www.parasolhomes.co.uk</w:t>
                    </w:r>
                    <w:r w:rsidRPr="009E5814">
                      <w:rPr>
                        <w:sz w:val="20"/>
                        <w:szCs w:val="20"/>
                      </w:rPr>
                      <w:t xml:space="preserve">  </w:t>
                    </w:r>
                    <w:r>
                      <w:rPr>
                        <w:sz w:val="20"/>
                        <w:szCs w:val="20"/>
                      </w:rPr>
                      <w:t xml:space="preserve">      </w:t>
                    </w:r>
                    <w:r w:rsidRPr="003670DF">
                      <w:rPr>
                        <w:sz w:val="20"/>
                        <w:szCs w:val="20"/>
                      </w:rPr>
                      <w:t>info@parasolhomes.co.uk</w:t>
                    </w:r>
                    <w:r w:rsidRPr="009E5814">
                      <w:rPr>
                        <w:sz w:val="20"/>
                        <w:szCs w:val="20"/>
                      </w:rPr>
                      <w:t xml:space="preserve">   </w:t>
                    </w:r>
                    <w:r>
                      <w:rPr>
                        <w:sz w:val="20"/>
                        <w:szCs w:val="20"/>
                      </w:rPr>
                      <w:t xml:space="preserve">    </w:t>
                    </w:r>
                    <w:r w:rsidRPr="00CE2A15">
                      <w:rPr>
                        <w:sz w:val="20"/>
                        <w:szCs w:val="20"/>
                      </w:rPr>
                      <w:t>020 347 50588</w:t>
                    </w:r>
                  </w:p>
                  <w:p w14:paraId="652ACC14" w14:textId="77777777" w:rsidR="004C27D3" w:rsidRPr="00FD0414" w:rsidRDefault="004C27D3" w:rsidP="004C27D3">
                    <w:pPr>
                      <w:jc w:val="center"/>
                      <w:rPr>
                        <w:color w:val="797A7D"/>
                        <w:sz w:val="12"/>
                        <w:szCs w:val="12"/>
                      </w:rPr>
                    </w:pPr>
                    <w:r w:rsidRPr="00FD0414">
                      <w:rPr>
                        <w:color w:val="797A7D"/>
                        <w:sz w:val="12"/>
                        <w:szCs w:val="12"/>
                      </w:rPr>
                      <w:t>PARASOL HOMES</w:t>
                    </w:r>
                    <w:r>
                      <w:rPr>
                        <w:color w:val="797A7D"/>
                        <w:sz w:val="12"/>
                        <w:szCs w:val="12"/>
                      </w:rPr>
                      <w:t xml:space="preserve"> LTD</w:t>
                    </w:r>
                    <w:r w:rsidRPr="00FD0414">
                      <w:rPr>
                        <w:color w:val="797A7D"/>
                        <w:sz w:val="12"/>
                        <w:szCs w:val="12"/>
                      </w:rPr>
                      <w:t xml:space="preserve"> (05802059) is a register</w:t>
                    </w:r>
                    <w:r>
                      <w:rPr>
                        <w:color w:val="797A7D"/>
                        <w:sz w:val="12"/>
                        <w:szCs w:val="12"/>
                      </w:rPr>
                      <w:t>ed</w:t>
                    </w:r>
                    <w:r w:rsidRPr="00FD0414">
                      <w:rPr>
                        <w:color w:val="797A7D"/>
                        <w:sz w:val="12"/>
                        <w:szCs w:val="12"/>
                      </w:rPr>
                      <w:t xml:space="preserve"> company in England and Wales, registered address: </w:t>
                    </w:r>
                    <w:r w:rsidRPr="00FE6A50">
                      <w:rPr>
                        <w:rFonts w:cs="Tahoma"/>
                        <w:color w:val="797A7D"/>
                        <w:sz w:val="12"/>
                        <w:szCs w:val="12"/>
                      </w:rPr>
                      <w:t xml:space="preserve">Victoria House, 49 Clarendon Road, Watford, WD17 </w:t>
                    </w:r>
                    <w:proofErr w:type="gramStart"/>
                    <w:r w:rsidRPr="00FE6A50">
                      <w:rPr>
                        <w:rFonts w:cs="Tahoma"/>
                        <w:color w:val="797A7D"/>
                        <w:sz w:val="12"/>
                        <w:szCs w:val="12"/>
                      </w:rPr>
                      <w:t>1HP</w:t>
                    </w:r>
                    <w:proofErr w:type="gram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D659" w14:textId="77777777" w:rsidR="00C4596F" w:rsidRDefault="00C4596F" w:rsidP="00EA2779">
      <w:pPr>
        <w:spacing w:after="0" w:line="240" w:lineRule="auto"/>
      </w:pPr>
      <w:r>
        <w:separator/>
      </w:r>
    </w:p>
  </w:footnote>
  <w:footnote w:type="continuationSeparator" w:id="0">
    <w:p w14:paraId="435235B3" w14:textId="77777777" w:rsidR="00C4596F" w:rsidRDefault="00C4596F" w:rsidP="00EA2779">
      <w:pPr>
        <w:spacing w:after="0" w:line="240" w:lineRule="auto"/>
      </w:pPr>
      <w:r>
        <w:continuationSeparator/>
      </w:r>
    </w:p>
  </w:footnote>
  <w:footnote w:type="continuationNotice" w:id="1">
    <w:p w14:paraId="2EFB557E" w14:textId="77777777" w:rsidR="00900E4F" w:rsidRDefault="00900E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95A4" w14:textId="77497684" w:rsidR="00EA2779" w:rsidRPr="004C27D3" w:rsidRDefault="004C27D3" w:rsidP="004C27D3">
    <w:pPr>
      <w:pStyle w:val="Header"/>
    </w:pPr>
    <w:r>
      <w:rPr>
        <w:noProof/>
      </w:rPr>
      <w:drawing>
        <wp:anchor distT="0" distB="0" distL="114300" distR="114300" simplePos="0" relativeHeight="251658241" behindDoc="1" locked="0" layoutInCell="1" allowOverlap="1" wp14:anchorId="58549140" wp14:editId="278E9469">
          <wp:simplePos x="0" y="0"/>
          <wp:positionH relativeFrom="column">
            <wp:posOffset>-95250</wp:posOffset>
          </wp:positionH>
          <wp:positionV relativeFrom="page">
            <wp:posOffset>191770</wp:posOffset>
          </wp:positionV>
          <wp:extent cx="1632585" cy="1022985"/>
          <wp:effectExtent l="0" t="0" r="5715" b="5715"/>
          <wp:wrapTight wrapText="bothSides">
            <wp:wrapPolygon edited="0">
              <wp:start x="0" y="0"/>
              <wp:lineTo x="0" y="21318"/>
              <wp:lineTo x="21424" y="21318"/>
              <wp:lineTo x="21424" y="0"/>
              <wp:lineTo x="0" y="0"/>
            </wp:wrapPolygon>
          </wp:wrapTight>
          <wp:docPr id="1349515273" name="Picture 1349515273"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logo for a company&#10;&#10;Description automatically generated with low confidence"/>
                  <pic:cNvPicPr/>
                </pic:nvPicPr>
                <pic:blipFill rotWithShape="1">
                  <a:blip r:embed="rId1">
                    <a:extLst>
                      <a:ext uri="{28A0092B-C50C-407E-A947-70E740481C1C}">
                        <a14:useLocalDpi xmlns:a14="http://schemas.microsoft.com/office/drawing/2010/main" val="0"/>
                      </a:ext>
                    </a:extLst>
                  </a:blip>
                  <a:srcRect b="16722"/>
                  <a:stretch/>
                </pic:blipFill>
                <pic:spPr bwMode="auto">
                  <a:xfrm>
                    <a:off x="0" y="0"/>
                    <a:ext cx="1632585" cy="1022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7547"/>
    <w:multiLevelType w:val="hybridMultilevel"/>
    <w:tmpl w:val="E7AC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B3C3C"/>
    <w:multiLevelType w:val="hybridMultilevel"/>
    <w:tmpl w:val="F558F77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D6D58AF"/>
    <w:multiLevelType w:val="hybridMultilevel"/>
    <w:tmpl w:val="4C62C02E"/>
    <w:lvl w:ilvl="0" w:tplc="0630C1E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EE35446"/>
    <w:multiLevelType w:val="hybridMultilevel"/>
    <w:tmpl w:val="5F104326"/>
    <w:lvl w:ilvl="0" w:tplc="8D22F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9443D4"/>
    <w:multiLevelType w:val="hybridMultilevel"/>
    <w:tmpl w:val="14321942"/>
    <w:lvl w:ilvl="0" w:tplc="30269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0D032A"/>
    <w:multiLevelType w:val="hybridMultilevel"/>
    <w:tmpl w:val="20723C60"/>
    <w:lvl w:ilvl="0" w:tplc="1988F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7710F5"/>
    <w:multiLevelType w:val="hybridMultilevel"/>
    <w:tmpl w:val="E430A7C8"/>
    <w:lvl w:ilvl="0" w:tplc="764E084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C911AB"/>
    <w:multiLevelType w:val="hybridMultilevel"/>
    <w:tmpl w:val="7AC8F0C0"/>
    <w:lvl w:ilvl="0" w:tplc="C434B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C2A57"/>
    <w:multiLevelType w:val="hybridMultilevel"/>
    <w:tmpl w:val="CDA262E2"/>
    <w:lvl w:ilvl="0" w:tplc="F334AE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E23EE2"/>
    <w:multiLevelType w:val="hybridMultilevel"/>
    <w:tmpl w:val="28EE8412"/>
    <w:lvl w:ilvl="0" w:tplc="B1BCEF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86A2B"/>
    <w:multiLevelType w:val="hybridMultilevel"/>
    <w:tmpl w:val="FE66565A"/>
    <w:lvl w:ilvl="0" w:tplc="8312F1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F5169"/>
    <w:multiLevelType w:val="hybridMultilevel"/>
    <w:tmpl w:val="4A4E1C80"/>
    <w:lvl w:ilvl="0" w:tplc="14AC4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E10B8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286D94"/>
    <w:multiLevelType w:val="hybridMultilevel"/>
    <w:tmpl w:val="08C6FEBE"/>
    <w:lvl w:ilvl="0" w:tplc="BE0ED1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2F3300"/>
    <w:multiLevelType w:val="hybridMultilevel"/>
    <w:tmpl w:val="9B64FAAA"/>
    <w:lvl w:ilvl="0" w:tplc="FDDC7EF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912259">
    <w:abstractNumId w:val="12"/>
  </w:num>
  <w:num w:numId="2" w16cid:durableId="2045132826">
    <w:abstractNumId w:val="10"/>
  </w:num>
  <w:num w:numId="3" w16cid:durableId="22632353">
    <w:abstractNumId w:val="8"/>
  </w:num>
  <w:num w:numId="4" w16cid:durableId="1746338340">
    <w:abstractNumId w:val="3"/>
  </w:num>
  <w:num w:numId="5" w16cid:durableId="1709916244">
    <w:abstractNumId w:val="11"/>
  </w:num>
  <w:num w:numId="6" w16cid:durableId="163277217">
    <w:abstractNumId w:val="6"/>
  </w:num>
  <w:num w:numId="7" w16cid:durableId="997803841">
    <w:abstractNumId w:val="13"/>
  </w:num>
  <w:num w:numId="8" w16cid:durableId="1491753784">
    <w:abstractNumId w:val="2"/>
  </w:num>
  <w:num w:numId="9" w16cid:durableId="402798435">
    <w:abstractNumId w:val="7"/>
  </w:num>
  <w:num w:numId="10" w16cid:durableId="1821724592">
    <w:abstractNumId w:val="4"/>
  </w:num>
  <w:num w:numId="11" w16cid:durableId="674456088">
    <w:abstractNumId w:val="5"/>
  </w:num>
  <w:num w:numId="12" w16cid:durableId="648098215">
    <w:abstractNumId w:val="9"/>
  </w:num>
  <w:num w:numId="13" w16cid:durableId="848520639">
    <w:abstractNumId w:val="0"/>
  </w:num>
  <w:num w:numId="14" w16cid:durableId="864170553">
    <w:abstractNumId w:val="14"/>
  </w:num>
  <w:num w:numId="15" w16cid:durableId="1605963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91"/>
    <w:rsid w:val="00005D03"/>
    <w:rsid w:val="00010F03"/>
    <w:rsid w:val="00041574"/>
    <w:rsid w:val="000550DC"/>
    <w:rsid w:val="00065A80"/>
    <w:rsid w:val="00071BD7"/>
    <w:rsid w:val="000722A8"/>
    <w:rsid w:val="00075B49"/>
    <w:rsid w:val="00077D20"/>
    <w:rsid w:val="0009483B"/>
    <w:rsid w:val="00096C50"/>
    <w:rsid w:val="000C1277"/>
    <w:rsid w:val="000D216B"/>
    <w:rsid w:val="000D308B"/>
    <w:rsid w:val="000D6EAB"/>
    <w:rsid w:val="000F7706"/>
    <w:rsid w:val="000F7EFB"/>
    <w:rsid w:val="0010199D"/>
    <w:rsid w:val="00106C99"/>
    <w:rsid w:val="00116D4F"/>
    <w:rsid w:val="00162F95"/>
    <w:rsid w:val="0016594F"/>
    <w:rsid w:val="00170452"/>
    <w:rsid w:val="00170591"/>
    <w:rsid w:val="001739C2"/>
    <w:rsid w:val="001765F2"/>
    <w:rsid w:val="00182594"/>
    <w:rsid w:val="001856EB"/>
    <w:rsid w:val="001916B3"/>
    <w:rsid w:val="001A3FCA"/>
    <w:rsid w:val="001B6D7F"/>
    <w:rsid w:val="001C3825"/>
    <w:rsid w:val="001D077C"/>
    <w:rsid w:val="001E01B1"/>
    <w:rsid w:val="001E3594"/>
    <w:rsid w:val="002128F2"/>
    <w:rsid w:val="0021674B"/>
    <w:rsid w:val="00234162"/>
    <w:rsid w:val="002408B5"/>
    <w:rsid w:val="0024386B"/>
    <w:rsid w:val="00245126"/>
    <w:rsid w:val="0024544E"/>
    <w:rsid w:val="002731AA"/>
    <w:rsid w:val="002A7980"/>
    <w:rsid w:val="002B06A0"/>
    <w:rsid w:val="002C323A"/>
    <w:rsid w:val="002C5647"/>
    <w:rsid w:val="002D6A13"/>
    <w:rsid w:val="002E0E67"/>
    <w:rsid w:val="002E0F3E"/>
    <w:rsid w:val="002E460C"/>
    <w:rsid w:val="0030622C"/>
    <w:rsid w:val="00313791"/>
    <w:rsid w:val="003150C8"/>
    <w:rsid w:val="003211B1"/>
    <w:rsid w:val="00324BB9"/>
    <w:rsid w:val="00330036"/>
    <w:rsid w:val="00340B17"/>
    <w:rsid w:val="0035547B"/>
    <w:rsid w:val="003773F0"/>
    <w:rsid w:val="003803CC"/>
    <w:rsid w:val="003936E0"/>
    <w:rsid w:val="003A4A04"/>
    <w:rsid w:val="003B5A78"/>
    <w:rsid w:val="003B66C8"/>
    <w:rsid w:val="003D204C"/>
    <w:rsid w:val="003E04C8"/>
    <w:rsid w:val="003F21B8"/>
    <w:rsid w:val="004005BA"/>
    <w:rsid w:val="004040E8"/>
    <w:rsid w:val="00410FD0"/>
    <w:rsid w:val="004122DF"/>
    <w:rsid w:val="00424089"/>
    <w:rsid w:val="00430B61"/>
    <w:rsid w:val="00440200"/>
    <w:rsid w:val="00443751"/>
    <w:rsid w:val="00446FAA"/>
    <w:rsid w:val="004479FF"/>
    <w:rsid w:val="00457D3E"/>
    <w:rsid w:val="00457E55"/>
    <w:rsid w:val="004626C7"/>
    <w:rsid w:val="0047255A"/>
    <w:rsid w:val="00472A94"/>
    <w:rsid w:val="00497DFA"/>
    <w:rsid w:val="004A06FE"/>
    <w:rsid w:val="004A5CDC"/>
    <w:rsid w:val="004B4A62"/>
    <w:rsid w:val="004B716A"/>
    <w:rsid w:val="004B7291"/>
    <w:rsid w:val="004C0689"/>
    <w:rsid w:val="004C27D3"/>
    <w:rsid w:val="004C7053"/>
    <w:rsid w:val="004D0EA4"/>
    <w:rsid w:val="004E7364"/>
    <w:rsid w:val="004F5E8A"/>
    <w:rsid w:val="00504B13"/>
    <w:rsid w:val="00510F66"/>
    <w:rsid w:val="0051658E"/>
    <w:rsid w:val="0052387B"/>
    <w:rsid w:val="005256EB"/>
    <w:rsid w:val="00531F01"/>
    <w:rsid w:val="00535BC1"/>
    <w:rsid w:val="00540E5D"/>
    <w:rsid w:val="00544790"/>
    <w:rsid w:val="005500AC"/>
    <w:rsid w:val="00551CA5"/>
    <w:rsid w:val="00561412"/>
    <w:rsid w:val="005664D6"/>
    <w:rsid w:val="00566758"/>
    <w:rsid w:val="00581C0A"/>
    <w:rsid w:val="005A1F12"/>
    <w:rsid w:val="005C1F4E"/>
    <w:rsid w:val="005C211F"/>
    <w:rsid w:val="005C2690"/>
    <w:rsid w:val="005E36E3"/>
    <w:rsid w:val="0060153E"/>
    <w:rsid w:val="006044FA"/>
    <w:rsid w:val="00625A64"/>
    <w:rsid w:val="00636E83"/>
    <w:rsid w:val="0064468B"/>
    <w:rsid w:val="00660EA4"/>
    <w:rsid w:val="00666373"/>
    <w:rsid w:val="0067541E"/>
    <w:rsid w:val="00676746"/>
    <w:rsid w:val="00692134"/>
    <w:rsid w:val="006C5322"/>
    <w:rsid w:val="006D3E08"/>
    <w:rsid w:val="006D5FA3"/>
    <w:rsid w:val="0070092F"/>
    <w:rsid w:val="00702A34"/>
    <w:rsid w:val="0072123E"/>
    <w:rsid w:val="00731F9D"/>
    <w:rsid w:val="007328AE"/>
    <w:rsid w:val="00734BC6"/>
    <w:rsid w:val="007360FE"/>
    <w:rsid w:val="00762605"/>
    <w:rsid w:val="007741D3"/>
    <w:rsid w:val="00793332"/>
    <w:rsid w:val="007B0F95"/>
    <w:rsid w:val="007B2AFD"/>
    <w:rsid w:val="007B7F12"/>
    <w:rsid w:val="007C6B4E"/>
    <w:rsid w:val="007D59A6"/>
    <w:rsid w:val="00803313"/>
    <w:rsid w:val="00823567"/>
    <w:rsid w:val="008244C7"/>
    <w:rsid w:val="00825911"/>
    <w:rsid w:val="0082697A"/>
    <w:rsid w:val="00867A69"/>
    <w:rsid w:val="00873AED"/>
    <w:rsid w:val="008A2C6F"/>
    <w:rsid w:val="008A59C2"/>
    <w:rsid w:val="008C331A"/>
    <w:rsid w:val="008C7C7D"/>
    <w:rsid w:val="008F4F1D"/>
    <w:rsid w:val="008F6515"/>
    <w:rsid w:val="00900E4F"/>
    <w:rsid w:val="009030E0"/>
    <w:rsid w:val="00904F65"/>
    <w:rsid w:val="0091527E"/>
    <w:rsid w:val="0092544E"/>
    <w:rsid w:val="009330AA"/>
    <w:rsid w:val="00947551"/>
    <w:rsid w:val="00947C37"/>
    <w:rsid w:val="00953809"/>
    <w:rsid w:val="009574CF"/>
    <w:rsid w:val="00982437"/>
    <w:rsid w:val="0099157E"/>
    <w:rsid w:val="00991A98"/>
    <w:rsid w:val="009A002C"/>
    <w:rsid w:val="009A01F9"/>
    <w:rsid w:val="009A0CC9"/>
    <w:rsid w:val="009A5924"/>
    <w:rsid w:val="009C4DA5"/>
    <w:rsid w:val="009D0990"/>
    <w:rsid w:val="00A145D7"/>
    <w:rsid w:val="00A26E32"/>
    <w:rsid w:val="00A34C4E"/>
    <w:rsid w:val="00A53835"/>
    <w:rsid w:val="00A664A7"/>
    <w:rsid w:val="00A71656"/>
    <w:rsid w:val="00A81433"/>
    <w:rsid w:val="00AA163E"/>
    <w:rsid w:val="00AC25C6"/>
    <w:rsid w:val="00AC4ABE"/>
    <w:rsid w:val="00AD5907"/>
    <w:rsid w:val="00AD7B6E"/>
    <w:rsid w:val="00B060CD"/>
    <w:rsid w:val="00B163B0"/>
    <w:rsid w:val="00B17B0B"/>
    <w:rsid w:val="00B372B8"/>
    <w:rsid w:val="00B44763"/>
    <w:rsid w:val="00B51F4E"/>
    <w:rsid w:val="00B53B5D"/>
    <w:rsid w:val="00B57B5C"/>
    <w:rsid w:val="00B74AA7"/>
    <w:rsid w:val="00B92913"/>
    <w:rsid w:val="00B93497"/>
    <w:rsid w:val="00BB053C"/>
    <w:rsid w:val="00BC42B1"/>
    <w:rsid w:val="00BC50DD"/>
    <w:rsid w:val="00BC6B52"/>
    <w:rsid w:val="00BD4E32"/>
    <w:rsid w:val="00BF51C8"/>
    <w:rsid w:val="00C05743"/>
    <w:rsid w:val="00C06184"/>
    <w:rsid w:val="00C15807"/>
    <w:rsid w:val="00C21D76"/>
    <w:rsid w:val="00C27512"/>
    <w:rsid w:val="00C31204"/>
    <w:rsid w:val="00C429DE"/>
    <w:rsid w:val="00C4596F"/>
    <w:rsid w:val="00C64D77"/>
    <w:rsid w:val="00C65095"/>
    <w:rsid w:val="00CA01A1"/>
    <w:rsid w:val="00CA198E"/>
    <w:rsid w:val="00CB044F"/>
    <w:rsid w:val="00CC6EB4"/>
    <w:rsid w:val="00CC7186"/>
    <w:rsid w:val="00CC745C"/>
    <w:rsid w:val="00CD79A1"/>
    <w:rsid w:val="00CF54FD"/>
    <w:rsid w:val="00CF567D"/>
    <w:rsid w:val="00D02E47"/>
    <w:rsid w:val="00D05B99"/>
    <w:rsid w:val="00D07312"/>
    <w:rsid w:val="00D159F3"/>
    <w:rsid w:val="00D21A25"/>
    <w:rsid w:val="00D30A06"/>
    <w:rsid w:val="00D32924"/>
    <w:rsid w:val="00D44A7F"/>
    <w:rsid w:val="00D50B65"/>
    <w:rsid w:val="00D62C55"/>
    <w:rsid w:val="00D92EC4"/>
    <w:rsid w:val="00DC2ED5"/>
    <w:rsid w:val="00DC3591"/>
    <w:rsid w:val="00DD173A"/>
    <w:rsid w:val="00DD380E"/>
    <w:rsid w:val="00DD503A"/>
    <w:rsid w:val="00DD573B"/>
    <w:rsid w:val="00DD75AC"/>
    <w:rsid w:val="00DE1A97"/>
    <w:rsid w:val="00DF7370"/>
    <w:rsid w:val="00E01958"/>
    <w:rsid w:val="00E06900"/>
    <w:rsid w:val="00E06E09"/>
    <w:rsid w:val="00E32F6A"/>
    <w:rsid w:val="00E504E1"/>
    <w:rsid w:val="00E55A41"/>
    <w:rsid w:val="00E80A19"/>
    <w:rsid w:val="00E9204D"/>
    <w:rsid w:val="00E96977"/>
    <w:rsid w:val="00EA2779"/>
    <w:rsid w:val="00EA7D10"/>
    <w:rsid w:val="00EB2F22"/>
    <w:rsid w:val="00EB60C0"/>
    <w:rsid w:val="00EB6624"/>
    <w:rsid w:val="00EB6CE1"/>
    <w:rsid w:val="00EC56DB"/>
    <w:rsid w:val="00ED41F5"/>
    <w:rsid w:val="00EE5AFE"/>
    <w:rsid w:val="00EF46CE"/>
    <w:rsid w:val="00F0328F"/>
    <w:rsid w:val="00F03B61"/>
    <w:rsid w:val="00F237A4"/>
    <w:rsid w:val="00F364BC"/>
    <w:rsid w:val="00F527D1"/>
    <w:rsid w:val="00F64F89"/>
    <w:rsid w:val="00F9395E"/>
    <w:rsid w:val="00FA3B56"/>
    <w:rsid w:val="00FB275C"/>
    <w:rsid w:val="00FC3C16"/>
    <w:rsid w:val="00FC7D4E"/>
    <w:rsid w:val="00FE1146"/>
    <w:rsid w:val="00FF300A"/>
    <w:rsid w:val="00FF39B0"/>
    <w:rsid w:val="04A9AC98"/>
    <w:rsid w:val="2729A6C7"/>
    <w:rsid w:val="2A24A5FF"/>
    <w:rsid w:val="331BF72F"/>
    <w:rsid w:val="34537CEA"/>
    <w:rsid w:val="3464B584"/>
    <w:rsid w:val="37182D1C"/>
    <w:rsid w:val="3F6964E0"/>
    <w:rsid w:val="44FBF462"/>
    <w:rsid w:val="46577F8E"/>
    <w:rsid w:val="46A9B0EC"/>
    <w:rsid w:val="472C9259"/>
    <w:rsid w:val="49BAC58C"/>
    <w:rsid w:val="4CC0CED2"/>
    <w:rsid w:val="4F099F8A"/>
    <w:rsid w:val="526E1C86"/>
    <w:rsid w:val="699BB4BD"/>
    <w:rsid w:val="7A3FC1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D9EB"/>
  <w15:chartTrackingRefBased/>
  <w15:docId w15:val="{7EE94C94-7C0D-49B1-A845-A927311C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91"/>
  </w:style>
  <w:style w:type="paragraph" w:styleId="Heading2">
    <w:name w:val="heading 2"/>
    <w:basedOn w:val="Normal"/>
    <w:next w:val="Normal"/>
    <w:link w:val="Heading2Char"/>
    <w:uiPriority w:val="9"/>
    <w:semiHidden/>
    <w:unhideWhenUsed/>
    <w:qFormat/>
    <w:rsid w:val="004C27D3"/>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779"/>
  </w:style>
  <w:style w:type="paragraph" w:styleId="Footer">
    <w:name w:val="footer"/>
    <w:basedOn w:val="Normal"/>
    <w:link w:val="FooterChar"/>
    <w:uiPriority w:val="99"/>
    <w:unhideWhenUsed/>
    <w:rsid w:val="00EA2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779"/>
  </w:style>
  <w:style w:type="paragraph" w:styleId="ListParagraph">
    <w:name w:val="List Paragraph"/>
    <w:basedOn w:val="Normal"/>
    <w:uiPriority w:val="34"/>
    <w:qFormat/>
    <w:rsid w:val="00C27512"/>
    <w:pPr>
      <w:ind w:left="720"/>
      <w:contextualSpacing/>
    </w:pPr>
  </w:style>
  <w:style w:type="table" w:styleId="TableGrid">
    <w:name w:val="Table Grid"/>
    <w:basedOn w:val="TableNormal"/>
    <w:uiPriority w:val="59"/>
    <w:rsid w:val="004C27D3"/>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C27D3"/>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rsid w:val="003D204C"/>
    <w:pPr>
      <w:widowControl w:val="0"/>
      <w:tabs>
        <w:tab w:val="left" w:pos="-1440"/>
        <w:tab w:val="left" w:pos="-720"/>
        <w:tab w:val="left" w:pos="0"/>
        <w:tab w:val="left" w:pos="900"/>
        <w:tab w:val="left" w:pos="1260"/>
        <w:tab w:val="left" w:pos="2340"/>
        <w:tab w:val="left" w:pos="306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3D204C"/>
    <w:rPr>
      <w:rFonts w:ascii="Arial" w:eastAsia="Times New Roman" w:hAnsi="Arial" w:cs="Arial"/>
      <w:sz w:val="24"/>
      <w:szCs w:val="24"/>
    </w:rPr>
  </w:style>
  <w:style w:type="paragraph" w:styleId="Title">
    <w:name w:val="Title"/>
    <w:basedOn w:val="Normal"/>
    <w:next w:val="Normal"/>
    <w:link w:val="TitleChar"/>
    <w:uiPriority w:val="10"/>
    <w:qFormat/>
    <w:rsid w:val="003D2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04C"/>
    <w:rPr>
      <w:rFonts w:asciiTheme="majorHAnsi" w:eastAsiaTheme="majorEastAsia" w:hAnsiTheme="majorHAnsi" w:cstheme="majorBidi"/>
      <w:spacing w:val="-10"/>
      <w:kern w:val="28"/>
      <w:sz w:val="56"/>
      <w:szCs w:val="56"/>
    </w:rPr>
  </w:style>
  <w:style w:type="paragraph" w:styleId="Revision">
    <w:name w:val="Revision"/>
    <w:hidden/>
    <w:uiPriority w:val="99"/>
    <w:semiHidden/>
    <w:rsid w:val="00516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56120e-d737-44af-abba-c8c603ce7f18">
      <Terms xmlns="http://schemas.microsoft.com/office/infopath/2007/PartnerControls"/>
    </lcf76f155ced4ddcb4097134ff3c332f>
    <TaxCatchAll xmlns="e2eeec92-8872-48a5-b636-e53636ddfe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448ADE43560F45BB2C62409AE77CC7" ma:contentTypeVersion="13" ma:contentTypeDescription="Create a new document." ma:contentTypeScope="" ma:versionID="e667a9d6e20067f414bfa9604c156038">
  <xsd:schema xmlns:xsd="http://www.w3.org/2001/XMLSchema" xmlns:xs="http://www.w3.org/2001/XMLSchema" xmlns:p="http://schemas.microsoft.com/office/2006/metadata/properties" xmlns:ns2="5a56120e-d737-44af-abba-c8c603ce7f18" xmlns:ns3="e2eeec92-8872-48a5-b636-e53636ddfec2" targetNamespace="http://schemas.microsoft.com/office/2006/metadata/properties" ma:root="true" ma:fieldsID="0d14b13125fb153a485ca62b18a874fa" ns2:_="" ns3:_="">
    <xsd:import namespace="5a56120e-d737-44af-abba-c8c603ce7f18"/>
    <xsd:import namespace="e2eeec92-8872-48a5-b636-e53636ddfe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6120e-d737-44af-abba-c8c603ce7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7de970-e202-4f7a-9fef-68def1ed93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eec92-8872-48a5-b636-e53636ddfe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2857ef-e640-4653-be53-93583a62ace5}" ma:internalName="TaxCatchAll" ma:showField="CatchAllData" ma:web="e2eeec92-8872-48a5-b636-e53636ddf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A1658-E25A-410B-9984-FC25996F2214}">
  <ds:schemaRefs>
    <ds:schemaRef ds:uri="http://schemas.microsoft.com/office/2006/metadata/properties"/>
    <ds:schemaRef ds:uri="http://schemas.microsoft.com/office/infopath/2007/PartnerControls"/>
    <ds:schemaRef ds:uri="b8a96017-3922-412a-92f6-d6f45d14e75a"/>
    <ds:schemaRef ds:uri="cd72ec5a-1e95-47a3-846c-55c93a2a2b87"/>
  </ds:schemaRefs>
</ds:datastoreItem>
</file>

<file path=customXml/itemProps2.xml><?xml version="1.0" encoding="utf-8"?>
<ds:datastoreItem xmlns:ds="http://schemas.openxmlformats.org/officeDocument/2006/customXml" ds:itemID="{959F5F73-9801-46DF-BF61-B0684BCAEBE3}">
  <ds:schemaRefs>
    <ds:schemaRef ds:uri="http://schemas.microsoft.com/sharepoint/v3/contenttype/forms"/>
  </ds:schemaRefs>
</ds:datastoreItem>
</file>

<file path=customXml/itemProps3.xml><?xml version="1.0" encoding="utf-8"?>
<ds:datastoreItem xmlns:ds="http://schemas.openxmlformats.org/officeDocument/2006/customXml" ds:itemID="{D95D785D-7A2A-4FC7-9A93-4C071346C3A4}"/>
</file>

<file path=docProps/app.xml><?xml version="1.0" encoding="utf-8"?>
<Properties xmlns="http://schemas.openxmlformats.org/officeDocument/2006/extended-properties" xmlns:vt="http://schemas.openxmlformats.org/officeDocument/2006/docPropsVTypes">
  <Template>Normal</Template>
  <TotalTime>2</TotalTime>
  <Pages>11</Pages>
  <Words>2621</Words>
  <Characters>14944</Characters>
  <Application>Microsoft Office Word</Application>
  <DocSecurity>0</DocSecurity>
  <Lines>124</Lines>
  <Paragraphs>35</Paragraphs>
  <ScaleCrop>false</ScaleCrop>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 28aSupportedLiving</dc:creator>
  <cp:keywords/>
  <dc:description/>
  <cp:lastModifiedBy>Deirdre La Bassiere | Parasol Homes</cp:lastModifiedBy>
  <cp:revision>2</cp:revision>
  <dcterms:created xsi:type="dcterms:W3CDTF">2024-02-02T10:35:00Z</dcterms:created>
  <dcterms:modified xsi:type="dcterms:W3CDTF">2024-02-02T10:35:00Z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0x010100C8448ADE43560F45BB2C62409AE77CC7</vt:lpwstr>
  </property>
  <property fmtid="{D5CDD505-2E9C-101B-9397-08002B2CF9AE}" pid="3" name="MediaServiceImageTags">
    <vt:lpwstr/>
  </property>
</Properties>
</file>