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C89BA" w14:textId="77777777" w:rsidR="00DE0980" w:rsidRDefault="00DE0980" w:rsidP="00DE0980">
      <w:r>
        <w:t>Luscious Labradoodles</w:t>
      </w:r>
    </w:p>
    <w:p w14:paraId="2EDC63A9" w14:textId="77777777" w:rsidR="00DE0980" w:rsidRDefault="00DE0980" w:rsidP="00DE0980">
      <w:r>
        <w:t>1570 Cr 107 Whitesboro, TX 76273</w:t>
      </w:r>
    </w:p>
    <w:p w14:paraId="57E821FC" w14:textId="77777777" w:rsidR="00DE0980" w:rsidRDefault="00DE0980" w:rsidP="00DE0980">
      <w:r>
        <w:t xml:space="preserve"> </w:t>
      </w:r>
    </w:p>
    <w:p w14:paraId="7F6CA758" w14:textId="77777777" w:rsidR="00DE0980" w:rsidRDefault="00DE0980" w:rsidP="00DE0980">
      <w:r>
        <w:t xml:space="preserve">Health Guarantee </w:t>
      </w:r>
    </w:p>
    <w:p w14:paraId="065CE344" w14:textId="77777777" w:rsidR="00DE0980" w:rsidRDefault="00DE0980" w:rsidP="00DE0980">
      <w:r>
        <w:t xml:space="preserve"> </w:t>
      </w:r>
    </w:p>
    <w:p w14:paraId="34876AC4" w14:textId="77777777" w:rsidR="00DE0980" w:rsidRDefault="00DE0980" w:rsidP="00DE0980">
      <w:r>
        <w:t xml:space="preserve"> </w:t>
      </w:r>
    </w:p>
    <w:p w14:paraId="4A17AA7C" w14:textId="77777777" w:rsidR="00DE0980" w:rsidRDefault="00DE0980" w:rsidP="00DE0980">
      <w:r>
        <w:t xml:space="preserve">Luscious Labradoodles guarantees your puppy to be in good health on the day of delivery.  Your puppy will come with a written health record from our Vet along with an immunization and worming record. </w:t>
      </w:r>
    </w:p>
    <w:p w14:paraId="08F42341" w14:textId="77777777" w:rsidR="00DE0980" w:rsidRDefault="00DE0980" w:rsidP="00DE0980">
      <w:r>
        <w:t xml:space="preserve"> _____   It is the </w:t>
      </w:r>
      <w:proofErr w:type="gramStart"/>
      <w:r>
        <w:t>buyers</w:t>
      </w:r>
      <w:proofErr w:type="gramEnd"/>
      <w:r>
        <w:t xml:space="preserve"> responsibility to have an appointment prearranged at your Vets office for a well check prior to picking up your puppy in order that he/she can be seen within the three day agreement listed in the contract.  This is done in order to establish the puppy was sold to you in good health.  Buyer must make Seller aware immediately of any problems found by their Vet through this exam.  If Buyer fails to have the new puppy examined by a licensed Vet upon possession within this </w:t>
      </w:r>
      <w:proofErr w:type="gramStart"/>
      <w:r>
        <w:t>three day</w:t>
      </w:r>
      <w:proofErr w:type="gramEnd"/>
      <w:r>
        <w:t xml:space="preserve"> period, they agree the dog was healthy at the time of transfer. </w:t>
      </w:r>
    </w:p>
    <w:p w14:paraId="18F91DAD" w14:textId="77777777" w:rsidR="00DE0980" w:rsidRDefault="00DE0980" w:rsidP="00DE0980">
      <w:r>
        <w:t xml:space="preserve"> _____   Buyer has been made aware that stress brought on by environmental change can often time bring on signs of illness caused by these stressful circumstances.  Usually temporary, these still need to be treated with attention especially if there is diarrhea.  A healthy immune system can be lowered immediately through stress and it is not uncommon for a pup to be happy and healthy with a solid stool here and in less than a week begin to have diarrhea.  This is due to the immune system being stressed during the transition from the home environment to his/her new environment.  When a pup has a good immune system in place, his body is able to keep at bay many parasites such as worms and environmental factors such as </w:t>
      </w:r>
      <w:proofErr w:type="spellStart"/>
      <w:r>
        <w:t>Coccidsis</w:t>
      </w:r>
      <w:proofErr w:type="spellEnd"/>
      <w:r>
        <w:t xml:space="preserve"> or Guardia.  Once it has been lowered, these if present in the system, will flourish when they get the chance.  It is nothing to be alarmed about and is very common in puppies.  The puppies will act normal and usually have a good appetite but their stool will become soft and sometimes runny.  This will need to be treated if observed and your Veterinarian can perform a new stool sample to find out if there is anything present in the pup’s system if symptoms continue in order to give proper treatment.  </w:t>
      </w:r>
    </w:p>
    <w:p w14:paraId="27F43E01" w14:textId="77777777" w:rsidR="00DE0980" w:rsidRDefault="00DE0980" w:rsidP="00DE0980">
      <w:r>
        <w:t xml:space="preserve"> _____ Buyer understands that this warranty does not cover viral illnesses, infections, improper bites, hernias, hypoglycemia, </w:t>
      </w:r>
      <w:proofErr w:type="gramStart"/>
      <w:r>
        <w:t>worms,  Guardia</w:t>
      </w:r>
      <w:proofErr w:type="gramEnd"/>
      <w:r>
        <w:t xml:space="preserve">, or </w:t>
      </w:r>
      <w:proofErr w:type="spellStart"/>
      <w:r>
        <w:t>Coccidosis</w:t>
      </w:r>
      <w:proofErr w:type="spellEnd"/>
      <w:r>
        <w:t xml:space="preserve">.  It also does not include any illness due to the ingestion of foreign objects, food, chemicals or physical injury.  Further, any condition that is minor, correctable, or any condition that will go away as the puppy gets older, are not covered.  Seller is not responsible for any harm that comes to the puppy once in Buyer’s possession, such as accidents, heat related conditions, electrocution, </w:t>
      </w:r>
    </w:p>
    <w:p w14:paraId="5FFB8321" w14:textId="77777777" w:rsidR="00DE0980" w:rsidRDefault="00DE0980" w:rsidP="00DE0980">
      <w:r>
        <w:t xml:space="preserve">etc.  The death, injury or loss of the puppy due to theft, carelessness, abuse, neglect, heat stroke, or accident will not entitle Buyer to compensation from the Seller. </w:t>
      </w:r>
    </w:p>
    <w:p w14:paraId="4EE26FDD" w14:textId="77777777" w:rsidR="00DE0980" w:rsidRDefault="00DE0980" w:rsidP="00DE0980">
      <w:r>
        <w:t xml:space="preserve"> _____   Buyer is responsible to bring in a stool sample at time of their first vet exam.  Seller will pay for any medication needed to treat parasites in the case any were found at this time.  This would only be guaranteed if the diagnosis was from test results performed at a lab and not a fecal floatation test </w:t>
      </w:r>
      <w:r>
        <w:lastRenderedPageBreak/>
        <w:t xml:space="preserve">performed at the Veterinarian’s office.  Lab charges are not covered as this is typical testing of any quality well check exam.  Any medication used for treatment after this point will be covered by Buyer.   </w:t>
      </w:r>
    </w:p>
    <w:p w14:paraId="5FEA5A2F" w14:textId="77777777" w:rsidR="00DE0980" w:rsidRDefault="00DE0980" w:rsidP="00DE0980">
      <w:r>
        <w:t xml:space="preserve"> _____   The Buyer has the right to return the puppy to the seller within these three days after delivery and receive a refund of the purchase price if the puppy is found by a veterinarian to be suffering from any illness or disease at this time. If the puppy needs to be returned the cost of shipping will be the responsibility of the Buyer.  If the puppy is not examined by a professional Veterinarian within this </w:t>
      </w:r>
      <w:proofErr w:type="gramStart"/>
      <w:r>
        <w:t>three day</w:t>
      </w:r>
      <w:proofErr w:type="gramEnd"/>
      <w:r>
        <w:t xml:space="preserve"> period the above mentioned return/refund policy will be void.  We have no control where you will take your puppy after you leave here.  It is the </w:t>
      </w:r>
      <w:proofErr w:type="gramStart"/>
      <w:r>
        <w:t>buyers</w:t>
      </w:r>
      <w:proofErr w:type="gramEnd"/>
      <w:r>
        <w:t xml:space="preserve"> responsibility to protect the puppy for any contact with communicable diseases by not exposing it to public places and keeping up to date on immunizations.  Early socialization classes are so important and I would not worry about this kind of public activity as most reputable classes are held in very controlled </w:t>
      </w:r>
      <w:proofErr w:type="gramStart"/>
      <w:r>
        <w:t>environments.  .</w:t>
      </w:r>
      <w:proofErr w:type="gramEnd"/>
      <w:r>
        <w:t xml:space="preserve"> Keeping your puppy away from public parks, beaches, and dog parks </w:t>
      </w:r>
      <w:proofErr w:type="spellStart"/>
      <w:r>
        <w:t>etc</w:t>
      </w:r>
      <w:proofErr w:type="spellEnd"/>
      <w:r>
        <w:t xml:space="preserve">, until at least 4 months of age or when the puppy has completed his immunizations, is recommended. </w:t>
      </w:r>
    </w:p>
    <w:p w14:paraId="3C92A24E" w14:textId="77777777" w:rsidR="00DE0980" w:rsidRDefault="00DE0980" w:rsidP="00DE0980">
      <w:r>
        <w:t xml:space="preserve"> _____    Luscious Labradoodles guarantees the puppy is free of hereditary defects to the best of our knowledge.  All of our puppies come with a </w:t>
      </w:r>
      <w:proofErr w:type="gramStart"/>
      <w:r>
        <w:t>two year</w:t>
      </w:r>
      <w:proofErr w:type="gramEnd"/>
      <w:r>
        <w:t xml:space="preserve"> guarantee against life threatening genetic defects.  Your puppy will be guaranteed against hip dysplasia, organ failure, or any debilitating disease that would cause the dog to lose quality of life at a young age.  Written diagnosis by your vet with proof of lab testing and x-rays will be required in the event a dog has lost quality of life at this time by either early onset of debilitating disease or hip dysplasia.  OFA or Penn Hip results proving signs of hip dysplasia must be available for all hip guarantees.  A refund of the purchase price or the choice of a replacement puppy will be offered. Seller will have 1 year to find the replacement puppy of your choice. Buyer will have the option to keep the puppy or to send the puppy back for the seller to re-home.  If the puppy is being sent back to the seller the cost of shipping is the responsibility of the buyer.  Both parents have been tested for major health issues before breeding occurred and we would hope that no pups would fall prey to a problem.  In the rare event that this was to occur we will support you through this process.  A written explanation from your veterinarian will be required, with proper identification of your dog including size/weight, sex and color, Microchip number included on the diagnosis.  Items not covered under this guarantee would be any form of cancers, allergies, mild skin conditions, </w:t>
      </w:r>
    </w:p>
    <w:p w14:paraId="60694D05" w14:textId="77777777" w:rsidR="00DE0980" w:rsidRDefault="00DE0980" w:rsidP="00DE0980">
      <w:r>
        <w:t xml:space="preserve">occasional seizures, diabetes, hip problems due to an overweight or over worked dog or young dog, problems related to parasite infestation or human neglect.  Many of these can be alleviated through environmental or diet changes that we have no control over.  Please keep your dog up to date of all immunizations and heartworm programs as this will be required to fulfill this guarantee. </w:t>
      </w:r>
    </w:p>
    <w:p w14:paraId="42BCABFB" w14:textId="77777777" w:rsidR="00DE0980" w:rsidRDefault="00DE0980" w:rsidP="00DE0980">
      <w:r>
        <w:t xml:space="preserve"> _____   In the event the puppy was sold at a price other than the going litter price because of age, hair coat, etc. then half the amount paid for your puppy would be returned or it would be applied toward the full price of a new puppy from a different litter should any abnormalities be found on or before two years of age.  A replacement puppy of like kind at no cost may be an option if diagnosis is made with the first year of the dog’s life. </w:t>
      </w:r>
    </w:p>
    <w:p w14:paraId="5B1E9CFD" w14:textId="77777777" w:rsidR="00DE0980" w:rsidRDefault="00DE0980" w:rsidP="00DE0980">
      <w:r>
        <w:t xml:space="preserve"> _____   The buyer shall maintain the puppy in proper condition by adhering to a regular immunization schedule, heartworm preventative, good diet and exercise and a safe, clean and loving environment.  There is no replacement guarantee or refund for problems attributed to the dog’s poor health by irresponsible care, conditions caused by dogs being overweight, allergies, accidental injuries or death. </w:t>
      </w:r>
    </w:p>
    <w:p w14:paraId="407989D3" w14:textId="77777777" w:rsidR="00DE0980" w:rsidRDefault="00DE0980" w:rsidP="00DE0980">
      <w:r>
        <w:lastRenderedPageBreak/>
        <w:t xml:space="preserve"> _____   All guarantees are to the original buyer and are not transferable. </w:t>
      </w:r>
      <w:bookmarkStart w:id="0" w:name="_GoBack"/>
      <w:bookmarkEnd w:id="0"/>
    </w:p>
    <w:p w14:paraId="11A93D6B" w14:textId="77777777" w:rsidR="00DE0980" w:rsidRDefault="00DE0980" w:rsidP="00DE0980">
      <w:r>
        <w:t xml:space="preserve"> ____</w:t>
      </w:r>
      <w:proofErr w:type="gramStart"/>
      <w:r>
        <w:t>_  Our</w:t>
      </w:r>
      <w:proofErr w:type="gramEnd"/>
      <w:r>
        <w:t xml:space="preserve"> puppies are sold as companion dogs and not as breeding dogs.  </w:t>
      </w:r>
    </w:p>
    <w:p w14:paraId="24A5FC94" w14:textId="77777777" w:rsidR="00DE0980" w:rsidRDefault="00DE0980" w:rsidP="00DE0980">
      <w:r>
        <w:t xml:space="preserve"> Dated this ____ day of _________, 2018 </w:t>
      </w:r>
    </w:p>
    <w:p w14:paraId="0ED770EB" w14:textId="77777777" w:rsidR="00DE0980" w:rsidRDefault="00DE0980" w:rsidP="00DE0980">
      <w:r>
        <w:t xml:space="preserve"> Seller:   Luscious Labradoodles </w:t>
      </w:r>
    </w:p>
    <w:p w14:paraId="7A138EDB" w14:textId="77777777" w:rsidR="00DE0980" w:rsidRDefault="00DE0980" w:rsidP="00DE0980">
      <w:r>
        <w:t xml:space="preserve">              ______________________________              Amber Beam </w:t>
      </w:r>
    </w:p>
    <w:p w14:paraId="17B42437" w14:textId="5B5C5D32" w:rsidR="00EA74DB" w:rsidRDefault="00DE0980" w:rsidP="00DE0980">
      <w:r>
        <w:t xml:space="preserve"> Buyer:   _____________________________   </w:t>
      </w:r>
    </w:p>
    <w:sectPr w:rsidR="00EA7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980"/>
    <w:rsid w:val="001F7264"/>
    <w:rsid w:val="00DE0980"/>
    <w:rsid w:val="00EA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05EF"/>
  <w15:chartTrackingRefBased/>
  <w15:docId w15:val="{89287B69-FA7B-421B-A31C-AE26BB2A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c:creator>
  <cp:keywords/>
  <dc:description/>
  <cp:lastModifiedBy>Shawn</cp:lastModifiedBy>
  <cp:revision>1</cp:revision>
  <dcterms:created xsi:type="dcterms:W3CDTF">2018-07-10T18:02:00Z</dcterms:created>
  <dcterms:modified xsi:type="dcterms:W3CDTF">2018-07-10T18:04:00Z</dcterms:modified>
</cp:coreProperties>
</file>