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13B2" w14:textId="31DA66F5" w:rsidR="00FC78CC" w:rsidRDefault="00AD0B91" w:rsidP="009B036E">
      <w:pPr>
        <w:spacing w:before="88" w:line="317" w:lineRule="exact"/>
        <w:ind w:left="3814" w:firstLine="506"/>
        <w:rPr>
          <w:rFonts w:ascii="Book Antiqua" w:hAnsi="Book Antiqua"/>
          <w:b/>
          <w:bCs/>
          <w:color w:val="231F20"/>
        </w:rPr>
      </w:pPr>
      <w:bookmarkStart w:id="0" w:name="_Hlk128126851"/>
      <w:r w:rsidRPr="009B036E">
        <w:rPr>
          <w:rFonts w:ascii="Book Antiqua" w:hAnsi="Book Antiqua"/>
          <w:b/>
          <w:bCs/>
          <w:noProof/>
        </w:rPr>
        <w:drawing>
          <wp:anchor distT="0" distB="0" distL="0" distR="0" simplePos="0" relativeHeight="251659264" behindDoc="0" locked="0" layoutInCell="1" allowOverlap="1" wp14:anchorId="286D22BC" wp14:editId="35407E97">
            <wp:simplePos x="0" y="0"/>
            <wp:positionH relativeFrom="page">
              <wp:posOffset>628650</wp:posOffset>
            </wp:positionH>
            <wp:positionV relativeFrom="paragraph">
              <wp:posOffset>58420</wp:posOffset>
            </wp:positionV>
            <wp:extent cx="1133475" cy="138112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6C2D2A" w14:textId="78B77A43" w:rsidR="0087230C" w:rsidRPr="009B036E" w:rsidRDefault="009B036E" w:rsidP="009B036E">
      <w:pPr>
        <w:spacing w:before="88" w:line="317" w:lineRule="exact"/>
        <w:ind w:left="3814" w:firstLine="506"/>
        <w:rPr>
          <w:rFonts w:ascii="Book Antiqua" w:hAnsi="Book Antiqua"/>
          <w:b/>
          <w:bCs/>
        </w:rPr>
      </w:pPr>
      <w:r w:rsidRPr="009B036E">
        <w:rPr>
          <w:rFonts w:ascii="Book Antiqua" w:hAnsi="Book Antiqua"/>
          <w:b/>
          <w:bCs/>
          <w:color w:val="231F20"/>
        </w:rPr>
        <w:t>RIB MOUNTAIN</w:t>
      </w:r>
      <w:r w:rsidRPr="009B036E">
        <w:rPr>
          <w:rFonts w:ascii="Book Antiqua" w:hAnsi="Book Antiqua"/>
          <w:b/>
          <w:bCs/>
          <w:color w:val="231F20"/>
        </w:rPr>
        <w:tab/>
      </w:r>
    </w:p>
    <w:p w14:paraId="350D6AB1" w14:textId="3CF673DD" w:rsidR="0087230C" w:rsidRPr="00EA0ACF" w:rsidRDefault="00EA0ACF" w:rsidP="00EA0ACF">
      <w:pPr>
        <w:pStyle w:val="Title"/>
        <w:ind w:left="2160" w:firstLine="720"/>
        <w:jc w:val="left"/>
        <w:rPr>
          <w:sz w:val="16"/>
          <w:szCs w:val="16"/>
        </w:rPr>
      </w:pPr>
      <w:r>
        <w:rPr>
          <w:color w:val="231F20"/>
          <w:sz w:val="20"/>
          <w:szCs w:val="20"/>
        </w:rPr>
        <w:t xml:space="preserve">    </w:t>
      </w:r>
      <w:r w:rsidR="008256BE">
        <w:rPr>
          <w:color w:val="231F20"/>
          <w:sz w:val="20"/>
          <w:szCs w:val="20"/>
        </w:rPr>
        <w:t xml:space="preserve">    </w:t>
      </w:r>
      <w:r w:rsidR="009B036E">
        <w:rPr>
          <w:color w:val="231F20"/>
          <w:sz w:val="20"/>
          <w:szCs w:val="20"/>
        </w:rPr>
        <w:t xml:space="preserve"> </w:t>
      </w:r>
      <w:r w:rsidR="0087230C" w:rsidRPr="00EA0ACF">
        <w:rPr>
          <w:color w:val="231F20"/>
          <w:sz w:val="20"/>
          <w:szCs w:val="20"/>
        </w:rPr>
        <w:t>METROPOLITAN</w:t>
      </w:r>
      <w:r w:rsidR="0087230C" w:rsidRPr="00EA0ACF">
        <w:rPr>
          <w:color w:val="231F20"/>
          <w:spacing w:val="7"/>
          <w:sz w:val="20"/>
          <w:szCs w:val="20"/>
        </w:rPr>
        <w:t xml:space="preserve"> </w:t>
      </w:r>
      <w:r w:rsidR="0087230C" w:rsidRPr="00EA0ACF">
        <w:rPr>
          <w:color w:val="231F20"/>
          <w:sz w:val="20"/>
          <w:szCs w:val="20"/>
        </w:rPr>
        <w:t>SEWERAGE</w:t>
      </w:r>
      <w:r w:rsidR="0087230C" w:rsidRPr="00EA0ACF">
        <w:rPr>
          <w:color w:val="231F20"/>
          <w:spacing w:val="7"/>
          <w:sz w:val="20"/>
          <w:szCs w:val="20"/>
        </w:rPr>
        <w:t xml:space="preserve"> </w:t>
      </w:r>
      <w:r w:rsidR="0087230C" w:rsidRPr="00EA0ACF">
        <w:rPr>
          <w:color w:val="231F20"/>
          <w:sz w:val="20"/>
          <w:szCs w:val="20"/>
        </w:rPr>
        <w:t>DISTRICT</w:t>
      </w:r>
      <w:r>
        <w:rPr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ab/>
        <w:t xml:space="preserve">   </w:t>
      </w:r>
      <w:r w:rsidR="00FE1A5E">
        <w:rPr>
          <w:color w:val="231F20"/>
          <w:sz w:val="20"/>
          <w:szCs w:val="20"/>
        </w:rPr>
        <w:t xml:space="preserve">  </w:t>
      </w:r>
      <w:r w:rsidRPr="0046290F">
        <w:rPr>
          <w:rFonts w:ascii="Arial" w:hAnsi="Arial" w:cs="Arial"/>
          <w:color w:val="231F20"/>
          <w:sz w:val="16"/>
          <w:szCs w:val="16"/>
        </w:rPr>
        <w:t>DIRECTOR:</w:t>
      </w:r>
    </w:p>
    <w:p w14:paraId="5EC2D83F" w14:textId="55C7ACFE" w:rsidR="0087230C" w:rsidRPr="00EA0ACF" w:rsidRDefault="00EA0ACF" w:rsidP="0087230C">
      <w:pPr>
        <w:pStyle w:val="BodyText"/>
        <w:spacing w:line="233" w:lineRule="exact"/>
        <w:ind w:left="2880" w:firstLine="720"/>
        <w:rPr>
          <w:sz w:val="16"/>
          <w:szCs w:val="16"/>
        </w:rPr>
      </w:pPr>
      <w:r w:rsidRPr="00EA0ACF">
        <w:rPr>
          <w:color w:val="231F20"/>
        </w:rPr>
        <w:t xml:space="preserve">      </w:t>
      </w:r>
      <w:r>
        <w:rPr>
          <w:color w:val="231F20"/>
        </w:rPr>
        <w:t xml:space="preserve"> </w:t>
      </w:r>
      <w:r w:rsidR="008256BE">
        <w:rPr>
          <w:color w:val="231F20"/>
        </w:rPr>
        <w:t xml:space="preserve">  </w:t>
      </w:r>
      <w:r>
        <w:rPr>
          <w:color w:val="231F20"/>
        </w:rPr>
        <w:t xml:space="preserve"> </w:t>
      </w:r>
      <w:r w:rsidR="008256BE">
        <w:rPr>
          <w:color w:val="231F20"/>
        </w:rPr>
        <w:t xml:space="preserve"> </w:t>
      </w:r>
      <w:r w:rsidR="009B036E">
        <w:rPr>
          <w:color w:val="231F20"/>
        </w:rPr>
        <w:t xml:space="preserve"> </w:t>
      </w:r>
      <w:r w:rsidR="0087230C" w:rsidRPr="00EA0ACF">
        <w:rPr>
          <w:color w:val="231F20"/>
          <w:sz w:val="16"/>
          <w:szCs w:val="16"/>
        </w:rPr>
        <w:t>151401</w:t>
      </w:r>
      <w:r w:rsidR="0087230C" w:rsidRPr="00EA0ACF">
        <w:rPr>
          <w:color w:val="231F20"/>
          <w:spacing w:val="-10"/>
          <w:sz w:val="16"/>
          <w:szCs w:val="16"/>
        </w:rPr>
        <w:t xml:space="preserve"> </w:t>
      </w:r>
      <w:r w:rsidR="0087230C" w:rsidRPr="00EA0ACF">
        <w:rPr>
          <w:color w:val="231F20"/>
          <w:sz w:val="16"/>
          <w:szCs w:val="16"/>
        </w:rPr>
        <w:t>ASTER</w:t>
      </w:r>
      <w:r w:rsidR="0087230C" w:rsidRPr="00EA0ACF">
        <w:rPr>
          <w:color w:val="231F20"/>
          <w:spacing w:val="-10"/>
          <w:sz w:val="16"/>
          <w:szCs w:val="16"/>
        </w:rPr>
        <w:t xml:space="preserve"> </w:t>
      </w:r>
      <w:r w:rsidR="0087230C" w:rsidRPr="00EA0ACF">
        <w:rPr>
          <w:color w:val="231F20"/>
          <w:sz w:val="16"/>
          <w:szCs w:val="16"/>
        </w:rPr>
        <w:t>ROAD</w:t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 w:rsidR="0046290F">
        <w:rPr>
          <w:color w:val="231F20"/>
          <w:sz w:val="18"/>
          <w:szCs w:val="18"/>
        </w:rPr>
        <w:tab/>
      </w:r>
      <w:r w:rsidR="00FE1A5E" w:rsidRPr="00A9320A">
        <w:rPr>
          <w:b/>
          <w:bCs/>
          <w:color w:val="231F20"/>
          <w:sz w:val="18"/>
          <w:szCs w:val="18"/>
        </w:rPr>
        <w:t xml:space="preserve">  </w:t>
      </w:r>
      <w:r w:rsidR="0046290F" w:rsidRPr="00A9320A">
        <w:rPr>
          <w:b/>
          <w:bCs/>
          <w:color w:val="231F20"/>
          <w:sz w:val="18"/>
          <w:szCs w:val="18"/>
        </w:rPr>
        <w:t xml:space="preserve"> </w:t>
      </w:r>
      <w:r w:rsidR="0046290F" w:rsidRPr="00A9320A">
        <w:rPr>
          <w:b/>
          <w:bCs/>
          <w:color w:val="44546A" w:themeColor="text2"/>
          <w:sz w:val="16"/>
          <w:szCs w:val="16"/>
        </w:rPr>
        <w:t>Eric</w:t>
      </w:r>
      <w:r w:rsidRPr="00A9320A">
        <w:rPr>
          <w:b/>
          <w:bCs/>
          <w:color w:val="44546A" w:themeColor="text2"/>
          <w:sz w:val="16"/>
          <w:szCs w:val="16"/>
        </w:rPr>
        <w:t xml:space="preserve"> D</w:t>
      </w:r>
      <w:r w:rsidRPr="00A9320A">
        <w:rPr>
          <w:b/>
          <w:bCs/>
          <w:color w:val="1F3864" w:themeColor="accent1" w:themeShade="80"/>
          <w:sz w:val="16"/>
          <w:szCs w:val="16"/>
        </w:rPr>
        <w:t>onaldson</w:t>
      </w:r>
    </w:p>
    <w:p w14:paraId="73EEE1D1" w14:textId="68445F97" w:rsidR="0087230C" w:rsidRPr="00EA0ACF" w:rsidRDefault="0087230C" w:rsidP="0087230C">
      <w:pPr>
        <w:pStyle w:val="BodyText"/>
        <w:spacing w:line="240" w:lineRule="exact"/>
        <w:ind w:left="2880" w:firstLine="720"/>
        <w:rPr>
          <w:sz w:val="16"/>
          <w:szCs w:val="16"/>
        </w:rPr>
      </w:pPr>
      <w:r w:rsidRPr="00EA0ACF">
        <w:rPr>
          <w:color w:val="231F20"/>
          <w:sz w:val="18"/>
          <w:szCs w:val="18"/>
        </w:rPr>
        <w:t xml:space="preserve">  </w:t>
      </w:r>
      <w:r w:rsidR="00EA0ACF" w:rsidRPr="00EA0ACF">
        <w:rPr>
          <w:color w:val="231F20"/>
          <w:sz w:val="18"/>
          <w:szCs w:val="18"/>
        </w:rPr>
        <w:t xml:space="preserve">     </w:t>
      </w:r>
      <w:r w:rsidR="00EA0ACF">
        <w:rPr>
          <w:color w:val="231F20"/>
          <w:sz w:val="18"/>
          <w:szCs w:val="18"/>
        </w:rPr>
        <w:t xml:space="preserve">   </w:t>
      </w:r>
      <w:r w:rsidR="008256BE">
        <w:rPr>
          <w:color w:val="231F20"/>
          <w:sz w:val="18"/>
          <w:szCs w:val="18"/>
        </w:rPr>
        <w:t xml:space="preserve">   </w:t>
      </w:r>
      <w:r w:rsidR="009B036E">
        <w:rPr>
          <w:color w:val="231F20"/>
          <w:sz w:val="18"/>
          <w:szCs w:val="18"/>
        </w:rPr>
        <w:t xml:space="preserve"> </w:t>
      </w:r>
      <w:r w:rsidRPr="00EA0ACF">
        <w:rPr>
          <w:color w:val="231F20"/>
          <w:sz w:val="16"/>
          <w:szCs w:val="16"/>
        </w:rPr>
        <w:t>WAUSAU,</w:t>
      </w:r>
      <w:r w:rsidRPr="00EA0ACF">
        <w:rPr>
          <w:color w:val="231F20"/>
          <w:spacing w:val="-7"/>
          <w:sz w:val="16"/>
          <w:szCs w:val="16"/>
        </w:rPr>
        <w:t xml:space="preserve"> </w:t>
      </w:r>
      <w:r w:rsidRPr="00EA0ACF">
        <w:rPr>
          <w:color w:val="231F20"/>
          <w:sz w:val="16"/>
          <w:szCs w:val="16"/>
        </w:rPr>
        <w:t>WI</w:t>
      </w:r>
      <w:r w:rsidRPr="00EA0ACF">
        <w:rPr>
          <w:color w:val="231F20"/>
          <w:spacing w:val="-6"/>
          <w:sz w:val="16"/>
          <w:szCs w:val="16"/>
        </w:rPr>
        <w:t xml:space="preserve"> </w:t>
      </w:r>
      <w:r w:rsidRPr="00EA0ACF">
        <w:rPr>
          <w:color w:val="231F20"/>
          <w:sz w:val="16"/>
          <w:szCs w:val="16"/>
        </w:rPr>
        <w:t>54401</w:t>
      </w:r>
    </w:p>
    <w:p w14:paraId="2E5A1593" w14:textId="58B3AF57" w:rsidR="0087230C" w:rsidRPr="00EA0ACF" w:rsidRDefault="0087230C" w:rsidP="0087230C">
      <w:pPr>
        <w:pStyle w:val="BodyText"/>
        <w:spacing w:line="246" w:lineRule="exact"/>
        <w:ind w:left="3416" w:right="20" w:firstLine="184"/>
        <w:rPr>
          <w:b/>
          <w:bCs/>
          <w:sz w:val="16"/>
          <w:szCs w:val="16"/>
        </w:rPr>
      </w:pPr>
      <w:r w:rsidRPr="00EA0ACF">
        <w:rPr>
          <w:color w:val="231F20"/>
          <w:sz w:val="18"/>
          <w:szCs w:val="18"/>
        </w:rPr>
        <w:t xml:space="preserve">      </w:t>
      </w:r>
      <w:r w:rsidR="00EA0ACF" w:rsidRPr="00EA0ACF">
        <w:rPr>
          <w:color w:val="231F20"/>
          <w:sz w:val="18"/>
          <w:szCs w:val="18"/>
        </w:rPr>
        <w:t xml:space="preserve">  </w:t>
      </w:r>
      <w:r w:rsidRPr="00EA0ACF">
        <w:rPr>
          <w:color w:val="231F20"/>
          <w:sz w:val="18"/>
          <w:szCs w:val="18"/>
        </w:rPr>
        <w:t xml:space="preserve"> </w:t>
      </w:r>
      <w:r w:rsidR="00EA0ACF">
        <w:rPr>
          <w:color w:val="231F20"/>
          <w:sz w:val="18"/>
          <w:szCs w:val="18"/>
        </w:rPr>
        <w:t xml:space="preserve">   </w:t>
      </w:r>
      <w:r w:rsidR="008256BE">
        <w:rPr>
          <w:color w:val="231F20"/>
          <w:sz w:val="18"/>
          <w:szCs w:val="18"/>
        </w:rPr>
        <w:t xml:space="preserve">  </w:t>
      </w:r>
      <w:r w:rsidR="00EA0ACF">
        <w:rPr>
          <w:color w:val="231F20"/>
          <w:sz w:val="18"/>
          <w:szCs w:val="18"/>
        </w:rPr>
        <w:t xml:space="preserve">  </w:t>
      </w:r>
      <w:r w:rsidRPr="00EA0ACF">
        <w:rPr>
          <w:color w:val="231F20"/>
          <w:sz w:val="18"/>
          <w:szCs w:val="18"/>
        </w:rPr>
        <w:t>715-359-7852</w:t>
      </w:r>
      <w:r w:rsidR="00EA0ACF">
        <w:rPr>
          <w:color w:val="231F20"/>
          <w:sz w:val="18"/>
          <w:szCs w:val="18"/>
        </w:rPr>
        <w:tab/>
      </w:r>
      <w:r w:rsidR="00EA0ACF">
        <w:rPr>
          <w:color w:val="231F20"/>
          <w:sz w:val="18"/>
          <w:szCs w:val="18"/>
        </w:rPr>
        <w:tab/>
      </w:r>
      <w:r w:rsidR="00EA0ACF">
        <w:rPr>
          <w:color w:val="231F20"/>
          <w:sz w:val="18"/>
          <w:szCs w:val="18"/>
        </w:rPr>
        <w:tab/>
      </w:r>
      <w:r w:rsidR="00EA0ACF">
        <w:rPr>
          <w:color w:val="231F20"/>
          <w:sz w:val="18"/>
          <w:szCs w:val="18"/>
        </w:rPr>
        <w:tab/>
        <w:t xml:space="preserve">            </w:t>
      </w:r>
      <w:r w:rsidR="00EA0ACF" w:rsidRPr="00EA0ACF">
        <w:rPr>
          <w:b/>
          <w:bCs/>
          <w:color w:val="231F20"/>
          <w:sz w:val="16"/>
          <w:szCs w:val="16"/>
        </w:rPr>
        <w:t>SUPERINTENDENT:</w:t>
      </w:r>
    </w:p>
    <w:p w14:paraId="50FA6B9D" w14:textId="76F51FAA" w:rsidR="0087230C" w:rsidRPr="00EA0ACF" w:rsidRDefault="0087230C" w:rsidP="0087230C">
      <w:pPr>
        <w:pStyle w:val="BodyText"/>
        <w:spacing w:line="252" w:lineRule="exact"/>
        <w:ind w:left="2696" w:right="20" w:firstLine="184"/>
        <w:rPr>
          <w:b/>
          <w:bCs/>
          <w:color w:val="1F3864" w:themeColor="accent1" w:themeShade="80"/>
          <w:sz w:val="16"/>
          <w:szCs w:val="16"/>
        </w:rPr>
      </w:pPr>
      <w:r w:rsidRPr="00EA0ACF">
        <w:rPr>
          <w:b/>
          <w:bCs/>
          <w:sz w:val="16"/>
          <w:szCs w:val="16"/>
        </w:rPr>
        <w:t xml:space="preserve">       </w:t>
      </w:r>
      <w:r w:rsidR="00EA0ACF">
        <w:rPr>
          <w:b/>
          <w:bCs/>
          <w:sz w:val="16"/>
          <w:szCs w:val="16"/>
        </w:rPr>
        <w:t xml:space="preserve">    </w:t>
      </w:r>
      <w:r w:rsidRPr="00EA0ACF">
        <w:rPr>
          <w:b/>
          <w:bCs/>
          <w:sz w:val="16"/>
          <w:szCs w:val="16"/>
        </w:rPr>
        <w:t xml:space="preserve"> </w:t>
      </w:r>
      <w:r w:rsidR="00EA0ACF">
        <w:rPr>
          <w:b/>
          <w:bCs/>
          <w:sz w:val="16"/>
          <w:szCs w:val="16"/>
        </w:rPr>
        <w:t xml:space="preserve">    </w:t>
      </w:r>
      <w:r w:rsidR="008256BE">
        <w:rPr>
          <w:b/>
          <w:bCs/>
          <w:sz w:val="16"/>
          <w:szCs w:val="16"/>
        </w:rPr>
        <w:t xml:space="preserve"> </w:t>
      </w:r>
      <w:r w:rsidR="0046290F">
        <w:rPr>
          <w:b/>
          <w:bCs/>
          <w:sz w:val="16"/>
          <w:szCs w:val="16"/>
        </w:rPr>
        <w:t xml:space="preserve">  </w:t>
      </w:r>
      <w:r w:rsidR="008256BE">
        <w:rPr>
          <w:b/>
          <w:bCs/>
          <w:sz w:val="16"/>
          <w:szCs w:val="16"/>
        </w:rPr>
        <w:t xml:space="preserve">  </w:t>
      </w:r>
      <w:hyperlink r:id="rId9" w:history="1">
        <w:r w:rsidR="008256BE" w:rsidRPr="00C554A3">
          <w:rPr>
            <w:rStyle w:val="Hyperlink"/>
            <w:b/>
            <w:bCs/>
            <w:color w:val="023160" w:themeColor="hyperlink" w:themeShade="80"/>
            <w:sz w:val="16"/>
            <w:szCs w:val="16"/>
          </w:rPr>
          <w:t>Rmmsd@ribmountainmetro.com</w:t>
        </w:r>
      </w:hyperlink>
      <w:r w:rsidR="00EA0ACF" w:rsidRPr="00EA0ACF">
        <w:rPr>
          <w:b/>
          <w:bCs/>
          <w:color w:val="1F3864" w:themeColor="accent1" w:themeShade="80"/>
          <w:sz w:val="16"/>
          <w:szCs w:val="16"/>
          <w:u w:val="single"/>
        </w:rPr>
        <w:t xml:space="preserve"> </w:t>
      </w:r>
      <w:r w:rsidR="00EA0ACF" w:rsidRPr="00EA0ACF">
        <w:rPr>
          <w:b/>
          <w:bCs/>
          <w:color w:val="1F3864" w:themeColor="accent1" w:themeShade="80"/>
          <w:sz w:val="16"/>
          <w:szCs w:val="16"/>
        </w:rPr>
        <w:t xml:space="preserve">                                                         </w:t>
      </w:r>
      <w:r w:rsidR="00EA0ACF">
        <w:rPr>
          <w:b/>
          <w:bCs/>
          <w:color w:val="1F3864" w:themeColor="accent1" w:themeShade="80"/>
          <w:sz w:val="16"/>
          <w:szCs w:val="16"/>
        </w:rPr>
        <w:t xml:space="preserve"> </w:t>
      </w:r>
      <w:r w:rsidR="00EA0ACF" w:rsidRPr="00EA0ACF">
        <w:rPr>
          <w:b/>
          <w:bCs/>
          <w:color w:val="1F3864" w:themeColor="accent1" w:themeShade="80"/>
          <w:sz w:val="16"/>
          <w:szCs w:val="16"/>
        </w:rPr>
        <w:t xml:space="preserve"> Andy Heise   </w:t>
      </w:r>
    </w:p>
    <w:p w14:paraId="31FF3D41" w14:textId="2C6DCDEE" w:rsidR="0087230C" w:rsidRPr="00EA0ACF" w:rsidRDefault="00EA0ACF" w:rsidP="0087230C">
      <w:pPr>
        <w:pStyle w:val="BodyText"/>
        <w:spacing w:line="252" w:lineRule="exact"/>
        <w:ind w:left="2696" w:right="20"/>
        <w:jc w:val="center"/>
      </w:pPr>
      <w:r>
        <w:t xml:space="preserve">  </w:t>
      </w:r>
    </w:p>
    <w:p w14:paraId="27DDAA93" w14:textId="49744E1F" w:rsidR="0087230C" w:rsidRPr="00EA0ACF" w:rsidRDefault="00EA0ACF" w:rsidP="00EA0ACF">
      <w:pPr>
        <w:spacing w:line="233" w:lineRule="exact"/>
        <w:ind w:left="2696" w:right="20"/>
        <w:rPr>
          <w:rFonts w:ascii="Book Antiqua"/>
          <w:i/>
          <w:sz w:val="16"/>
          <w:szCs w:val="16"/>
        </w:rPr>
      </w:pPr>
      <w:r w:rsidRPr="00EA0ACF">
        <w:rPr>
          <w:rFonts w:ascii="Book Antiqua"/>
          <w:i/>
          <w:color w:val="231F20"/>
          <w:sz w:val="16"/>
          <w:szCs w:val="16"/>
        </w:rPr>
        <w:t xml:space="preserve">               </w:t>
      </w:r>
      <w:r>
        <w:rPr>
          <w:rFonts w:ascii="Book Antiqua"/>
          <w:i/>
          <w:color w:val="231F20"/>
          <w:sz w:val="16"/>
          <w:szCs w:val="16"/>
        </w:rPr>
        <w:t xml:space="preserve">     </w:t>
      </w:r>
      <w:r w:rsidRPr="00EA0ACF">
        <w:rPr>
          <w:rFonts w:ascii="Book Antiqua"/>
          <w:i/>
          <w:color w:val="231F20"/>
          <w:sz w:val="16"/>
          <w:szCs w:val="16"/>
        </w:rPr>
        <w:t xml:space="preserve"> </w:t>
      </w:r>
      <w:r w:rsidR="008256BE">
        <w:rPr>
          <w:rFonts w:ascii="Book Antiqua"/>
          <w:i/>
          <w:color w:val="231F20"/>
          <w:sz w:val="16"/>
          <w:szCs w:val="16"/>
        </w:rPr>
        <w:t xml:space="preserve">  </w:t>
      </w:r>
      <w:r w:rsidR="001A14E6">
        <w:rPr>
          <w:rFonts w:ascii="Book Antiqua"/>
          <w:i/>
          <w:color w:val="231F20"/>
          <w:sz w:val="16"/>
          <w:szCs w:val="16"/>
        </w:rPr>
        <w:t xml:space="preserve"> </w:t>
      </w:r>
      <w:r w:rsidR="008256BE">
        <w:rPr>
          <w:rFonts w:ascii="Book Antiqua"/>
          <w:i/>
          <w:color w:val="231F20"/>
          <w:sz w:val="16"/>
          <w:szCs w:val="16"/>
        </w:rPr>
        <w:t xml:space="preserve"> </w:t>
      </w:r>
      <w:r w:rsidRPr="00EA0ACF">
        <w:rPr>
          <w:rFonts w:ascii="Book Antiqua"/>
          <w:i/>
          <w:color w:val="231F20"/>
          <w:sz w:val="16"/>
          <w:szCs w:val="16"/>
        </w:rPr>
        <w:t xml:space="preserve"> </w:t>
      </w:r>
      <w:r w:rsidR="0087230C" w:rsidRPr="00EA0ACF">
        <w:rPr>
          <w:rFonts w:ascii="Book Antiqua"/>
          <w:i/>
          <w:color w:val="231F20"/>
          <w:sz w:val="16"/>
          <w:szCs w:val="16"/>
        </w:rPr>
        <w:t>“</w:t>
      </w:r>
      <w:r w:rsidR="0087230C" w:rsidRPr="00EA0ACF">
        <w:rPr>
          <w:rFonts w:ascii="Book Antiqua"/>
          <w:i/>
          <w:color w:val="231F20"/>
          <w:sz w:val="16"/>
          <w:szCs w:val="16"/>
        </w:rPr>
        <w:t>Doing</w:t>
      </w:r>
      <w:r w:rsidR="0087230C" w:rsidRPr="00EA0ACF">
        <w:rPr>
          <w:rFonts w:ascii="Book Antiqua"/>
          <w:i/>
          <w:color w:val="231F20"/>
          <w:spacing w:val="5"/>
          <w:sz w:val="16"/>
          <w:szCs w:val="16"/>
        </w:rPr>
        <w:t xml:space="preserve"> </w:t>
      </w:r>
      <w:r w:rsidR="0087230C" w:rsidRPr="00EA0ACF">
        <w:rPr>
          <w:rFonts w:ascii="Book Antiqua"/>
          <w:i/>
          <w:color w:val="231F20"/>
          <w:sz w:val="16"/>
          <w:szCs w:val="16"/>
        </w:rPr>
        <w:t>our</w:t>
      </w:r>
      <w:r w:rsidR="0087230C" w:rsidRPr="00EA0ACF">
        <w:rPr>
          <w:rFonts w:ascii="Book Antiqua"/>
          <w:i/>
          <w:color w:val="231F20"/>
          <w:spacing w:val="5"/>
          <w:sz w:val="16"/>
          <w:szCs w:val="16"/>
        </w:rPr>
        <w:t xml:space="preserve"> </w:t>
      </w:r>
      <w:r w:rsidR="0087230C" w:rsidRPr="00EA0ACF">
        <w:rPr>
          <w:rFonts w:ascii="Book Antiqua"/>
          <w:i/>
          <w:color w:val="231F20"/>
          <w:sz w:val="16"/>
          <w:szCs w:val="16"/>
        </w:rPr>
        <w:t>part</w:t>
      </w:r>
      <w:r w:rsidR="0087230C" w:rsidRPr="00EA0ACF">
        <w:rPr>
          <w:rFonts w:ascii="Book Antiqua"/>
          <w:i/>
          <w:color w:val="231F20"/>
          <w:spacing w:val="5"/>
          <w:sz w:val="16"/>
          <w:szCs w:val="16"/>
        </w:rPr>
        <w:t xml:space="preserve"> </w:t>
      </w:r>
      <w:r w:rsidR="0087230C" w:rsidRPr="00EA0ACF">
        <w:rPr>
          <w:rFonts w:ascii="Book Antiqua"/>
          <w:i/>
          <w:color w:val="231F20"/>
          <w:sz w:val="16"/>
          <w:szCs w:val="16"/>
        </w:rPr>
        <w:t>for</w:t>
      </w:r>
      <w:r w:rsidR="0087230C" w:rsidRPr="00EA0ACF">
        <w:rPr>
          <w:rFonts w:ascii="Book Antiqua"/>
          <w:i/>
          <w:color w:val="231F20"/>
          <w:spacing w:val="5"/>
          <w:sz w:val="16"/>
          <w:szCs w:val="16"/>
        </w:rPr>
        <w:t xml:space="preserve"> </w:t>
      </w:r>
      <w:r w:rsidR="0087230C" w:rsidRPr="00EA0ACF">
        <w:rPr>
          <w:rFonts w:ascii="Book Antiqua"/>
          <w:i/>
          <w:color w:val="231F20"/>
          <w:sz w:val="16"/>
          <w:szCs w:val="16"/>
        </w:rPr>
        <w:t>the</w:t>
      </w:r>
      <w:r w:rsidR="0087230C" w:rsidRPr="00EA0ACF">
        <w:rPr>
          <w:rFonts w:ascii="Book Antiqua"/>
          <w:i/>
          <w:color w:val="231F20"/>
          <w:spacing w:val="5"/>
          <w:sz w:val="16"/>
          <w:szCs w:val="16"/>
        </w:rPr>
        <w:t xml:space="preserve"> </w:t>
      </w:r>
      <w:r w:rsidR="0087230C" w:rsidRPr="00EA0ACF">
        <w:rPr>
          <w:rFonts w:ascii="Book Antiqua"/>
          <w:i/>
          <w:color w:val="231F20"/>
          <w:sz w:val="16"/>
          <w:szCs w:val="16"/>
        </w:rPr>
        <w:t>Wisconsin</w:t>
      </w:r>
      <w:r w:rsidR="0087230C" w:rsidRPr="00EA0ACF">
        <w:rPr>
          <w:rFonts w:ascii="Book Antiqua"/>
          <w:i/>
          <w:color w:val="231F20"/>
          <w:spacing w:val="5"/>
          <w:sz w:val="16"/>
          <w:szCs w:val="16"/>
        </w:rPr>
        <w:t xml:space="preserve"> </w:t>
      </w:r>
      <w:r w:rsidR="007F697B" w:rsidRPr="00EA0ACF">
        <w:rPr>
          <w:rFonts w:ascii="Book Antiqua"/>
          <w:i/>
          <w:color w:val="231F20"/>
          <w:sz w:val="16"/>
          <w:szCs w:val="16"/>
        </w:rPr>
        <w:t>River.</w:t>
      </w:r>
      <w:r w:rsidR="0087230C" w:rsidRPr="00EA0ACF">
        <w:rPr>
          <w:rFonts w:ascii="Book Antiqua"/>
          <w:i/>
          <w:color w:val="231F20"/>
          <w:sz w:val="16"/>
          <w:szCs w:val="16"/>
        </w:rPr>
        <w:t>”</w:t>
      </w:r>
    </w:p>
    <w:bookmarkEnd w:id="0"/>
    <w:p w14:paraId="46255480" w14:textId="27CEE908" w:rsidR="00C64916" w:rsidRDefault="006C5D61">
      <w:pPr>
        <w:pStyle w:val="Heading1"/>
        <w:tabs>
          <w:tab w:val="center" w:pos="3308"/>
          <w:tab w:val="center" w:pos="8259"/>
        </w:tabs>
        <w:spacing w:after="30"/>
        <w:ind w:left="0" w:firstLine="0"/>
      </w:pPr>
      <w:r>
        <w:t xml:space="preserve"> </w:t>
      </w:r>
      <w:r w:rsidR="003A2B87">
        <w:t xml:space="preserve">  </w:t>
      </w:r>
    </w:p>
    <w:p w14:paraId="63002798" w14:textId="26167834" w:rsidR="0075770E" w:rsidRDefault="00C64916">
      <w:pPr>
        <w:pStyle w:val="Heading1"/>
        <w:tabs>
          <w:tab w:val="center" w:pos="3308"/>
          <w:tab w:val="center" w:pos="8259"/>
        </w:tabs>
        <w:spacing w:after="30"/>
        <w:ind w:left="0" w:firstLine="0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="0083500D">
        <w:rPr>
          <w:sz w:val="24"/>
          <w:szCs w:val="24"/>
        </w:rPr>
        <w:t xml:space="preserve"> </w:t>
      </w:r>
      <w:r w:rsidR="001F4946">
        <w:rPr>
          <w:sz w:val="24"/>
          <w:szCs w:val="24"/>
        </w:rPr>
        <w:t xml:space="preserve"> </w:t>
      </w:r>
      <w:r w:rsidR="0075770E">
        <w:rPr>
          <w:sz w:val="26"/>
          <w:szCs w:val="26"/>
        </w:rPr>
        <w:t xml:space="preserve">  </w:t>
      </w:r>
    </w:p>
    <w:p w14:paraId="1695511B" w14:textId="16978F44" w:rsidR="00C81BC7" w:rsidRDefault="0075770E">
      <w:pPr>
        <w:pStyle w:val="Heading1"/>
        <w:tabs>
          <w:tab w:val="center" w:pos="3308"/>
          <w:tab w:val="center" w:pos="8259"/>
        </w:tabs>
        <w:spacing w:after="3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44622">
        <w:rPr>
          <w:sz w:val="26"/>
          <w:szCs w:val="26"/>
        </w:rPr>
        <w:t xml:space="preserve"> </w:t>
      </w:r>
    </w:p>
    <w:p w14:paraId="5652254A" w14:textId="66133C14" w:rsidR="006C06A9" w:rsidRPr="00DC1964" w:rsidRDefault="00C81BC7">
      <w:pPr>
        <w:pStyle w:val="Heading1"/>
        <w:tabs>
          <w:tab w:val="center" w:pos="3308"/>
          <w:tab w:val="center" w:pos="8259"/>
        </w:tabs>
        <w:spacing w:after="30"/>
        <w:ind w:left="0" w:firstLine="0"/>
        <w:rPr>
          <w:sz w:val="24"/>
          <w:szCs w:val="24"/>
        </w:rPr>
      </w:pPr>
      <w:r>
        <w:rPr>
          <w:sz w:val="26"/>
          <w:szCs w:val="26"/>
        </w:rPr>
        <w:t xml:space="preserve">   </w:t>
      </w:r>
      <w:r w:rsidR="00712EEE">
        <w:rPr>
          <w:sz w:val="26"/>
          <w:szCs w:val="26"/>
        </w:rPr>
        <w:t>REGULAR</w:t>
      </w:r>
      <w:r w:rsidR="00D82879" w:rsidRPr="001514BA">
        <w:rPr>
          <w:sz w:val="26"/>
          <w:szCs w:val="26"/>
        </w:rPr>
        <w:t xml:space="preserve"> MEETING </w:t>
      </w:r>
      <w:r w:rsidR="00DC1964" w:rsidRPr="001514BA">
        <w:rPr>
          <w:sz w:val="26"/>
          <w:szCs w:val="26"/>
        </w:rPr>
        <w:t>MINUTES</w:t>
      </w:r>
      <w:r w:rsidR="00DC1964">
        <w:rPr>
          <w:sz w:val="24"/>
          <w:szCs w:val="24"/>
        </w:rPr>
        <w:tab/>
        <w:t xml:space="preserve">                  </w:t>
      </w:r>
      <w:r w:rsidR="00D14753">
        <w:rPr>
          <w:sz w:val="24"/>
          <w:szCs w:val="24"/>
        </w:rPr>
        <w:t xml:space="preserve">          </w:t>
      </w:r>
      <w:r w:rsidR="00FE7862">
        <w:rPr>
          <w:sz w:val="24"/>
          <w:szCs w:val="24"/>
        </w:rPr>
        <w:t>August</w:t>
      </w:r>
      <w:r w:rsidR="00A034F3">
        <w:rPr>
          <w:sz w:val="24"/>
          <w:szCs w:val="24"/>
        </w:rPr>
        <w:t xml:space="preserve"> </w:t>
      </w:r>
      <w:r w:rsidR="00FE7862">
        <w:rPr>
          <w:sz w:val="24"/>
          <w:szCs w:val="24"/>
        </w:rPr>
        <w:t>12</w:t>
      </w:r>
      <w:r w:rsidR="00830D55">
        <w:rPr>
          <w:sz w:val="24"/>
          <w:szCs w:val="24"/>
        </w:rPr>
        <w:t>, 202</w:t>
      </w:r>
      <w:r w:rsidR="00C80E8B">
        <w:rPr>
          <w:sz w:val="24"/>
          <w:szCs w:val="24"/>
        </w:rPr>
        <w:t>5</w:t>
      </w:r>
      <w:r w:rsidR="00D82879" w:rsidRPr="00DC1964">
        <w:rPr>
          <w:sz w:val="24"/>
          <w:szCs w:val="24"/>
        </w:rPr>
        <w:t xml:space="preserve"> </w:t>
      </w:r>
    </w:p>
    <w:p w14:paraId="7FF21F7C" w14:textId="77777777" w:rsidR="00EC78C0" w:rsidRDefault="00EC78C0" w:rsidP="002E0CCD">
      <w:pPr>
        <w:pStyle w:val="BodyText"/>
        <w:ind w:left="160" w:right="457" w:firstLine="7"/>
        <w:rPr>
          <w:sz w:val="22"/>
          <w:szCs w:val="22"/>
        </w:rPr>
      </w:pPr>
    </w:p>
    <w:p w14:paraId="65957C5A" w14:textId="6CFCF9EC" w:rsidR="002E0CCD" w:rsidRPr="001C2925" w:rsidRDefault="002E0CCD" w:rsidP="002E0CCD">
      <w:pPr>
        <w:pStyle w:val="BodyText"/>
        <w:ind w:left="160" w:right="457" w:firstLine="7"/>
        <w:rPr>
          <w:sz w:val="22"/>
          <w:szCs w:val="22"/>
        </w:rPr>
      </w:pPr>
      <w:r w:rsidRPr="001C2925">
        <w:rPr>
          <w:sz w:val="22"/>
          <w:szCs w:val="22"/>
        </w:rPr>
        <w:t xml:space="preserve">Commission President, </w:t>
      </w:r>
      <w:r w:rsidR="000E2A2A" w:rsidRPr="001C2925">
        <w:rPr>
          <w:sz w:val="22"/>
          <w:szCs w:val="22"/>
        </w:rPr>
        <w:t>Robert</w:t>
      </w:r>
      <w:r w:rsidRPr="001C2925">
        <w:rPr>
          <w:sz w:val="22"/>
          <w:szCs w:val="22"/>
        </w:rPr>
        <w:t xml:space="preserve"> Stavran, called the meeting of the Rib Mountain Metropolitan Sewerage District (Metro) </w:t>
      </w:r>
      <w:r w:rsidR="00952D33" w:rsidRPr="001C2925">
        <w:rPr>
          <w:sz w:val="22"/>
          <w:szCs w:val="22"/>
        </w:rPr>
        <w:t>to order</w:t>
      </w:r>
      <w:r w:rsidRPr="001C2925">
        <w:rPr>
          <w:spacing w:val="-1"/>
          <w:sz w:val="22"/>
          <w:szCs w:val="22"/>
        </w:rPr>
        <w:t xml:space="preserve"> </w:t>
      </w:r>
      <w:r w:rsidRPr="001C2925">
        <w:rPr>
          <w:sz w:val="22"/>
          <w:szCs w:val="22"/>
        </w:rPr>
        <w:t>at</w:t>
      </w:r>
      <w:r w:rsidRPr="001C2925">
        <w:rPr>
          <w:spacing w:val="-1"/>
          <w:sz w:val="22"/>
          <w:szCs w:val="22"/>
        </w:rPr>
        <w:t xml:space="preserve"> </w:t>
      </w:r>
      <w:r w:rsidR="00E1419E" w:rsidRPr="001C2925">
        <w:rPr>
          <w:sz w:val="22"/>
          <w:szCs w:val="22"/>
        </w:rPr>
        <w:t>11:30</w:t>
      </w:r>
      <w:r w:rsidR="00941E28" w:rsidRPr="001C2925">
        <w:rPr>
          <w:sz w:val="22"/>
          <w:szCs w:val="22"/>
        </w:rPr>
        <w:t xml:space="preserve"> a.m.</w:t>
      </w:r>
    </w:p>
    <w:p w14:paraId="7DC0039D" w14:textId="3445BF45" w:rsidR="006C06A9" w:rsidRPr="00CD6570" w:rsidRDefault="006C06A9">
      <w:pPr>
        <w:spacing w:after="0" w:line="259" w:lineRule="auto"/>
        <w:ind w:left="213" w:firstLine="0"/>
      </w:pPr>
    </w:p>
    <w:p w14:paraId="5863B76F" w14:textId="3D690D36" w:rsidR="00941E28" w:rsidRPr="00FE7862" w:rsidRDefault="002E0CCD" w:rsidP="00E1419E">
      <w:r w:rsidRPr="009E2CD2">
        <w:rPr>
          <w:b/>
          <w:u w:val="single"/>
        </w:rPr>
        <w:t>ROLL CALL</w:t>
      </w:r>
      <w:r w:rsidRPr="009E2CD2">
        <w:rPr>
          <w:b/>
        </w:rPr>
        <w:t xml:space="preserve"> </w:t>
      </w:r>
      <w:r w:rsidRPr="009E2CD2">
        <w:t>-</w:t>
      </w:r>
      <w:r>
        <w:rPr>
          <w:spacing w:val="1"/>
        </w:rPr>
        <w:t xml:space="preserve"> </w:t>
      </w:r>
      <w:r w:rsidR="00EA00FF" w:rsidRPr="00FE7862">
        <w:t>Members</w:t>
      </w:r>
      <w:r w:rsidRPr="00FE7862">
        <w:rPr>
          <w:spacing w:val="1"/>
        </w:rPr>
        <w:t xml:space="preserve"> </w:t>
      </w:r>
      <w:r w:rsidRPr="00FE7862">
        <w:t xml:space="preserve">Present: </w:t>
      </w:r>
      <w:r w:rsidR="000E2A2A" w:rsidRPr="00FE7862">
        <w:t>Robert</w:t>
      </w:r>
      <w:r w:rsidRPr="00FE7862">
        <w:t xml:space="preserve"> Stavran,</w:t>
      </w:r>
      <w:r w:rsidR="00D14753" w:rsidRPr="00FE7862">
        <w:t xml:space="preserve"> </w:t>
      </w:r>
      <w:r w:rsidR="003B163E" w:rsidRPr="00FE7862">
        <w:t>Keith Biedermann</w:t>
      </w:r>
      <w:r w:rsidR="00212FD1" w:rsidRPr="00FE7862">
        <w:t xml:space="preserve">, </w:t>
      </w:r>
      <w:r w:rsidR="00871FB5" w:rsidRPr="00FE7862">
        <w:t>Thomas Kipp</w:t>
      </w:r>
      <w:r w:rsidR="00712EEE" w:rsidRPr="00FE7862">
        <w:t>, Darin Westover</w:t>
      </w:r>
      <w:r w:rsidR="00EA00FF" w:rsidRPr="00FE7862">
        <w:t xml:space="preserve"> and Kevin Breit.</w:t>
      </w:r>
      <w:r w:rsidR="00EC78C0" w:rsidRPr="00FE7862">
        <w:t xml:space="preserve"> </w:t>
      </w:r>
    </w:p>
    <w:p w14:paraId="3E8B3DF1" w14:textId="77777777" w:rsidR="00E1419E" w:rsidRPr="00FE7862" w:rsidRDefault="00E1419E" w:rsidP="00E1419E"/>
    <w:p w14:paraId="49DB7013" w14:textId="12D0B4A9" w:rsidR="00712EEE" w:rsidRPr="00C42A5A" w:rsidRDefault="002E0CCD" w:rsidP="00712EEE">
      <w:pPr>
        <w:rPr>
          <w:color w:val="393939"/>
          <w:shd w:val="clear" w:color="auto" w:fill="FFFFFF"/>
        </w:rPr>
      </w:pPr>
      <w:r w:rsidRPr="00C42A5A">
        <w:rPr>
          <w:b/>
          <w:bCs/>
        </w:rPr>
        <w:t>Also Present</w:t>
      </w:r>
      <w:r w:rsidRPr="00C42A5A">
        <w:t>: Eric Donaldson</w:t>
      </w:r>
      <w:r w:rsidR="005E0F50" w:rsidRPr="00C42A5A">
        <w:t>;</w:t>
      </w:r>
      <w:r w:rsidRPr="00C42A5A">
        <w:t xml:space="preserve"> Director; Andy Heise</w:t>
      </w:r>
      <w:r w:rsidR="005E0F50" w:rsidRPr="00C42A5A">
        <w:t>;</w:t>
      </w:r>
      <w:r w:rsidRPr="00C42A5A">
        <w:t xml:space="preserve"> Superintendent; Sandra Balz</w:t>
      </w:r>
      <w:r w:rsidR="005E0F50" w:rsidRPr="00C42A5A">
        <w:t>;</w:t>
      </w:r>
      <w:r w:rsidRPr="00C42A5A">
        <w:t xml:space="preserve"> Administrative </w:t>
      </w:r>
      <w:r w:rsidR="004655C8" w:rsidRPr="00C42A5A">
        <w:t>Clerk</w:t>
      </w:r>
      <w:r w:rsidR="00A034F3" w:rsidRPr="00C42A5A">
        <w:t xml:space="preserve">, </w:t>
      </w:r>
      <w:r w:rsidR="00DC1129" w:rsidRPr="00C42A5A">
        <w:t xml:space="preserve">and </w:t>
      </w:r>
      <w:r w:rsidR="00D04093" w:rsidRPr="00C42A5A">
        <w:t>Ryan Van</w:t>
      </w:r>
      <w:r w:rsidR="00DC1129" w:rsidRPr="00C42A5A">
        <w:t xml:space="preserve"> d</w:t>
      </w:r>
      <w:r w:rsidR="00D04093" w:rsidRPr="00C42A5A">
        <w:t>e</w:t>
      </w:r>
      <w:r w:rsidR="00DC1129" w:rsidRPr="00C42A5A">
        <w:t xml:space="preserve"> W</w:t>
      </w:r>
      <w:r w:rsidR="00D04093" w:rsidRPr="00C42A5A">
        <w:t>alle of Rothschild on Zoom video.</w:t>
      </w:r>
    </w:p>
    <w:p w14:paraId="2F4E6A9C" w14:textId="1F2A9979" w:rsidR="002E0CCD" w:rsidRPr="00A034F3" w:rsidRDefault="00FF6DC3" w:rsidP="002E0CCD">
      <w:pPr>
        <w:pStyle w:val="BodyText"/>
        <w:spacing w:before="10"/>
      </w:pPr>
      <w:r w:rsidRPr="00A034F3">
        <w:t xml:space="preserve">    </w:t>
      </w:r>
    </w:p>
    <w:p w14:paraId="742FAFCC" w14:textId="190F87E5" w:rsidR="005A59AA" w:rsidRDefault="002E0CCD" w:rsidP="00871FB5">
      <w:pPr>
        <w:ind w:left="167"/>
        <w:rPr>
          <w:sz w:val="20"/>
          <w:szCs w:val="20"/>
        </w:rPr>
      </w:pPr>
      <w:r w:rsidRPr="001514BA">
        <w:rPr>
          <w:b/>
          <w:bCs/>
        </w:rPr>
        <w:t>Commission</w:t>
      </w:r>
      <w:r w:rsidRPr="001514BA">
        <w:rPr>
          <w:b/>
          <w:bCs/>
          <w:spacing w:val="-6"/>
        </w:rPr>
        <w:t xml:space="preserve"> </w:t>
      </w:r>
      <w:r w:rsidRPr="001514BA">
        <w:rPr>
          <w:b/>
          <w:bCs/>
        </w:rPr>
        <w:t>Members</w:t>
      </w:r>
      <w:r w:rsidRPr="001514BA">
        <w:rPr>
          <w:b/>
          <w:bCs/>
          <w:spacing w:val="-5"/>
        </w:rPr>
        <w:t xml:space="preserve"> </w:t>
      </w:r>
      <w:r w:rsidR="00A6699B" w:rsidRPr="001514BA">
        <w:rPr>
          <w:b/>
          <w:bCs/>
        </w:rPr>
        <w:t>A</w:t>
      </w:r>
      <w:r w:rsidRPr="001514BA">
        <w:rPr>
          <w:b/>
          <w:bCs/>
        </w:rPr>
        <w:t>bsent</w:t>
      </w:r>
      <w:r w:rsidRPr="00DC1964">
        <w:rPr>
          <w:sz w:val="20"/>
          <w:szCs w:val="20"/>
        </w:rPr>
        <w:t>:</w:t>
      </w:r>
      <w:r w:rsidR="005442AC">
        <w:rPr>
          <w:sz w:val="20"/>
          <w:szCs w:val="20"/>
        </w:rPr>
        <w:t xml:space="preserve"> </w:t>
      </w:r>
      <w:r w:rsidR="00871FB5" w:rsidRPr="006F7ABA">
        <w:t>None</w:t>
      </w:r>
      <w:r w:rsidR="00871FB5">
        <w:rPr>
          <w:sz w:val="20"/>
          <w:szCs w:val="20"/>
        </w:rPr>
        <w:t xml:space="preserve">. </w:t>
      </w:r>
    </w:p>
    <w:p w14:paraId="478D840E" w14:textId="77777777" w:rsidR="00DF39EF" w:rsidRDefault="00DF39EF" w:rsidP="00871FB5">
      <w:pPr>
        <w:ind w:left="167"/>
        <w:rPr>
          <w:sz w:val="20"/>
          <w:szCs w:val="20"/>
        </w:rPr>
      </w:pPr>
    </w:p>
    <w:p w14:paraId="4644C87D" w14:textId="6636286F" w:rsidR="00871FB5" w:rsidRPr="009E2CD2" w:rsidRDefault="005A59AA" w:rsidP="005A59AA">
      <w:pPr>
        <w:pStyle w:val="BodyText"/>
        <w:ind w:left="160" w:firstLine="7"/>
        <w:rPr>
          <w:bCs/>
          <w:spacing w:val="4"/>
          <w:sz w:val="22"/>
          <w:szCs w:val="22"/>
        </w:rPr>
      </w:pPr>
      <w:r w:rsidRPr="009E2CD2">
        <w:rPr>
          <w:b/>
          <w:sz w:val="22"/>
          <w:szCs w:val="22"/>
          <w:u w:val="single"/>
        </w:rPr>
        <w:t>MINUTES</w:t>
      </w:r>
      <w:r w:rsidRPr="009E2CD2">
        <w:rPr>
          <w:b/>
          <w:spacing w:val="1"/>
          <w:sz w:val="22"/>
          <w:szCs w:val="22"/>
          <w:u w:val="single"/>
        </w:rPr>
        <w:t xml:space="preserve"> </w:t>
      </w:r>
      <w:r w:rsidRPr="009E2CD2">
        <w:rPr>
          <w:b/>
          <w:sz w:val="22"/>
          <w:szCs w:val="22"/>
          <w:u w:val="single"/>
        </w:rPr>
        <w:t>APPROVAL</w:t>
      </w:r>
      <w:r w:rsidRPr="009E2CD2">
        <w:rPr>
          <w:b/>
          <w:spacing w:val="2"/>
          <w:sz w:val="22"/>
          <w:szCs w:val="22"/>
        </w:rPr>
        <w:t xml:space="preserve"> </w:t>
      </w:r>
    </w:p>
    <w:p w14:paraId="54C9E38B" w14:textId="7819BB03" w:rsidR="005A59AA" w:rsidRPr="00124F9F" w:rsidRDefault="00D1654E" w:rsidP="005A59AA">
      <w:pPr>
        <w:pStyle w:val="BodyText"/>
        <w:ind w:left="160" w:firstLine="7"/>
        <w:rPr>
          <w:sz w:val="22"/>
          <w:szCs w:val="22"/>
        </w:rPr>
      </w:pPr>
      <w:r w:rsidRPr="00124F9F">
        <w:rPr>
          <w:spacing w:val="9"/>
          <w:sz w:val="22"/>
          <w:szCs w:val="22"/>
        </w:rPr>
        <w:t xml:space="preserve">Mr. </w:t>
      </w:r>
      <w:r w:rsidR="00044A85" w:rsidRPr="00124F9F">
        <w:rPr>
          <w:spacing w:val="9"/>
          <w:sz w:val="22"/>
          <w:szCs w:val="22"/>
        </w:rPr>
        <w:t>Kipp</w:t>
      </w:r>
      <w:r w:rsidR="00381EED" w:rsidRPr="00124F9F">
        <w:rPr>
          <w:spacing w:val="9"/>
          <w:sz w:val="22"/>
          <w:szCs w:val="22"/>
        </w:rPr>
        <w:t xml:space="preserve"> </w:t>
      </w:r>
      <w:r w:rsidR="005A59AA" w:rsidRPr="00124F9F">
        <w:rPr>
          <w:spacing w:val="9"/>
          <w:sz w:val="22"/>
          <w:szCs w:val="22"/>
        </w:rPr>
        <w:t xml:space="preserve">made </w:t>
      </w:r>
      <w:r w:rsidR="005A59AA" w:rsidRPr="00124F9F">
        <w:rPr>
          <w:sz w:val="22"/>
          <w:szCs w:val="22"/>
        </w:rPr>
        <w:t>a</w:t>
      </w:r>
      <w:r w:rsidR="005A59AA" w:rsidRPr="00124F9F">
        <w:rPr>
          <w:spacing w:val="35"/>
          <w:sz w:val="22"/>
          <w:szCs w:val="22"/>
        </w:rPr>
        <w:t xml:space="preserve"> </w:t>
      </w:r>
      <w:r w:rsidR="005A59AA" w:rsidRPr="00124F9F">
        <w:rPr>
          <w:spacing w:val="11"/>
          <w:sz w:val="22"/>
          <w:szCs w:val="22"/>
        </w:rPr>
        <w:t>motion</w:t>
      </w:r>
      <w:r w:rsidRPr="00124F9F">
        <w:rPr>
          <w:spacing w:val="11"/>
          <w:sz w:val="22"/>
          <w:szCs w:val="22"/>
        </w:rPr>
        <w:t xml:space="preserve"> </w:t>
      </w:r>
      <w:r w:rsidR="005A59AA" w:rsidRPr="00124F9F">
        <w:rPr>
          <w:sz w:val="22"/>
          <w:szCs w:val="22"/>
        </w:rPr>
        <w:t>to</w:t>
      </w:r>
      <w:r w:rsidR="005A59AA" w:rsidRPr="00124F9F">
        <w:rPr>
          <w:spacing w:val="17"/>
          <w:sz w:val="22"/>
          <w:szCs w:val="22"/>
        </w:rPr>
        <w:t xml:space="preserve"> </w:t>
      </w:r>
      <w:r w:rsidR="005A59AA" w:rsidRPr="00124F9F">
        <w:rPr>
          <w:sz w:val="22"/>
          <w:szCs w:val="22"/>
        </w:rPr>
        <w:t>approve</w:t>
      </w:r>
      <w:r w:rsidR="005A59AA" w:rsidRPr="00124F9F">
        <w:rPr>
          <w:spacing w:val="14"/>
          <w:sz w:val="22"/>
          <w:szCs w:val="22"/>
        </w:rPr>
        <w:t xml:space="preserve"> </w:t>
      </w:r>
      <w:r w:rsidR="005A59AA" w:rsidRPr="00124F9F">
        <w:rPr>
          <w:sz w:val="22"/>
          <w:szCs w:val="22"/>
        </w:rPr>
        <w:t>the</w:t>
      </w:r>
      <w:r w:rsidR="005A59AA" w:rsidRPr="00124F9F">
        <w:rPr>
          <w:spacing w:val="4"/>
          <w:sz w:val="22"/>
          <w:szCs w:val="22"/>
        </w:rPr>
        <w:t xml:space="preserve"> </w:t>
      </w:r>
      <w:r w:rsidR="00A44B30" w:rsidRPr="00124F9F">
        <w:rPr>
          <w:sz w:val="22"/>
          <w:szCs w:val="22"/>
        </w:rPr>
        <w:t>Meeting</w:t>
      </w:r>
      <w:r w:rsidR="00FB4C81" w:rsidRPr="00124F9F">
        <w:rPr>
          <w:sz w:val="22"/>
          <w:szCs w:val="22"/>
        </w:rPr>
        <w:t xml:space="preserve"> Minutes </w:t>
      </w:r>
      <w:r w:rsidR="00F53920" w:rsidRPr="00124F9F">
        <w:rPr>
          <w:sz w:val="22"/>
          <w:szCs w:val="22"/>
        </w:rPr>
        <w:t>of</w:t>
      </w:r>
      <w:r w:rsidR="00A034F3">
        <w:rPr>
          <w:sz w:val="22"/>
          <w:szCs w:val="22"/>
        </w:rPr>
        <w:t xml:space="preserve"> Ju</w:t>
      </w:r>
      <w:r w:rsidR="00FE7862">
        <w:rPr>
          <w:sz w:val="22"/>
          <w:szCs w:val="22"/>
        </w:rPr>
        <w:t>ly 8</w:t>
      </w:r>
      <w:r w:rsidR="00A44B30" w:rsidRPr="00124F9F">
        <w:rPr>
          <w:sz w:val="22"/>
          <w:szCs w:val="22"/>
        </w:rPr>
        <w:t>,</w:t>
      </w:r>
      <w:r w:rsidR="00512948" w:rsidRPr="00124F9F">
        <w:rPr>
          <w:sz w:val="22"/>
          <w:szCs w:val="22"/>
        </w:rPr>
        <w:t xml:space="preserve"> </w:t>
      </w:r>
      <w:r w:rsidR="00712F0D" w:rsidRPr="00124F9F">
        <w:rPr>
          <w:sz w:val="22"/>
          <w:szCs w:val="22"/>
        </w:rPr>
        <w:t>202</w:t>
      </w:r>
      <w:r w:rsidR="006C2698" w:rsidRPr="00124F9F">
        <w:rPr>
          <w:sz w:val="22"/>
          <w:szCs w:val="22"/>
        </w:rPr>
        <w:t>5</w:t>
      </w:r>
      <w:r w:rsidR="00712F0D" w:rsidRPr="00124F9F">
        <w:rPr>
          <w:sz w:val="22"/>
          <w:szCs w:val="22"/>
        </w:rPr>
        <w:t>,</w:t>
      </w:r>
      <w:r w:rsidR="005A59AA" w:rsidRPr="00124F9F">
        <w:rPr>
          <w:spacing w:val="3"/>
          <w:sz w:val="22"/>
          <w:szCs w:val="22"/>
        </w:rPr>
        <w:t xml:space="preserve"> </w:t>
      </w:r>
      <w:r w:rsidR="005A59AA" w:rsidRPr="00124F9F">
        <w:rPr>
          <w:bCs/>
          <w:sz w:val="22"/>
          <w:szCs w:val="22"/>
        </w:rPr>
        <w:t>and</w:t>
      </w:r>
      <w:r w:rsidR="00827B00" w:rsidRPr="00124F9F">
        <w:rPr>
          <w:sz w:val="22"/>
          <w:szCs w:val="22"/>
        </w:rPr>
        <w:t xml:space="preserve"> </w:t>
      </w:r>
      <w:r w:rsidRPr="00124F9F">
        <w:rPr>
          <w:sz w:val="22"/>
          <w:szCs w:val="22"/>
        </w:rPr>
        <w:t>Mr.</w:t>
      </w:r>
      <w:r w:rsidR="006C2698" w:rsidRPr="00124F9F">
        <w:rPr>
          <w:sz w:val="22"/>
          <w:szCs w:val="22"/>
        </w:rPr>
        <w:t xml:space="preserve"> </w:t>
      </w:r>
      <w:r w:rsidR="00044A85" w:rsidRPr="00124F9F">
        <w:rPr>
          <w:sz w:val="22"/>
          <w:szCs w:val="22"/>
        </w:rPr>
        <w:t>B</w:t>
      </w:r>
      <w:r w:rsidR="00FE7862">
        <w:rPr>
          <w:sz w:val="22"/>
          <w:szCs w:val="22"/>
        </w:rPr>
        <w:t>iedermann</w:t>
      </w:r>
      <w:r w:rsidR="00044A85" w:rsidRPr="00124F9F">
        <w:rPr>
          <w:sz w:val="22"/>
          <w:szCs w:val="22"/>
        </w:rPr>
        <w:t xml:space="preserve"> </w:t>
      </w:r>
      <w:r w:rsidR="006C2698" w:rsidRPr="00124F9F">
        <w:rPr>
          <w:sz w:val="22"/>
          <w:szCs w:val="22"/>
        </w:rPr>
        <w:t>seconded</w:t>
      </w:r>
      <w:r w:rsidR="005A59AA" w:rsidRPr="00124F9F">
        <w:rPr>
          <w:spacing w:val="2"/>
          <w:sz w:val="22"/>
          <w:szCs w:val="22"/>
        </w:rPr>
        <w:t xml:space="preserve"> </w:t>
      </w:r>
      <w:r w:rsidR="005A59AA" w:rsidRPr="00124F9F">
        <w:rPr>
          <w:sz w:val="22"/>
          <w:szCs w:val="22"/>
        </w:rPr>
        <w:t>the</w:t>
      </w:r>
      <w:r w:rsidR="005A59AA" w:rsidRPr="00124F9F">
        <w:rPr>
          <w:spacing w:val="1"/>
          <w:sz w:val="22"/>
          <w:szCs w:val="22"/>
        </w:rPr>
        <w:t xml:space="preserve"> </w:t>
      </w:r>
      <w:r w:rsidR="005A59AA" w:rsidRPr="00124F9F">
        <w:rPr>
          <w:sz w:val="22"/>
          <w:szCs w:val="22"/>
        </w:rPr>
        <w:t>motion. Motion</w:t>
      </w:r>
      <w:r w:rsidR="005A59AA" w:rsidRPr="00124F9F">
        <w:rPr>
          <w:spacing w:val="-1"/>
          <w:sz w:val="22"/>
          <w:szCs w:val="22"/>
        </w:rPr>
        <w:t xml:space="preserve"> </w:t>
      </w:r>
      <w:r w:rsidR="005A59AA" w:rsidRPr="00124F9F">
        <w:rPr>
          <w:sz w:val="22"/>
          <w:szCs w:val="22"/>
        </w:rPr>
        <w:t>carried.</w:t>
      </w:r>
      <w:r w:rsidR="007109DF" w:rsidRPr="00124F9F">
        <w:rPr>
          <w:sz w:val="22"/>
          <w:szCs w:val="22"/>
        </w:rPr>
        <w:t xml:space="preserve">  </w:t>
      </w:r>
    </w:p>
    <w:p w14:paraId="3E00067B" w14:textId="77777777" w:rsidR="00871FB5" w:rsidRPr="009E2CD2" w:rsidRDefault="00871FB5" w:rsidP="005A59AA">
      <w:pPr>
        <w:pStyle w:val="BodyText"/>
        <w:ind w:left="160" w:firstLine="7"/>
      </w:pPr>
    </w:p>
    <w:p w14:paraId="6C0F0452" w14:textId="13B87D4E" w:rsidR="00A7683B" w:rsidRPr="00124F9F" w:rsidRDefault="00D82879" w:rsidP="00B301A8">
      <w:pPr>
        <w:pStyle w:val="Heading1"/>
        <w:ind w:left="182"/>
      </w:pPr>
      <w:bookmarkStart w:id="1" w:name="CHECK_REGISTER_APPROVAL"/>
      <w:bookmarkEnd w:id="1"/>
      <w:r w:rsidRPr="009E2CD2">
        <w:rPr>
          <w:u w:val="single"/>
        </w:rPr>
        <w:t>CHECK REGISTER APPROVAL</w:t>
      </w:r>
      <w:r>
        <w:t xml:space="preserve"> </w:t>
      </w:r>
      <w:r w:rsidR="00107588">
        <w:t>–</w:t>
      </w:r>
      <w:r w:rsidR="00B301A8" w:rsidRPr="00D04093">
        <w:rPr>
          <w:b w:val="0"/>
          <w:bCs/>
          <w:sz w:val="20"/>
          <w:szCs w:val="20"/>
        </w:rPr>
        <w:t xml:space="preserve"> </w:t>
      </w:r>
      <w:r w:rsidR="00107588" w:rsidRPr="00124F9F">
        <w:rPr>
          <w:b w:val="0"/>
          <w:bCs/>
        </w:rPr>
        <w:t>Reviewed and discussed</w:t>
      </w:r>
      <w:r w:rsidR="00A034F3">
        <w:rPr>
          <w:b w:val="0"/>
          <w:bCs/>
        </w:rPr>
        <w:t>.</w:t>
      </w:r>
      <w:r w:rsidR="00D04093" w:rsidRPr="00124F9F">
        <w:rPr>
          <w:b w:val="0"/>
          <w:bCs/>
        </w:rPr>
        <w:t xml:space="preserve"> </w:t>
      </w:r>
    </w:p>
    <w:p w14:paraId="1E6F4597" w14:textId="77777777" w:rsidR="00A7683B" w:rsidRDefault="00A7683B" w:rsidP="00B301A8">
      <w:pPr>
        <w:pStyle w:val="Heading1"/>
        <w:ind w:left="182"/>
        <w:rPr>
          <w:b w:val="0"/>
          <w:bCs/>
          <w:sz w:val="20"/>
          <w:szCs w:val="20"/>
        </w:rPr>
      </w:pPr>
    </w:p>
    <w:p w14:paraId="2624F2B9" w14:textId="457BEA62" w:rsidR="006C06A9" w:rsidRPr="00124F9F" w:rsidRDefault="00D82879" w:rsidP="00B301A8">
      <w:pPr>
        <w:pStyle w:val="Heading1"/>
        <w:ind w:left="182"/>
        <w:rPr>
          <w:b w:val="0"/>
          <w:bCs/>
        </w:rPr>
      </w:pPr>
      <w:r w:rsidRPr="00124F9F">
        <w:rPr>
          <w:b w:val="0"/>
          <w:bCs/>
        </w:rPr>
        <w:t>Mr.</w:t>
      </w:r>
      <w:r w:rsidR="00A44B30" w:rsidRPr="00124F9F">
        <w:rPr>
          <w:b w:val="0"/>
          <w:bCs/>
        </w:rPr>
        <w:t xml:space="preserve"> </w:t>
      </w:r>
      <w:r w:rsidR="00FE7862">
        <w:rPr>
          <w:b w:val="0"/>
          <w:bCs/>
        </w:rPr>
        <w:t xml:space="preserve">Kipp </w:t>
      </w:r>
      <w:r w:rsidR="00712F0D" w:rsidRPr="00124F9F">
        <w:rPr>
          <w:b w:val="0"/>
          <w:bCs/>
        </w:rPr>
        <w:t>made</w:t>
      </w:r>
      <w:r w:rsidRPr="00124F9F">
        <w:rPr>
          <w:b w:val="0"/>
          <w:bCs/>
        </w:rPr>
        <w:t xml:space="preserve"> a motion to approve the following</w:t>
      </w:r>
      <w:r w:rsidR="00830D55" w:rsidRPr="00124F9F">
        <w:rPr>
          <w:b w:val="0"/>
          <w:bCs/>
        </w:rPr>
        <w:t xml:space="preserve"> </w:t>
      </w:r>
      <w:r w:rsidR="00A034F3">
        <w:rPr>
          <w:b w:val="0"/>
          <w:bCs/>
        </w:rPr>
        <w:t>Ju</w:t>
      </w:r>
      <w:r w:rsidR="00FE7862">
        <w:rPr>
          <w:b w:val="0"/>
          <w:bCs/>
        </w:rPr>
        <w:t>ly</w:t>
      </w:r>
      <w:r w:rsidR="004B75E3" w:rsidRPr="00124F9F">
        <w:rPr>
          <w:b w:val="0"/>
          <w:bCs/>
        </w:rPr>
        <w:t xml:space="preserve"> </w:t>
      </w:r>
      <w:r w:rsidR="00830D55" w:rsidRPr="00124F9F">
        <w:rPr>
          <w:b w:val="0"/>
          <w:bCs/>
        </w:rPr>
        <w:t>c</w:t>
      </w:r>
      <w:r w:rsidR="003B163E" w:rsidRPr="00124F9F">
        <w:rPr>
          <w:b w:val="0"/>
          <w:bCs/>
        </w:rPr>
        <w:t>hecks</w:t>
      </w:r>
      <w:r w:rsidRPr="00124F9F">
        <w:rPr>
          <w:b w:val="0"/>
          <w:bCs/>
        </w:rPr>
        <w:t xml:space="preserve"> </w:t>
      </w:r>
      <w:r w:rsidR="00EF7BB6" w:rsidRPr="00124F9F">
        <w:rPr>
          <w:b w:val="0"/>
          <w:bCs/>
        </w:rPr>
        <w:t>and</w:t>
      </w:r>
      <w:r w:rsidRPr="00124F9F">
        <w:rPr>
          <w:b w:val="0"/>
          <w:bCs/>
        </w:rPr>
        <w:t xml:space="preserve"> </w:t>
      </w:r>
      <w:r w:rsidR="00D1654E" w:rsidRPr="00124F9F">
        <w:rPr>
          <w:b w:val="0"/>
          <w:bCs/>
        </w:rPr>
        <w:t xml:space="preserve">Mr. </w:t>
      </w:r>
      <w:r w:rsidR="00FE7862">
        <w:rPr>
          <w:b w:val="0"/>
          <w:bCs/>
        </w:rPr>
        <w:t>Breit</w:t>
      </w:r>
      <w:r w:rsidRPr="00124F9F">
        <w:rPr>
          <w:b w:val="0"/>
          <w:bCs/>
        </w:rPr>
        <w:t xml:space="preserve"> </w:t>
      </w:r>
      <w:r w:rsidR="00F4134B" w:rsidRPr="00124F9F">
        <w:rPr>
          <w:b w:val="0"/>
          <w:bCs/>
        </w:rPr>
        <w:t>seconded</w:t>
      </w:r>
      <w:r w:rsidRPr="00124F9F">
        <w:rPr>
          <w:b w:val="0"/>
          <w:bCs/>
        </w:rPr>
        <w:t xml:space="preserve"> the motion. Questioned and unanimously </w:t>
      </w:r>
      <w:r w:rsidR="00DC1964" w:rsidRPr="00124F9F">
        <w:rPr>
          <w:b w:val="0"/>
          <w:bCs/>
        </w:rPr>
        <w:t>passed.</w:t>
      </w:r>
      <w:r w:rsidR="00107588" w:rsidRPr="00124F9F">
        <w:rPr>
          <w:b w:val="0"/>
          <w:bCs/>
        </w:rPr>
        <w:t xml:space="preserve"> </w:t>
      </w:r>
    </w:p>
    <w:p w14:paraId="7280795F" w14:textId="0A7754F9" w:rsidR="006C06A9" w:rsidRPr="00531E97" w:rsidRDefault="006C06A9">
      <w:pPr>
        <w:spacing w:after="0" w:line="259" w:lineRule="auto"/>
        <w:ind w:left="188" w:firstLine="0"/>
        <w:rPr>
          <w:sz w:val="20"/>
          <w:szCs w:val="20"/>
        </w:rPr>
      </w:pPr>
    </w:p>
    <w:tbl>
      <w:tblPr>
        <w:tblStyle w:val="TableGrid0"/>
        <w:tblW w:w="10063" w:type="dxa"/>
        <w:tblLook w:val="04A0" w:firstRow="1" w:lastRow="0" w:firstColumn="1" w:lastColumn="0" w:noHBand="0" w:noVBand="1"/>
      </w:tblPr>
      <w:tblGrid>
        <w:gridCol w:w="6149"/>
        <w:gridCol w:w="3914"/>
      </w:tblGrid>
      <w:tr w:rsidR="006C06A9" w14:paraId="73AC92C4" w14:textId="77777777" w:rsidTr="00A002F6">
        <w:trPr>
          <w:trHeight w:val="344"/>
        </w:trPr>
        <w:tc>
          <w:tcPr>
            <w:tcW w:w="6149" w:type="dxa"/>
          </w:tcPr>
          <w:p w14:paraId="45BD2D5E" w14:textId="1C79FC1E" w:rsidR="006C06A9" w:rsidRDefault="00D1439A">
            <w:pPr>
              <w:spacing w:after="0" w:line="259" w:lineRule="auto"/>
              <w:ind w:left="0" w:firstLine="0"/>
            </w:pPr>
            <w:r>
              <w:t>Debt Service -On-line Payment</w:t>
            </w:r>
            <w:r w:rsidR="009147B7">
              <w:t>-CWF Loan</w:t>
            </w:r>
          </w:p>
        </w:tc>
        <w:tc>
          <w:tcPr>
            <w:tcW w:w="3914" w:type="dxa"/>
          </w:tcPr>
          <w:p w14:paraId="058252BB" w14:textId="72B1BA0B" w:rsidR="006C06A9" w:rsidRPr="008E4D22" w:rsidRDefault="009147B7">
            <w:pPr>
              <w:spacing w:after="0" w:line="259" w:lineRule="auto"/>
              <w:ind w:left="123" w:firstLine="0"/>
            </w:pPr>
            <w:r w:rsidRPr="008E4D22">
              <w:t xml:space="preserve">$ </w:t>
            </w:r>
            <w:r w:rsidR="00A44B30" w:rsidRPr="008E4D22">
              <w:t xml:space="preserve">   </w:t>
            </w:r>
            <w:r w:rsidR="0009410F">
              <w:t xml:space="preserve"> </w:t>
            </w:r>
          </w:p>
        </w:tc>
      </w:tr>
      <w:tr w:rsidR="00D1439A" w14:paraId="6EDDE2E3" w14:textId="77777777" w:rsidTr="00A002F6">
        <w:trPr>
          <w:trHeight w:val="344"/>
        </w:trPr>
        <w:tc>
          <w:tcPr>
            <w:tcW w:w="6149" w:type="dxa"/>
          </w:tcPr>
          <w:p w14:paraId="74560638" w14:textId="3D7DE47C" w:rsidR="00D1439A" w:rsidRDefault="00C6058B">
            <w:pPr>
              <w:spacing w:after="0" w:line="259" w:lineRule="auto"/>
              <w:ind w:left="0" w:firstLine="0"/>
            </w:pPr>
            <w:r>
              <w:t>Asset/Capital Improv</w:t>
            </w:r>
            <w:r w:rsidR="0082229A">
              <w:t xml:space="preserve">. </w:t>
            </w:r>
            <w:r w:rsidR="009147B7">
              <w:t>CK#</w:t>
            </w:r>
            <w:r w:rsidR="006C2698">
              <w:t xml:space="preserve"> </w:t>
            </w:r>
            <w:r w:rsidR="004B75E3">
              <w:t>9</w:t>
            </w:r>
            <w:r w:rsidR="00FE7862">
              <w:t>30, 931</w:t>
            </w:r>
          </w:p>
        </w:tc>
        <w:tc>
          <w:tcPr>
            <w:tcW w:w="3914" w:type="dxa"/>
          </w:tcPr>
          <w:p w14:paraId="233978D9" w14:textId="24743C23" w:rsidR="00D1439A" w:rsidRPr="008E4D22" w:rsidRDefault="0051777A">
            <w:pPr>
              <w:spacing w:after="0" w:line="259" w:lineRule="auto"/>
              <w:ind w:left="123" w:firstLine="0"/>
            </w:pPr>
            <w:r w:rsidRPr="008E4D22">
              <w:t xml:space="preserve">$ </w:t>
            </w:r>
            <w:r w:rsidR="00FE7862">
              <w:t>881,047.10</w:t>
            </w:r>
          </w:p>
        </w:tc>
      </w:tr>
      <w:tr w:rsidR="006C06A9" w14:paraId="3EDFEE17" w14:textId="77777777" w:rsidTr="00A002F6">
        <w:trPr>
          <w:trHeight w:val="337"/>
        </w:trPr>
        <w:tc>
          <w:tcPr>
            <w:tcW w:w="6149" w:type="dxa"/>
          </w:tcPr>
          <w:p w14:paraId="3E876A4E" w14:textId="3273E8A3" w:rsidR="006C06A9" w:rsidRDefault="007076A8">
            <w:pPr>
              <w:spacing w:after="0" w:line="259" w:lineRule="auto"/>
              <w:ind w:left="0" w:firstLine="0"/>
            </w:pPr>
            <w:r>
              <w:t xml:space="preserve">Equipment Replacement </w:t>
            </w:r>
            <w:r w:rsidR="004B75E3">
              <w:t xml:space="preserve">Ck# </w:t>
            </w:r>
          </w:p>
        </w:tc>
        <w:tc>
          <w:tcPr>
            <w:tcW w:w="3914" w:type="dxa"/>
          </w:tcPr>
          <w:p w14:paraId="6C060AF9" w14:textId="2DAF231F" w:rsidR="006C06A9" w:rsidRPr="008E4D22" w:rsidRDefault="009147B7">
            <w:pPr>
              <w:spacing w:after="0" w:line="259" w:lineRule="auto"/>
              <w:ind w:left="0" w:firstLine="0"/>
            </w:pPr>
            <w:r w:rsidRPr="008E4D22">
              <w:t xml:space="preserve">  $  </w:t>
            </w:r>
            <w:r w:rsidR="0009410F">
              <w:t xml:space="preserve"> </w:t>
            </w:r>
            <w:r w:rsidR="004B75E3">
              <w:t xml:space="preserve">  </w:t>
            </w:r>
          </w:p>
        </w:tc>
      </w:tr>
      <w:tr w:rsidR="006C06A9" w14:paraId="06C9B851" w14:textId="77777777" w:rsidTr="00A002F6">
        <w:trPr>
          <w:trHeight w:val="366"/>
        </w:trPr>
        <w:tc>
          <w:tcPr>
            <w:tcW w:w="6149" w:type="dxa"/>
          </w:tcPr>
          <w:p w14:paraId="2FBDB71B" w14:textId="1ED4BA42" w:rsidR="006C06A9" w:rsidRDefault="009147B7">
            <w:pPr>
              <w:spacing w:after="0" w:line="259" w:lineRule="auto"/>
              <w:ind w:left="0" w:firstLine="0"/>
            </w:pPr>
            <w:r>
              <w:t xml:space="preserve">General Checks CK# </w:t>
            </w:r>
            <w:r w:rsidR="00D80A80">
              <w:t>30</w:t>
            </w:r>
            <w:r w:rsidR="00FE7862">
              <w:t>964-30987</w:t>
            </w:r>
          </w:p>
        </w:tc>
        <w:tc>
          <w:tcPr>
            <w:tcW w:w="3914" w:type="dxa"/>
          </w:tcPr>
          <w:p w14:paraId="1C265CFB" w14:textId="6E2C54B5" w:rsidR="006C06A9" w:rsidRPr="008E4D22" w:rsidRDefault="009147B7">
            <w:pPr>
              <w:tabs>
                <w:tab w:val="center" w:pos="1819"/>
                <w:tab w:val="center" w:pos="2539"/>
                <w:tab w:val="center" w:pos="3259"/>
              </w:tabs>
              <w:spacing w:after="0" w:line="259" w:lineRule="auto"/>
              <w:ind w:left="0" w:firstLine="0"/>
            </w:pPr>
            <w:r w:rsidRPr="008E4D22">
              <w:t xml:space="preserve">  </w:t>
            </w:r>
            <w:r w:rsidR="00712F0D" w:rsidRPr="008E4D22">
              <w:t xml:space="preserve">$ </w:t>
            </w:r>
            <w:r w:rsidR="00C6058B" w:rsidRPr="008E4D22">
              <w:t xml:space="preserve"> </w:t>
            </w:r>
            <w:r w:rsidR="00AA0ABA">
              <w:t xml:space="preserve"> </w:t>
            </w:r>
            <w:r w:rsidR="00FE7862">
              <w:t>79,700.00</w:t>
            </w:r>
          </w:p>
        </w:tc>
      </w:tr>
      <w:tr w:rsidR="006C06A9" w14:paraId="3F82C724" w14:textId="77777777" w:rsidTr="00A002F6">
        <w:trPr>
          <w:trHeight w:val="422"/>
        </w:trPr>
        <w:tc>
          <w:tcPr>
            <w:tcW w:w="6149" w:type="dxa"/>
          </w:tcPr>
          <w:p w14:paraId="03B0B892" w14:textId="6FF8A14A" w:rsidR="006C06A9" w:rsidRPr="009147B7" w:rsidRDefault="009147B7">
            <w:pPr>
              <w:spacing w:after="0" w:line="259" w:lineRule="auto"/>
              <w:ind w:left="0" w:firstLine="0"/>
            </w:pPr>
            <w:r>
              <w:t>Manual/Auto Payments</w:t>
            </w:r>
          </w:p>
        </w:tc>
        <w:tc>
          <w:tcPr>
            <w:tcW w:w="3914" w:type="dxa"/>
          </w:tcPr>
          <w:p w14:paraId="2DA574E9" w14:textId="1C3B3570" w:rsidR="00D1439A" w:rsidRPr="008E4D22" w:rsidRDefault="009147B7" w:rsidP="00D1439A">
            <w:pPr>
              <w:spacing w:after="0" w:line="259" w:lineRule="auto"/>
              <w:ind w:left="0" w:firstLine="0"/>
            </w:pPr>
            <w:r w:rsidRPr="008E4D22">
              <w:t xml:space="preserve">  $  </w:t>
            </w:r>
            <w:r w:rsidR="00D314EF">
              <w:t xml:space="preserve"> </w:t>
            </w:r>
            <w:r w:rsidR="00FE7862">
              <w:t>75,975.32</w:t>
            </w:r>
          </w:p>
        </w:tc>
      </w:tr>
      <w:tr w:rsidR="009147B7" w14:paraId="1558628D" w14:textId="77777777" w:rsidTr="00A002F6">
        <w:trPr>
          <w:trHeight w:val="422"/>
        </w:trPr>
        <w:tc>
          <w:tcPr>
            <w:tcW w:w="6149" w:type="dxa"/>
          </w:tcPr>
          <w:p w14:paraId="6741239A" w14:textId="6B338F3B" w:rsidR="009147B7" w:rsidRPr="00226746" w:rsidRDefault="009147B7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914" w:type="dxa"/>
          </w:tcPr>
          <w:p w14:paraId="48FFB891" w14:textId="75DA4C97" w:rsidR="009147B7" w:rsidRPr="008E4D22" w:rsidRDefault="009147B7" w:rsidP="00D1439A">
            <w:pPr>
              <w:spacing w:after="0" w:line="259" w:lineRule="auto"/>
              <w:ind w:left="0" w:firstLine="0"/>
              <w:rPr>
                <w:b/>
                <w:bCs/>
                <w:u w:val="single"/>
              </w:rPr>
            </w:pPr>
            <w:r w:rsidRPr="008E4D22">
              <w:rPr>
                <w:b/>
                <w:bCs/>
                <w:u w:val="single"/>
              </w:rPr>
              <w:t xml:space="preserve">  </w:t>
            </w:r>
            <w:r w:rsidR="0051777A" w:rsidRPr="008E4D22">
              <w:rPr>
                <w:b/>
                <w:bCs/>
                <w:u w:val="single"/>
              </w:rPr>
              <w:t>$</w:t>
            </w:r>
            <w:r w:rsidR="0051777A">
              <w:rPr>
                <w:b/>
                <w:bCs/>
                <w:u w:val="single"/>
              </w:rPr>
              <w:t xml:space="preserve"> </w:t>
            </w:r>
            <w:r w:rsidR="00FE7862">
              <w:rPr>
                <w:b/>
                <w:bCs/>
                <w:u w:val="single"/>
              </w:rPr>
              <w:t>1,036,792.42</w:t>
            </w:r>
            <w:r w:rsidR="00AF7FE8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3EDBD6AF" w14:textId="36809262" w:rsidR="00EE0B92" w:rsidRPr="000D5DE3" w:rsidRDefault="00EE0B92" w:rsidP="00EE0B92">
      <w:pPr>
        <w:rPr>
          <w:rFonts w:ascii="Baskerville Old Face" w:hAnsi="Baskerville Old Face"/>
          <w:b/>
          <w:bCs/>
        </w:rPr>
      </w:pPr>
    </w:p>
    <w:p w14:paraId="4FDA5D66" w14:textId="7EB4C532" w:rsidR="000B3F1E" w:rsidRDefault="00FE7862" w:rsidP="000B3F1E">
      <w:pPr>
        <w:ind w:left="0" w:right="5" w:firstLine="0"/>
      </w:pPr>
      <w:r>
        <w:rPr>
          <w:b/>
          <w:bCs/>
          <w:u w:val="single"/>
        </w:rPr>
        <w:t xml:space="preserve">2024 FINAL AUDIT APPROVAL- </w:t>
      </w:r>
      <w:r w:rsidR="00C94FF4">
        <w:rPr>
          <w:b/>
          <w:bCs/>
          <w:u w:val="single"/>
        </w:rPr>
        <w:t xml:space="preserve"> </w:t>
      </w:r>
      <w:r w:rsidR="00EC15B0">
        <w:rPr>
          <w:b/>
          <w:bCs/>
          <w:u w:val="single"/>
        </w:rPr>
        <w:t xml:space="preserve"> </w:t>
      </w:r>
      <w:r w:rsidR="00C94FF4" w:rsidRPr="00C94FF4">
        <w:t xml:space="preserve">Audit timing and </w:t>
      </w:r>
      <w:r w:rsidR="00C94FF4">
        <w:t xml:space="preserve">Single audit costs were discussed. The Single audit will be part of the project costs.  </w:t>
      </w:r>
      <w:r>
        <w:t>Mr. Breit made a motion to approve the Audit and Mr. Kipp seconded the motion.</w:t>
      </w:r>
    </w:p>
    <w:p w14:paraId="79C13657" w14:textId="5D227BF6" w:rsidR="00FE7862" w:rsidRPr="00FE7862" w:rsidRDefault="00FE7862" w:rsidP="000B3F1E">
      <w:pPr>
        <w:ind w:left="0" w:right="5" w:firstLine="0"/>
      </w:pPr>
      <w:r>
        <w:t xml:space="preserve">Motion carried. </w:t>
      </w:r>
    </w:p>
    <w:p w14:paraId="0451F059" w14:textId="77777777" w:rsidR="00FE7862" w:rsidRDefault="00FE7862" w:rsidP="000B3F1E">
      <w:pPr>
        <w:ind w:left="0" w:right="5" w:firstLine="0"/>
        <w:rPr>
          <w:b/>
          <w:bCs/>
          <w:u w:val="single"/>
        </w:rPr>
      </w:pPr>
    </w:p>
    <w:p w14:paraId="22C641F5" w14:textId="72AAE543" w:rsidR="006C06A9" w:rsidRPr="000D60A1" w:rsidRDefault="002E0CCD" w:rsidP="00FE7862">
      <w:pPr>
        <w:pStyle w:val="Heading1"/>
        <w:ind w:left="0" w:firstLine="0"/>
        <w:rPr>
          <w:u w:val="single"/>
        </w:rPr>
      </w:pPr>
      <w:r w:rsidRPr="000D60A1">
        <w:rPr>
          <w:u w:val="single"/>
        </w:rPr>
        <w:t>DIRECTOR</w:t>
      </w:r>
      <w:r w:rsidR="006762D8" w:rsidRPr="000D60A1">
        <w:rPr>
          <w:u w:val="single"/>
        </w:rPr>
        <w:t>/</w:t>
      </w:r>
      <w:r w:rsidR="00D82879" w:rsidRPr="000D60A1">
        <w:rPr>
          <w:u w:val="single"/>
        </w:rPr>
        <w:t>SUPERIN</w:t>
      </w:r>
      <w:r w:rsidR="006D4BEC" w:rsidRPr="000D60A1">
        <w:rPr>
          <w:u w:val="single"/>
        </w:rPr>
        <w:t>T</w:t>
      </w:r>
      <w:r w:rsidR="00D82879" w:rsidRPr="000D60A1">
        <w:rPr>
          <w:u w:val="single"/>
        </w:rPr>
        <w:t xml:space="preserve">ENDENTS REPORT </w:t>
      </w:r>
    </w:p>
    <w:p w14:paraId="5DBB0755" w14:textId="583A59C9" w:rsidR="00EE0B92" w:rsidRDefault="00D82879" w:rsidP="000A71DA">
      <w:pPr>
        <w:spacing w:after="0" w:line="259" w:lineRule="auto"/>
        <w:ind w:left="0" w:firstLine="0"/>
      </w:pPr>
      <w:r w:rsidRPr="000D60A1">
        <w:t xml:space="preserve"> </w:t>
      </w:r>
      <w:r w:rsidR="000A71DA">
        <w:t xml:space="preserve">  </w:t>
      </w:r>
    </w:p>
    <w:p w14:paraId="7A19095F" w14:textId="776376C5" w:rsidR="006C06A9" w:rsidRDefault="00D82879" w:rsidP="000A71DA">
      <w:pPr>
        <w:spacing w:after="0" w:line="259" w:lineRule="auto"/>
        <w:ind w:left="0" w:firstLine="0"/>
      </w:pPr>
      <w:r w:rsidRPr="0009629E">
        <w:rPr>
          <w:b/>
          <w:bCs/>
        </w:rPr>
        <w:t>Budget Comparison Report</w:t>
      </w:r>
      <w:r w:rsidRPr="0024124F">
        <w:rPr>
          <w:sz w:val="20"/>
          <w:szCs w:val="20"/>
        </w:rPr>
        <w:t xml:space="preserve"> </w:t>
      </w:r>
      <w:r w:rsidR="004668C0">
        <w:rPr>
          <w:b/>
          <w:bCs/>
          <w:sz w:val="20"/>
          <w:szCs w:val="20"/>
        </w:rPr>
        <w:t>–</w:t>
      </w:r>
      <w:r w:rsidRPr="00072D68">
        <w:rPr>
          <w:b/>
          <w:bCs/>
          <w:sz w:val="20"/>
          <w:szCs w:val="20"/>
        </w:rPr>
        <w:t xml:space="preserve"> </w:t>
      </w:r>
      <w:r w:rsidR="003D22A0" w:rsidRPr="00C94FF4">
        <w:rPr>
          <w:sz w:val="20"/>
          <w:szCs w:val="20"/>
        </w:rPr>
        <w:t xml:space="preserve">Budget </w:t>
      </w:r>
      <w:r w:rsidR="009E64ED" w:rsidRPr="00C94FF4">
        <w:rPr>
          <w:sz w:val="20"/>
          <w:szCs w:val="20"/>
        </w:rPr>
        <w:t xml:space="preserve">comparison </w:t>
      </w:r>
      <w:r w:rsidR="003D22A0" w:rsidRPr="00C94FF4">
        <w:rPr>
          <w:sz w:val="20"/>
          <w:szCs w:val="20"/>
        </w:rPr>
        <w:t>reviewed</w:t>
      </w:r>
      <w:r w:rsidR="00AF7FE8" w:rsidRPr="00C94FF4">
        <w:rPr>
          <w:sz w:val="20"/>
          <w:szCs w:val="20"/>
        </w:rPr>
        <w:t xml:space="preserve"> and dis</w:t>
      </w:r>
      <w:r w:rsidR="00DF39EF" w:rsidRPr="00C94FF4">
        <w:rPr>
          <w:sz w:val="20"/>
          <w:szCs w:val="20"/>
        </w:rPr>
        <w:t>cussed</w:t>
      </w:r>
      <w:r w:rsidR="001C2925" w:rsidRPr="00C94FF4">
        <w:rPr>
          <w:sz w:val="20"/>
          <w:szCs w:val="20"/>
        </w:rPr>
        <w:t>.</w:t>
      </w:r>
    </w:p>
    <w:p w14:paraId="7A8C121E" w14:textId="4EEE65D3" w:rsidR="00012494" w:rsidRDefault="00D82879" w:rsidP="00CE3486">
      <w:pPr>
        <w:ind w:left="176" w:right="5"/>
        <w:rPr>
          <w:b/>
          <w:bCs/>
          <w:sz w:val="20"/>
          <w:szCs w:val="20"/>
        </w:rPr>
      </w:pPr>
      <w:r w:rsidRPr="000D60A1">
        <w:rPr>
          <w:b/>
          <w:bCs/>
          <w:u w:val="single"/>
        </w:rPr>
        <w:lastRenderedPageBreak/>
        <w:t>Asset/Replacement</w:t>
      </w:r>
      <w:r w:rsidRPr="000D60A1">
        <w:rPr>
          <w:u w:val="single"/>
        </w:rPr>
        <w:t xml:space="preserve"> </w:t>
      </w:r>
      <w:r w:rsidR="00072D68" w:rsidRPr="000D60A1">
        <w:rPr>
          <w:b/>
          <w:bCs/>
          <w:u w:val="single"/>
        </w:rPr>
        <w:t>Request</w:t>
      </w:r>
      <w:r w:rsidR="00C81BC7">
        <w:rPr>
          <w:b/>
          <w:bCs/>
          <w:sz w:val="20"/>
          <w:szCs w:val="20"/>
          <w:u w:val="single"/>
        </w:rPr>
        <w:t>s</w:t>
      </w:r>
      <w:r w:rsidR="008163CF" w:rsidRPr="00E41766">
        <w:rPr>
          <w:b/>
          <w:bCs/>
          <w:sz w:val="20"/>
          <w:szCs w:val="20"/>
        </w:rPr>
        <w:t xml:space="preserve"> </w:t>
      </w:r>
    </w:p>
    <w:p w14:paraId="72B5805B" w14:textId="77777777" w:rsidR="00E441AD" w:rsidRDefault="00E441AD" w:rsidP="00CE3486">
      <w:pPr>
        <w:ind w:left="176" w:right="5"/>
        <w:rPr>
          <w:b/>
          <w:bCs/>
          <w:sz w:val="20"/>
          <w:szCs w:val="20"/>
        </w:rPr>
      </w:pPr>
    </w:p>
    <w:p w14:paraId="4ADD3F16" w14:textId="2ACDC3B0" w:rsidR="00C81BC7" w:rsidRPr="0009629E" w:rsidRDefault="0009629E" w:rsidP="00CE3486">
      <w:pPr>
        <w:ind w:left="176" w:right="5"/>
        <w:rPr>
          <w:b/>
          <w:bCs/>
        </w:rPr>
      </w:pPr>
      <w:r w:rsidRPr="0009629E">
        <w:rPr>
          <w:b/>
          <w:bCs/>
        </w:rPr>
        <w:t>Influent pH issue-Update</w:t>
      </w:r>
    </w:p>
    <w:p w14:paraId="476EED20" w14:textId="77777777" w:rsidR="0009629E" w:rsidRPr="00124F9F" w:rsidRDefault="0009629E" w:rsidP="00CE3486">
      <w:pPr>
        <w:ind w:left="176" w:right="5"/>
      </w:pPr>
    </w:p>
    <w:p w14:paraId="34D4D95A" w14:textId="77777777" w:rsidR="00363DE7" w:rsidRPr="00363DE7" w:rsidRDefault="00C81BC7" w:rsidP="001262CF">
      <w:pPr>
        <w:ind w:left="176" w:right="5"/>
      </w:pPr>
      <w:r w:rsidRPr="00124F9F">
        <w:rPr>
          <w:b/>
          <w:bCs/>
        </w:rPr>
        <w:t xml:space="preserve">Doors Replacement – </w:t>
      </w:r>
      <w:r w:rsidR="00363DE7" w:rsidRPr="00363DE7">
        <w:t>A discussion was held regarding quotes for three doors to be replaced.</w:t>
      </w:r>
    </w:p>
    <w:p w14:paraId="5DEE443C" w14:textId="0B63CDE0" w:rsidR="001262CF" w:rsidRDefault="000F6CB6" w:rsidP="001262CF">
      <w:pPr>
        <w:ind w:left="176" w:right="5"/>
      </w:pPr>
      <w:r w:rsidRPr="00124F9F">
        <w:t>Mr. Donaldson</w:t>
      </w:r>
      <w:r w:rsidR="006610E5">
        <w:t xml:space="preserve"> </w:t>
      </w:r>
      <w:r w:rsidR="0009629E">
        <w:t xml:space="preserve">stated we should go with Urban </w:t>
      </w:r>
      <w:r w:rsidR="00363DE7">
        <w:t>Construction with a</w:t>
      </w:r>
      <w:r w:rsidR="0009629E">
        <w:t xml:space="preserve"> quote of $</w:t>
      </w:r>
      <w:r w:rsidR="0009629E" w:rsidRPr="0009629E">
        <w:rPr>
          <w:u w:val="single"/>
        </w:rPr>
        <w:t>18,400.00</w:t>
      </w:r>
      <w:r w:rsidR="0009629E">
        <w:t xml:space="preserve"> as CD Smith does not want to add this to our project</w:t>
      </w:r>
      <w:r w:rsidR="00C841BB">
        <w:t>.</w:t>
      </w:r>
      <w:r w:rsidR="0009629E">
        <w:t xml:space="preserve"> We will use Capital dollars to replace 3 doors, installed &amp; painted.</w:t>
      </w:r>
    </w:p>
    <w:p w14:paraId="2E874D0F" w14:textId="1886A3AA" w:rsidR="00D25BD1" w:rsidRPr="00124F9F" w:rsidRDefault="00D25BD1" w:rsidP="001262CF">
      <w:pPr>
        <w:ind w:left="176" w:right="5"/>
      </w:pPr>
      <w:r w:rsidRPr="00D25BD1">
        <w:t xml:space="preserve">Mr. </w:t>
      </w:r>
      <w:r>
        <w:t xml:space="preserve">Breit made a motion to approve the Urban Construction quote for $18,400.00. and Mr. Kipp seconded the motion.  Motion approved. </w:t>
      </w:r>
    </w:p>
    <w:p w14:paraId="7B0971B8" w14:textId="77777777" w:rsidR="00A257C0" w:rsidRDefault="00A257C0" w:rsidP="00A957D6">
      <w:pPr>
        <w:ind w:left="165" w:right="5" w:firstLine="0"/>
        <w:rPr>
          <w:b/>
          <w:bCs/>
          <w:u w:val="single"/>
        </w:rPr>
      </w:pPr>
    </w:p>
    <w:p w14:paraId="5FF4D16A" w14:textId="45CF9202" w:rsidR="00B30316" w:rsidRPr="00124F9F" w:rsidRDefault="00D82879" w:rsidP="00A957D6">
      <w:pPr>
        <w:ind w:left="165" w:right="5" w:firstLine="0"/>
      </w:pPr>
      <w:r w:rsidRPr="00124F9F">
        <w:rPr>
          <w:b/>
          <w:bCs/>
          <w:u w:val="single"/>
        </w:rPr>
        <w:t>P</w:t>
      </w:r>
      <w:r w:rsidR="000D4A81" w:rsidRPr="00124F9F">
        <w:rPr>
          <w:b/>
          <w:bCs/>
          <w:u w:val="single"/>
        </w:rPr>
        <w:t>LANT REPORT</w:t>
      </w:r>
      <w:r w:rsidRPr="00124F9F">
        <w:t xml:space="preserve"> </w:t>
      </w:r>
      <w:r w:rsidR="00E41766" w:rsidRPr="00124F9F">
        <w:t>–</w:t>
      </w:r>
      <w:r w:rsidR="003E4B15" w:rsidRPr="00124F9F">
        <w:t xml:space="preserve"> Reviewe</w:t>
      </w:r>
      <w:r w:rsidR="000B75DD" w:rsidRPr="00124F9F">
        <w:t>d and discussed</w:t>
      </w:r>
      <w:r w:rsidR="00FD4AEA">
        <w:t xml:space="preserve">. Topic of sludge storage </w:t>
      </w:r>
      <w:r w:rsidR="004B2AAF">
        <w:t xml:space="preserve">disposal </w:t>
      </w:r>
      <w:r w:rsidR="00FD4AEA">
        <w:t xml:space="preserve">and cost was brought up by commission. </w:t>
      </w:r>
    </w:p>
    <w:p w14:paraId="0BE0AC7E" w14:textId="77777777" w:rsidR="004C41DF" w:rsidRPr="00124F9F" w:rsidRDefault="004C41DF" w:rsidP="00A957D6">
      <w:pPr>
        <w:ind w:left="165" w:right="5" w:firstLine="0"/>
      </w:pPr>
    </w:p>
    <w:p w14:paraId="2F367D4F" w14:textId="5A6178C5" w:rsidR="00363763" w:rsidRPr="00124F9F" w:rsidRDefault="008A19CA" w:rsidP="00FD4AEA">
      <w:pPr>
        <w:ind w:left="165" w:right="5" w:firstLine="0"/>
        <w:rPr>
          <w:b/>
          <w:bCs/>
        </w:rPr>
      </w:pPr>
      <w:r w:rsidRPr="00124F9F">
        <w:rPr>
          <w:b/>
          <w:bCs/>
          <w:u w:val="single"/>
        </w:rPr>
        <w:t>OLD BUSINESS</w:t>
      </w:r>
      <w:r w:rsidRPr="00124F9F">
        <w:rPr>
          <w:b/>
          <w:bCs/>
        </w:rPr>
        <w:t xml:space="preserve"> </w:t>
      </w:r>
    </w:p>
    <w:p w14:paraId="02ADE51C" w14:textId="54CD0EA7" w:rsidR="00071C14" w:rsidRPr="00CA0D1F" w:rsidRDefault="00EE717A" w:rsidP="00DC02D3">
      <w:pPr>
        <w:spacing w:line="253" w:lineRule="exact"/>
        <w:ind w:left="165" w:firstLine="15"/>
      </w:pPr>
      <w:r w:rsidRPr="00CA0D1F">
        <w:rPr>
          <w:b/>
          <w:iCs/>
        </w:rPr>
        <w:t>Phase II</w:t>
      </w:r>
      <w:r w:rsidR="002B194C" w:rsidRPr="00CA0D1F">
        <w:rPr>
          <w:b/>
          <w:iCs/>
        </w:rPr>
        <w:t xml:space="preserve"> Construction</w:t>
      </w:r>
      <w:r w:rsidRPr="00CA0D1F">
        <w:rPr>
          <w:b/>
          <w:iCs/>
        </w:rPr>
        <w:t xml:space="preserve"> Update</w:t>
      </w:r>
      <w:r w:rsidR="00B1194A" w:rsidRPr="00CA0D1F">
        <w:rPr>
          <w:b/>
          <w:iCs/>
        </w:rPr>
        <w:t>-</w:t>
      </w:r>
      <w:r w:rsidR="00B1194A" w:rsidRPr="00CA0D1F">
        <w:t xml:space="preserve"> Mr</w:t>
      </w:r>
      <w:r w:rsidR="00B1194A" w:rsidRPr="00CA0D1F">
        <w:rPr>
          <w:b/>
          <w:bCs/>
        </w:rPr>
        <w:t>.</w:t>
      </w:r>
      <w:r w:rsidR="00B1194A" w:rsidRPr="00CA0D1F">
        <w:t xml:space="preserve"> Donaldson gave an update on the project and advised the Commission</w:t>
      </w:r>
      <w:r w:rsidR="00490E1B" w:rsidRPr="00CA0D1F">
        <w:t xml:space="preserve"> regarding the primary digestor and the final inspection prior to the final roof replacement and the cost involved.</w:t>
      </w:r>
      <w:r w:rsidR="00B1194A" w:rsidRPr="00CA0D1F">
        <w:t xml:space="preserve"> </w:t>
      </w:r>
    </w:p>
    <w:p w14:paraId="2558CEB9" w14:textId="2BB14B6D" w:rsidR="009E30D1" w:rsidRDefault="00FD4AEA" w:rsidP="00DC02D3">
      <w:pPr>
        <w:spacing w:line="253" w:lineRule="exact"/>
        <w:ind w:left="165" w:firstLine="15"/>
        <w:rPr>
          <w:bCs/>
          <w:iCs/>
        </w:rPr>
      </w:pPr>
      <w:r w:rsidRPr="00CA0D1F">
        <w:rPr>
          <w:bCs/>
          <w:iCs/>
        </w:rPr>
        <w:t xml:space="preserve">Mr. Donaldson stated that </w:t>
      </w:r>
      <w:proofErr w:type="spellStart"/>
      <w:r w:rsidR="00CA0D1F">
        <w:rPr>
          <w:bCs/>
          <w:iCs/>
        </w:rPr>
        <w:t>Northwinds</w:t>
      </w:r>
      <w:proofErr w:type="spellEnd"/>
      <w:r w:rsidRPr="00CA0D1F">
        <w:rPr>
          <w:bCs/>
          <w:iCs/>
        </w:rPr>
        <w:t xml:space="preserve"> will be putting invertors in for the Solar array before August 29, </w:t>
      </w:r>
      <w:r w:rsidR="00147844" w:rsidRPr="00CA0D1F">
        <w:rPr>
          <w:bCs/>
          <w:iCs/>
        </w:rPr>
        <w:t>2025</w:t>
      </w:r>
      <w:r w:rsidR="00147844">
        <w:rPr>
          <w:bCs/>
          <w:iCs/>
        </w:rPr>
        <w:t>, and</w:t>
      </w:r>
      <w:r w:rsidR="00CA0D1F">
        <w:rPr>
          <w:bCs/>
          <w:iCs/>
        </w:rPr>
        <w:t xml:space="preserve"> work with Pieper and WPS to get the Solar</w:t>
      </w:r>
      <w:r w:rsidR="000353C5">
        <w:rPr>
          <w:bCs/>
          <w:iCs/>
        </w:rPr>
        <w:t xml:space="preserve"> array</w:t>
      </w:r>
      <w:r w:rsidR="00CA0D1F">
        <w:rPr>
          <w:bCs/>
          <w:iCs/>
        </w:rPr>
        <w:t xml:space="preserve"> online</w:t>
      </w:r>
      <w:r w:rsidRPr="00CA0D1F">
        <w:rPr>
          <w:bCs/>
          <w:iCs/>
        </w:rPr>
        <w:t>.</w:t>
      </w:r>
      <w:r w:rsidR="005F580B" w:rsidRPr="00CA0D1F">
        <w:rPr>
          <w:bCs/>
          <w:iCs/>
        </w:rPr>
        <w:t xml:space="preserve"> </w:t>
      </w:r>
      <w:r w:rsidR="00CA0D1F">
        <w:rPr>
          <w:bCs/>
          <w:iCs/>
        </w:rPr>
        <w:t>Donaldson added that there has been a r</w:t>
      </w:r>
      <w:r w:rsidR="005F580B" w:rsidRPr="00CA0D1F">
        <w:rPr>
          <w:bCs/>
          <w:iCs/>
        </w:rPr>
        <w:t>eduction in blower time</w:t>
      </w:r>
      <w:r w:rsidR="00CA0D1F">
        <w:rPr>
          <w:bCs/>
          <w:iCs/>
        </w:rPr>
        <w:t xml:space="preserve"> that we attribute to the new flexible membranes</w:t>
      </w:r>
      <w:r w:rsidR="000353C5">
        <w:rPr>
          <w:bCs/>
          <w:iCs/>
        </w:rPr>
        <w:t xml:space="preserve"> in the aeration basin</w:t>
      </w:r>
      <w:r w:rsidR="00CA0D1F">
        <w:rPr>
          <w:bCs/>
          <w:iCs/>
        </w:rPr>
        <w:t>.  The primary d</w:t>
      </w:r>
      <w:r w:rsidR="009E30D1" w:rsidRPr="00CA0D1F">
        <w:rPr>
          <w:bCs/>
          <w:iCs/>
        </w:rPr>
        <w:t>igestor cover</w:t>
      </w:r>
      <w:r w:rsidR="00CA0D1F">
        <w:rPr>
          <w:bCs/>
          <w:iCs/>
        </w:rPr>
        <w:t xml:space="preserve"> is</w:t>
      </w:r>
      <w:r w:rsidR="009E30D1" w:rsidRPr="00CA0D1F">
        <w:rPr>
          <w:bCs/>
          <w:iCs/>
        </w:rPr>
        <w:t xml:space="preserve"> to be put back on August 19</w:t>
      </w:r>
      <w:r w:rsidR="009E30D1" w:rsidRPr="00CA0D1F">
        <w:rPr>
          <w:bCs/>
          <w:iCs/>
          <w:vertAlign w:val="superscript"/>
        </w:rPr>
        <w:t>th</w:t>
      </w:r>
      <w:r w:rsidR="009E30D1" w:rsidRPr="00CA0D1F">
        <w:rPr>
          <w:bCs/>
          <w:iCs/>
        </w:rPr>
        <w:t>.  Discussion regarding a possible robot mower for maintaining the grass under the Solar array.</w:t>
      </w:r>
    </w:p>
    <w:p w14:paraId="363C3096" w14:textId="77777777" w:rsidR="005F580B" w:rsidRPr="00FD4AEA" w:rsidRDefault="005F580B" w:rsidP="00DC02D3">
      <w:pPr>
        <w:spacing w:line="253" w:lineRule="exact"/>
        <w:ind w:left="165" w:firstLine="15"/>
        <w:rPr>
          <w:bCs/>
        </w:rPr>
      </w:pPr>
    </w:p>
    <w:p w14:paraId="048F2756" w14:textId="77777777" w:rsidR="00490E1B" w:rsidRPr="00124F9F" w:rsidRDefault="00490E1B" w:rsidP="00B1194A">
      <w:pPr>
        <w:spacing w:line="253" w:lineRule="exact"/>
        <w:ind w:left="165" w:firstLine="15"/>
        <w:rPr>
          <w:b/>
          <w:bCs/>
        </w:rPr>
      </w:pPr>
    </w:p>
    <w:p w14:paraId="1A40D374" w14:textId="3CF48545" w:rsidR="00CA0866" w:rsidRPr="00124F9F" w:rsidRDefault="00363763" w:rsidP="00B1194A">
      <w:pPr>
        <w:spacing w:line="253" w:lineRule="exact"/>
        <w:ind w:left="165" w:firstLine="15"/>
      </w:pPr>
      <w:r w:rsidRPr="00124F9F">
        <w:rPr>
          <w:b/>
          <w:bCs/>
        </w:rPr>
        <w:t>CD Smith Pay Request</w:t>
      </w:r>
      <w:r w:rsidR="001C2925" w:rsidRPr="00124F9F">
        <w:rPr>
          <w:b/>
          <w:bCs/>
        </w:rPr>
        <w:t xml:space="preserve"> #</w:t>
      </w:r>
      <w:r w:rsidR="004C41DF" w:rsidRPr="00124F9F">
        <w:rPr>
          <w:b/>
          <w:bCs/>
        </w:rPr>
        <w:t>1</w:t>
      </w:r>
      <w:r w:rsidR="00773452">
        <w:rPr>
          <w:b/>
          <w:bCs/>
        </w:rPr>
        <w:t>3</w:t>
      </w:r>
      <w:r w:rsidR="00411CE9" w:rsidRPr="00124F9F">
        <w:rPr>
          <w:b/>
          <w:bCs/>
        </w:rPr>
        <w:t>:</w:t>
      </w:r>
      <w:r w:rsidR="00411CE9" w:rsidRPr="00124F9F">
        <w:t xml:space="preserve"> Mr</w:t>
      </w:r>
      <w:r w:rsidR="00CC4729" w:rsidRPr="00124F9F">
        <w:rPr>
          <w:iCs/>
        </w:rPr>
        <w:t>.</w:t>
      </w:r>
      <w:r w:rsidR="00EE0B92" w:rsidRPr="00124F9F">
        <w:rPr>
          <w:iCs/>
        </w:rPr>
        <w:t xml:space="preserve"> </w:t>
      </w:r>
      <w:r w:rsidR="00C841BB">
        <w:rPr>
          <w:iCs/>
        </w:rPr>
        <w:t>Kipp</w:t>
      </w:r>
      <w:r w:rsidR="00CC4729" w:rsidRPr="00124F9F">
        <w:t xml:space="preserve"> made a motion to approve</w:t>
      </w:r>
      <w:r w:rsidR="00411CE9" w:rsidRPr="00124F9F">
        <w:t xml:space="preserve"> </w:t>
      </w:r>
      <w:r w:rsidR="00CA0866" w:rsidRPr="00124F9F">
        <w:t>P</w:t>
      </w:r>
      <w:r w:rsidR="00CC4729" w:rsidRPr="00124F9F">
        <w:t xml:space="preserve">ay </w:t>
      </w:r>
      <w:r w:rsidR="00CA0866" w:rsidRPr="00124F9F">
        <w:t>R</w:t>
      </w:r>
      <w:r w:rsidR="00CC4729" w:rsidRPr="00124F9F">
        <w:t>equest #</w:t>
      </w:r>
      <w:r w:rsidR="004C41DF" w:rsidRPr="00124F9F">
        <w:t>1</w:t>
      </w:r>
      <w:r w:rsidR="00773452">
        <w:t>3</w:t>
      </w:r>
      <w:r w:rsidR="00CC4729" w:rsidRPr="00124F9F">
        <w:t xml:space="preserve"> </w:t>
      </w:r>
      <w:r w:rsidR="00CA0866" w:rsidRPr="00124F9F">
        <w:t>in the amount of $</w:t>
      </w:r>
      <w:r w:rsidR="00773452" w:rsidRPr="0009629E">
        <w:rPr>
          <w:u w:val="single"/>
        </w:rPr>
        <w:t>823,937.10</w:t>
      </w:r>
      <w:r w:rsidR="00C841BB">
        <w:t>.</w:t>
      </w:r>
    </w:p>
    <w:p w14:paraId="068AD86E" w14:textId="7FAA3A47" w:rsidR="00DF39EF" w:rsidRPr="00124F9F" w:rsidRDefault="00B1194A" w:rsidP="00B1194A">
      <w:pPr>
        <w:spacing w:line="253" w:lineRule="exact"/>
        <w:ind w:left="165" w:firstLine="15"/>
      </w:pPr>
      <w:r w:rsidRPr="00124F9F">
        <w:t>Mr.</w:t>
      </w:r>
      <w:r w:rsidR="008C0367" w:rsidRPr="00124F9F">
        <w:t xml:space="preserve"> </w:t>
      </w:r>
      <w:r w:rsidR="00C841BB">
        <w:t>B</w:t>
      </w:r>
      <w:r w:rsidR="00773452">
        <w:t>reit</w:t>
      </w:r>
      <w:r w:rsidRPr="00124F9F">
        <w:t xml:space="preserve"> seconded the motion.</w:t>
      </w:r>
      <w:r w:rsidR="00CA0866" w:rsidRPr="00124F9F">
        <w:t xml:space="preserve"> </w:t>
      </w:r>
      <w:r w:rsidR="00DF39EF" w:rsidRPr="00124F9F">
        <w:t>Motion carried.</w:t>
      </w:r>
      <w:r w:rsidR="00411CE9" w:rsidRPr="00124F9F">
        <w:t xml:space="preserve"> </w:t>
      </w:r>
      <w:r w:rsidR="00773452">
        <w:t>This request is for work completed in June.</w:t>
      </w:r>
    </w:p>
    <w:p w14:paraId="10124E96" w14:textId="77777777" w:rsidR="007605AB" w:rsidRPr="00124F9F" w:rsidRDefault="007605AB" w:rsidP="00CC4729">
      <w:pPr>
        <w:spacing w:line="253" w:lineRule="exact"/>
      </w:pPr>
    </w:p>
    <w:p w14:paraId="4B92D1C2" w14:textId="223B9347" w:rsidR="003043A7" w:rsidRPr="00124F9F" w:rsidRDefault="00403457" w:rsidP="005B08B4">
      <w:r w:rsidRPr="00124F9F">
        <w:rPr>
          <w:b/>
          <w:bCs/>
        </w:rPr>
        <w:t>Influent pH</w:t>
      </w:r>
      <w:r w:rsidR="00EE717A" w:rsidRPr="00124F9F">
        <w:rPr>
          <w:b/>
          <w:bCs/>
        </w:rPr>
        <w:t xml:space="preserve"> Issue </w:t>
      </w:r>
      <w:r w:rsidR="008163CF" w:rsidRPr="00124F9F">
        <w:rPr>
          <w:b/>
          <w:bCs/>
        </w:rPr>
        <w:t>–</w:t>
      </w:r>
      <w:r w:rsidR="00C81BC7" w:rsidRPr="00124F9F">
        <w:t>.</w:t>
      </w:r>
      <w:r w:rsidR="00410FB7" w:rsidRPr="00124F9F">
        <w:t xml:space="preserve"> </w:t>
      </w:r>
      <w:r w:rsidR="005C6F34" w:rsidRPr="00124F9F">
        <w:t xml:space="preserve">No update. We will continue to monitor. </w:t>
      </w:r>
    </w:p>
    <w:p w14:paraId="622988F6" w14:textId="77777777" w:rsidR="005B08B4" w:rsidRPr="00124F9F" w:rsidRDefault="005B08B4" w:rsidP="005B08B4"/>
    <w:p w14:paraId="28BEBB96" w14:textId="2E554979" w:rsidR="00363763" w:rsidRPr="00124F9F" w:rsidRDefault="00D96BC4" w:rsidP="000552A0">
      <w:pPr>
        <w:pStyle w:val="BodyText"/>
        <w:ind w:left="165" w:right="671"/>
        <w:rPr>
          <w:sz w:val="22"/>
          <w:szCs w:val="22"/>
        </w:rPr>
      </w:pPr>
      <w:r w:rsidRPr="00124F9F">
        <w:rPr>
          <w:b/>
          <w:bCs/>
          <w:sz w:val="22"/>
          <w:szCs w:val="22"/>
        </w:rPr>
        <w:t xml:space="preserve"> </w:t>
      </w:r>
      <w:r w:rsidR="00363763" w:rsidRPr="00124F9F">
        <w:rPr>
          <w:b/>
          <w:bCs/>
          <w:sz w:val="22"/>
          <w:szCs w:val="22"/>
        </w:rPr>
        <w:t xml:space="preserve">Account Summary – </w:t>
      </w:r>
      <w:r w:rsidR="00363763" w:rsidRPr="00124F9F">
        <w:rPr>
          <w:sz w:val="22"/>
          <w:szCs w:val="22"/>
        </w:rPr>
        <w:t>Reviewed.</w:t>
      </w:r>
      <w:r w:rsidR="005B08B4" w:rsidRPr="00124F9F">
        <w:rPr>
          <w:sz w:val="22"/>
          <w:szCs w:val="22"/>
        </w:rPr>
        <w:t xml:space="preserve"> </w:t>
      </w:r>
    </w:p>
    <w:p w14:paraId="30896142" w14:textId="246AC005" w:rsidR="00363763" w:rsidRPr="00124F9F" w:rsidRDefault="005B08B4" w:rsidP="00C17B03">
      <w:pPr>
        <w:ind w:left="176" w:right="5"/>
        <w:rPr>
          <w:b/>
          <w:bCs/>
        </w:rPr>
      </w:pPr>
      <w:r w:rsidRPr="00124F9F">
        <w:rPr>
          <w:b/>
          <w:bCs/>
        </w:rPr>
        <w:t xml:space="preserve"> </w:t>
      </w:r>
    </w:p>
    <w:p w14:paraId="4A25C279" w14:textId="5B8CBDB2" w:rsidR="00714F50" w:rsidRDefault="00E84975" w:rsidP="00C17B03">
      <w:pPr>
        <w:ind w:left="176" w:right="5"/>
        <w:rPr>
          <w:b/>
          <w:bCs/>
        </w:rPr>
      </w:pPr>
      <w:r w:rsidRPr="00124F9F">
        <w:rPr>
          <w:b/>
          <w:bCs/>
        </w:rPr>
        <w:t xml:space="preserve">Applied Laser Technology </w:t>
      </w:r>
      <w:r w:rsidR="00EE717A" w:rsidRPr="00124F9F">
        <w:rPr>
          <w:b/>
          <w:bCs/>
        </w:rPr>
        <w:t>Update</w:t>
      </w:r>
      <w:r w:rsidR="008163CF" w:rsidRPr="00124F9F">
        <w:rPr>
          <w:b/>
          <w:bCs/>
        </w:rPr>
        <w:t xml:space="preserve"> </w:t>
      </w:r>
      <w:r w:rsidRPr="00124F9F">
        <w:rPr>
          <w:b/>
          <w:bCs/>
        </w:rPr>
        <w:t>–</w:t>
      </w:r>
      <w:r w:rsidR="00D04093" w:rsidRPr="00124F9F">
        <w:t>No update</w:t>
      </w:r>
      <w:r w:rsidR="00D04093" w:rsidRPr="00124F9F">
        <w:rPr>
          <w:b/>
          <w:bCs/>
        </w:rPr>
        <w:t>.</w:t>
      </w:r>
    </w:p>
    <w:p w14:paraId="24EAA402" w14:textId="77777777" w:rsidR="00773452" w:rsidRDefault="00773452" w:rsidP="00C17B03">
      <w:pPr>
        <w:ind w:left="176" w:right="5"/>
        <w:rPr>
          <w:b/>
          <w:bCs/>
        </w:rPr>
      </w:pPr>
    </w:p>
    <w:p w14:paraId="7377D9E4" w14:textId="0FBE99C3" w:rsidR="00773452" w:rsidRPr="00124F9F" w:rsidRDefault="00773452" w:rsidP="00C17B03">
      <w:pPr>
        <w:ind w:left="176" w:right="5"/>
      </w:pPr>
      <w:r>
        <w:rPr>
          <w:b/>
          <w:bCs/>
        </w:rPr>
        <w:t xml:space="preserve">Community Luncheon – </w:t>
      </w:r>
      <w:r w:rsidRPr="00773452">
        <w:t>Friday, August 15</w:t>
      </w:r>
      <w:r w:rsidRPr="00773452">
        <w:rPr>
          <w:vertAlign w:val="superscript"/>
        </w:rPr>
        <w:t>th</w:t>
      </w:r>
      <w:r w:rsidRPr="00773452">
        <w:t xml:space="preserve"> </w:t>
      </w:r>
      <w:r>
        <w:t xml:space="preserve">at 11:30 am.; </w:t>
      </w:r>
      <w:r w:rsidRPr="00773452">
        <w:t xml:space="preserve">approx. 20 people </w:t>
      </w:r>
      <w:r>
        <w:t xml:space="preserve">between employees and community staff, </w:t>
      </w:r>
      <w:r w:rsidRPr="00773452">
        <w:t>will attend the Metro Picnic lunch.</w:t>
      </w:r>
    </w:p>
    <w:p w14:paraId="3658BC0C" w14:textId="77777777" w:rsidR="0038157A" w:rsidRPr="00124F9F" w:rsidRDefault="0038157A" w:rsidP="00C17B03">
      <w:pPr>
        <w:ind w:left="176" w:right="5"/>
      </w:pPr>
    </w:p>
    <w:p w14:paraId="072F986E" w14:textId="357C6315" w:rsidR="00FC78CC" w:rsidRPr="00124F9F" w:rsidRDefault="0038157A" w:rsidP="00B06384">
      <w:pPr>
        <w:ind w:left="176" w:right="5"/>
      </w:pPr>
      <w:r w:rsidRPr="00BE70CB">
        <w:rPr>
          <w:b/>
          <w:bCs/>
          <w:u w:val="single"/>
        </w:rPr>
        <w:t>N</w:t>
      </w:r>
      <w:r w:rsidR="00BE70CB">
        <w:rPr>
          <w:b/>
          <w:bCs/>
          <w:u w:val="single"/>
        </w:rPr>
        <w:t xml:space="preserve">EW BUSINESS </w:t>
      </w:r>
      <w:r w:rsidR="00CE66AE" w:rsidRPr="00124F9F">
        <w:rPr>
          <w:b/>
          <w:bCs/>
        </w:rPr>
        <w:t xml:space="preserve"> </w:t>
      </w:r>
    </w:p>
    <w:p w14:paraId="3A03C5FE" w14:textId="62E7748C" w:rsidR="00FC78CC" w:rsidRDefault="00FC78CC" w:rsidP="00B06384">
      <w:pPr>
        <w:ind w:left="176" w:right="5"/>
      </w:pPr>
    </w:p>
    <w:p w14:paraId="513C19A0" w14:textId="644A08D8" w:rsidR="00FE7862" w:rsidRPr="0009629E" w:rsidRDefault="00FE7862" w:rsidP="00FE7862">
      <w:pPr>
        <w:ind w:left="176" w:right="5"/>
      </w:pPr>
      <w:r>
        <w:rPr>
          <w:b/>
          <w:bCs/>
        </w:rPr>
        <w:t xml:space="preserve">Plan for 2025 Audit </w:t>
      </w:r>
      <w:r w:rsidR="0009629E">
        <w:rPr>
          <w:b/>
          <w:bCs/>
        </w:rPr>
        <w:t>–</w:t>
      </w:r>
      <w:r>
        <w:rPr>
          <w:b/>
          <w:bCs/>
        </w:rPr>
        <w:t xml:space="preserve"> </w:t>
      </w:r>
      <w:r w:rsidR="0009629E">
        <w:t xml:space="preserve">We will be in contact with Auditors in October 2025 </w:t>
      </w:r>
      <w:r w:rsidR="00D25BD1">
        <w:t>to</w:t>
      </w:r>
      <w:r w:rsidR="0009629E">
        <w:t xml:space="preserve"> speed </w:t>
      </w:r>
      <w:r w:rsidR="00ED7F06">
        <w:t>up the audit processing</w:t>
      </w:r>
      <w:r w:rsidR="00884F58">
        <w:t xml:space="preserve"> for next year’s audit.</w:t>
      </w:r>
    </w:p>
    <w:p w14:paraId="35536EEA" w14:textId="77777777" w:rsidR="00FE7862" w:rsidRDefault="00FE7862" w:rsidP="00B06384">
      <w:pPr>
        <w:ind w:left="176" w:right="5"/>
        <w:rPr>
          <w:b/>
          <w:bCs/>
        </w:rPr>
      </w:pPr>
    </w:p>
    <w:p w14:paraId="1D45C1D5" w14:textId="0CE2EAA8" w:rsidR="00FE7862" w:rsidRPr="00DE36E9" w:rsidRDefault="00FE7862" w:rsidP="00B06384">
      <w:pPr>
        <w:ind w:left="176" w:right="5"/>
      </w:pPr>
      <w:r>
        <w:rPr>
          <w:b/>
          <w:bCs/>
        </w:rPr>
        <w:t>WWOA conference</w:t>
      </w:r>
      <w:r w:rsidR="00DE36E9">
        <w:rPr>
          <w:b/>
          <w:bCs/>
        </w:rPr>
        <w:t>-</w:t>
      </w:r>
      <w:r w:rsidR="00DE36E9" w:rsidRPr="00DE36E9">
        <w:t xml:space="preserve"> </w:t>
      </w:r>
      <w:r w:rsidR="00DE36E9">
        <w:t xml:space="preserve">is </w:t>
      </w:r>
      <w:r w:rsidRPr="00DE36E9">
        <w:t>Oct</w:t>
      </w:r>
      <w:r w:rsidR="00DE36E9" w:rsidRPr="00DE36E9">
        <w:t>ober</w:t>
      </w:r>
      <w:r w:rsidRPr="00DE36E9">
        <w:t xml:space="preserve"> 14</w:t>
      </w:r>
      <w:r w:rsidR="00DE36E9">
        <w:t>th</w:t>
      </w:r>
      <w:r w:rsidRPr="00DE36E9">
        <w:t>-17</w:t>
      </w:r>
      <w:r w:rsidR="00DE36E9">
        <w:t>th</w:t>
      </w:r>
      <w:r w:rsidR="00DE36E9" w:rsidRPr="00DE36E9">
        <w:t xml:space="preserve"> this year.</w:t>
      </w:r>
      <w:r w:rsidR="00DE36E9">
        <w:t xml:space="preserve"> Commissioners can also attend the conference.</w:t>
      </w:r>
    </w:p>
    <w:p w14:paraId="05865266" w14:textId="77777777" w:rsidR="00FE7862" w:rsidRDefault="00FE7862" w:rsidP="00B06384">
      <w:pPr>
        <w:ind w:left="176" w:right="5"/>
        <w:rPr>
          <w:b/>
          <w:bCs/>
        </w:rPr>
      </w:pPr>
    </w:p>
    <w:p w14:paraId="48E835C5" w14:textId="7CEAED52" w:rsidR="00FE7862" w:rsidRPr="00520ECE" w:rsidRDefault="00FE7862" w:rsidP="00B06384">
      <w:pPr>
        <w:ind w:left="176" w:right="5"/>
      </w:pPr>
      <w:r w:rsidRPr="00CA0D1F">
        <w:rPr>
          <w:b/>
          <w:bCs/>
        </w:rPr>
        <w:t>Discussion on Metro Limits for Crystal Finishing</w:t>
      </w:r>
      <w:r w:rsidR="00773452" w:rsidRPr="00CA0D1F">
        <w:rPr>
          <w:b/>
          <w:bCs/>
        </w:rPr>
        <w:t xml:space="preserve"> – </w:t>
      </w:r>
      <w:r w:rsidR="00773452" w:rsidRPr="00CA0D1F">
        <w:t>A discussion between commissioners regarding our Metro sulfate</w:t>
      </w:r>
      <w:r w:rsidR="00CA0D1F" w:rsidRPr="00CA0D1F">
        <w:t xml:space="preserve"> </w:t>
      </w:r>
      <w:r w:rsidR="00773452" w:rsidRPr="00CA0D1F">
        <w:t>limit which</w:t>
      </w:r>
      <w:r w:rsidR="0009629E" w:rsidRPr="00CA0D1F">
        <w:t>, has</w:t>
      </w:r>
      <w:r w:rsidR="00773452" w:rsidRPr="00CA0D1F">
        <w:t xml:space="preserve"> exist</w:t>
      </w:r>
      <w:r w:rsidR="0009629E" w:rsidRPr="00CA0D1F">
        <w:t>ed</w:t>
      </w:r>
      <w:r w:rsidR="00773452" w:rsidRPr="00CA0D1F">
        <w:t xml:space="preserve"> in our Sewer Use Ordinance since</w:t>
      </w:r>
      <w:r w:rsidR="0009629E" w:rsidRPr="00CA0D1F">
        <w:t xml:space="preserve"> </w:t>
      </w:r>
      <w:r w:rsidR="00520ECE" w:rsidRPr="00CA0D1F">
        <w:t>opening in 1985.</w:t>
      </w:r>
      <w:r w:rsidR="0009629E" w:rsidRPr="00CA0D1F">
        <w:t xml:space="preserve"> It was suggested to contact the DNR and do further research with other WWTP’s.</w:t>
      </w:r>
    </w:p>
    <w:p w14:paraId="13F333EA" w14:textId="77777777" w:rsidR="00FE7862" w:rsidRPr="00761B9E" w:rsidRDefault="00FE7862" w:rsidP="00B06384">
      <w:pPr>
        <w:ind w:left="176" w:right="5"/>
        <w:rPr>
          <w:b/>
          <w:bCs/>
        </w:rPr>
      </w:pPr>
    </w:p>
    <w:p w14:paraId="24B8BC2D" w14:textId="77777777" w:rsidR="00DC02D3" w:rsidRDefault="00DC02D3" w:rsidP="002B46B3">
      <w:pPr>
        <w:ind w:left="165" w:right="5" w:firstLine="0"/>
        <w:rPr>
          <w:b/>
          <w:bCs/>
          <w:u w:val="single"/>
        </w:rPr>
      </w:pPr>
    </w:p>
    <w:p w14:paraId="15DB2684" w14:textId="305E9798" w:rsidR="00AC34D0" w:rsidRPr="00124F9F" w:rsidRDefault="00E86022" w:rsidP="002B46B3">
      <w:pPr>
        <w:ind w:left="165" w:right="5" w:firstLine="0"/>
      </w:pPr>
      <w:r w:rsidRPr="00124F9F">
        <w:rPr>
          <w:b/>
          <w:bCs/>
          <w:u w:val="single"/>
        </w:rPr>
        <w:t>A</w:t>
      </w:r>
      <w:r w:rsidR="00EE3CC6" w:rsidRPr="00124F9F">
        <w:rPr>
          <w:b/>
          <w:bCs/>
          <w:u w:val="single"/>
        </w:rPr>
        <w:t>DJOURNED</w:t>
      </w:r>
      <w:r w:rsidR="00EE3CC6" w:rsidRPr="00124F9F">
        <w:rPr>
          <w:b/>
          <w:bCs/>
        </w:rPr>
        <w:t xml:space="preserve"> - </w:t>
      </w:r>
      <w:r w:rsidR="00EE3CC6" w:rsidRPr="00124F9F">
        <w:t xml:space="preserve">At </w:t>
      </w:r>
      <w:r w:rsidR="004C41DF" w:rsidRPr="00124F9F">
        <w:t>12:</w:t>
      </w:r>
      <w:r w:rsidR="00FE7862">
        <w:t>53</w:t>
      </w:r>
      <w:r w:rsidR="009C4B5D" w:rsidRPr="00124F9F">
        <w:t xml:space="preserve"> </w:t>
      </w:r>
      <w:r w:rsidR="004A4860" w:rsidRPr="00124F9F">
        <w:t>PM,</w:t>
      </w:r>
      <w:r w:rsidR="00EE00D0" w:rsidRPr="00124F9F">
        <w:t xml:space="preserve"> </w:t>
      </w:r>
      <w:r w:rsidR="00EE3CC6" w:rsidRPr="00124F9F">
        <w:t xml:space="preserve">with no further business to discuss, a motion was made to adjourn the meeting by </w:t>
      </w:r>
      <w:r w:rsidR="006E66EF" w:rsidRPr="00124F9F">
        <w:t xml:space="preserve">Mr. </w:t>
      </w:r>
      <w:r w:rsidR="00FE7862">
        <w:t>Kipp s</w:t>
      </w:r>
      <w:r w:rsidR="00EE3CC6" w:rsidRPr="00124F9F">
        <w:t>econded by Mr.</w:t>
      </w:r>
      <w:r w:rsidR="0029120B" w:rsidRPr="00124F9F">
        <w:t xml:space="preserve"> </w:t>
      </w:r>
      <w:r w:rsidR="00BE70CB">
        <w:t>B</w:t>
      </w:r>
      <w:r w:rsidR="00FE7862">
        <w:t>reit</w:t>
      </w:r>
      <w:r w:rsidR="004A4860" w:rsidRPr="00124F9F">
        <w:t xml:space="preserve">. </w:t>
      </w:r>
      <w:r w:rsidR="00EE3CC6" w:rsidRPr="00124F9F">
        <w:t xml:space="preserve">Questioned and unanimously passed. </w:t>
      </w:r>
    </w:p>
    <w:p w14:paraId="41B6BB46" w14:textId="77777777" w:rsidR="00D17DF0" w:rsidRDefault="00D17DF0">
      <w:pPr>
        <w:spacing w:after="0" w:line="259" w:lineRule="auto"/>
        <w:ind w:left="180" w:firstLine="0"/>
        <w:rPr>
          <w:sz w:val="20"/>
          <w:szCs w:val="20"/>
        </w:rPr>
      </w:pPr>
    </w:p>
    <w:p w14:paraId="1658DE34" w14:textId="77777777" w:rsidR="008C1F66" w:rsidRDefault="008C1F66">
      <w:pPr>
        <w:spacing w:after="0" w:line="259" w:lineRule="auto"/>
        <w:ind w:left="180" w:firstLine="0"/>
        <w:rPr>
          <w:sz w:val="20"/>
          <w:szCs w:val="20"/>
        </w:rPr>
      </w:pPr>
    </w:p>
    <w:p w14:paraId="55C072A5" w14:textId="77777777" w:rsidR="00E64DEF" w:rsidRDefault="00E64DEF">
      <w:pPr>
        <w:spacing w:after="0" w:line="259" w:lineRule="auto"/>
        <w:ind w:left="180" w:firstLine="0"/>
        <w:rPr>
          <w:sz w:val="20"/>
          <w:szCs w:val="20"/>
        </w:rPr>
      </w:pPr>
    </w:p>
    <w:p w14:paraId="5B0CAF81" w14:textId="77777777" w:rsidR="0038157A" w:rsidRDefault="0038157A">
      <w:pPr>
        <w:spacing w:after="0" w:line="259" w:lineRule="auto"/>
        <w:ind w:left="180" w:firstLine="0"/>
        <w:rPr>
          <w:sz w:val="20"/>
          <w:szCs w:val="20"/>
        </w:rPr>
      </w:pPr>
    </w:p>
    <w:p w14:paraId="498A6A66" w14:textId="64B3A6A3" w:rsidR="006C06A9" w:rsidRPr="007C45DB" w:rsidRDefault="00AB5985">
      <w:pPr>
        <w:spacing w:after="0" w:line="259" w:lineRule="auto"/>
        <w:ind w:left="180" w:firstLine="0"/>
        <w:rPr>
          <w:sz w:val="18"/>
          <w:szCs w:val="18"/>
        </w:rPr>
      </w:pPr>
      <w:r w:rsidRPr="00C64916">
        <w:rPr>
          <w:sz w:val="20"/>
          <w:szCs w:val="20"/>
        </w:rPr>
        <w:t>Sandra E. Balz</w:t>
      </w:r>
      <w:r w:rsidR="00F64F51">
        <w:rPr>
          <w:sz w:val="20"/>
          <w:szCs w:val="20"/>
        </w:rPr>
        <w:t xml:space="preserve">, </w:t>
      </w:r>
      <w:r w:rsidRPr="00C64916">
        <w:rPr>
          <w:sz w:val="20"/>
          <w:szCs w:val="20"/>
        </w:rPr>
        <w:t>Administrative Clerk</w:t>
      </w:r>
      <w:r w:rsidRPr="00C64916">
        <w:rPr>
          <w:sz w:val="20"/>
          <w:szCs w:val="20"/>
        </w:rPr>
        <w:tab/>
      </w:r>
      <w:r w:rsidRPr="00C64916">
        <w:rPr>
          <w:sz w:val="20"/>
          <w:szCs w:val="20"/>
        </w:rPr>
        <w:tab/>
      </w:r>
      <w:r w:rsidRPr="00C64916">
        <w:rPr>
          <w:sz w:val="20"/>
          <w:szCs w:val="20"/>
        </w:rPr>
        <w:tab/>
      </w:r>
      <w:r w:rsidR="007C45DB">
        <w:rPr>
          <w:sz w:val="20"/>
          <w:szCs w:val="20"/>
        </w:rPr>
        <w:t xml:space="preserve"> </w:t>
      </w:r>
      <w:r w:rsidR="006B25EF">
        <w:rPr>
          <w:sz w:val="20"/>
          <w:szCs w:val="20"/>
        </w:rPr>
        <w:tab/>
      </w:r>
      <w:r w:rsidR="009E19E1">
        <w:rPr>
          <w:sz w:val="20"/>
          <w:szCs w:val="20"/>
        </w:rPr>
        <w:tab/>
      </w:r>
      <w:r w:rsidR="009E19E1">
        <w:rPr>
          <w:sz w:val="20"/>
          <w:szCs w:val="20"/>
        </w:rPr>
        <w:tab/>
      </w:r>
      <w:r w:rsidR="002F7012">
        <w:rPr>
          <w:sz w:val="20"/>
          <w:szCs w:val="20"/>
          <w:u w:val="single"/>
        </w:rPr>
        <w:tab/>
      </w:r>
      <w:r w:rsidR="002F7012">
        <w:rPr>
          <w:sz w:val="20"/>
          <w:szCs w:val="20"/>
          <w:u w:val="single"/>
        </w:rPr>
        <w:tab/>
      </w:r>
      <w:r w:rsidR="009E19E1" w:rsidRPr="009E19E1">
        <w:rPr>
          <w:sz w:val="20"/>
          <w:szCs w:val="20"/>
          <w:u w:val="single"/>
        </w:rPr>
        <w:t xml:space="preserve">      </w:t>
      </w:r>
      <w:r w:rsidRPr="009E19E1">
        <w:rPr>
          <w:sz w:val="18"/>
          <w:szCs w:val="18"/>
          <w:u w:val="single"/>
        </w:rPr>
        <w:t>Date</w:t>
      </w:r>
      <w:r w:rsidR="00D82879" w:rsidRPr="009E19E1">
        <w:rPr>
          <w:sz w:val="18"/>
          <w:szCs w:val="18"/>
          <w:u w:val="single"/>
        </w:rPr>
        <w:t xml:space="preserve"> </w:t>
      </w:r>
      <w:r w:rsidR="007C45DB" w:rsidRPr="009E19E1">
        <w:rPr>
          <w:sz w:val="18"/>
          <w:szCs w:val="18"/>
          <w:u w:val="single"/>
        </w:rPr>
        <w:t>Approved</w:t>
      </w:r>
    </w:p>
    <w:sectPr w:rsidR="006C06A9" w:rsidRPr="007C45DB" w:rsidSect="004C09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360" w:bottom="288" w:left="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1AD17" w14:textId="77777777" w:rsidR="00C51102" w:rsidRDefault="00C51102" w:rsidP="002A4D43">
      <w:pPr>
        <w:spacing w:after="0" w:line="240" w:lineRule="auto"/>
      </w:pPr>
      <w:r>
        <w:separator/>
      </w:r>
    </w:p>
  </w:endnote>
  <w:endnote w:type="continuationSeparator" w:id="0">
    <w:p w14:paraId="48F68391" w14:textId="77777777" w:rsidR="00C51102" w:rsidRDefault="00C51102" w:rsidP="002A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D92C" w14:textId="77777777" w:rsidR="00856B58" w:rsidRDefault="0085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5885" w14:textId="77777777" w:rsidR="00856B58" w:rsidRDefault="00856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DE71" w14:textId="77777777" w:rsidR="00856B58" w:rsidRDefault="0085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1027" w14:textId="77777777" w:rsidR="00C51102" w:rsidRDefault="00C51102" w:rsidP="002A4D43">
      <w:pPr>
        <w:spacing w:after="0" w:line="240" w:lineRule="auto"/>
      </w:pPr>
      <w:r>
        <w:separator/>
      </w:r>
    </w:p>
  </w:footnote>
  <w:footnote w:type="continuationSeparator" w:id="0">
    <w:p w14:paraId="32AA7244" w14:textId="77777777" w:rsidR="00C51102" w:rsidRDefault="00C51102" w:rsidP="002A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92A3" w14:textId="77777777" w:rsidR="00856B58" w:rsidRDefault="00856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17237"/>
      <w:docPartObj>
        <w:docPartGallery w:val="Watermarks"/>
        <w:docPartUnique/>
      </w:docPartObj>
    </w:sdtPr>
    <w:sdtEndPr/>
    <w:sdtContent>
      <w:p w14:paraId="696E1CAC" w14:textId="3345DD63" w:rsidR="00856B58" w:rsidRDefault="00147844">
        <w:pPr>
          <w:pStyle w:val="Header"/>
        </w:pPr>
        <w:r>
          <w:rPr>
            <w:noProof/>
          </w:rPr>
          <w:pict w14:anchorId="5FF401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7A79" w14:textId="77777777" w:rsidR="00856B58" w:rsidRDefault="00856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6A2C"/>
    <w:multiLevelType w:val="hybridMultilevel"/>
    <w:tmpl w:val="87A2CA18"/>
    <w:lvl w:ilvl="0" w:tplc="2F22A794">
      <w:start w:val="1"/>
      <w:numFmt w:val="decimal"/>
      <w:lvlText w:val="%1.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234F4CA0"/>
    <w:multiLevelType w:val="hybridMultilevel"/>
    <w:tmpl w:val="FDCE8F74"/>
    <w:lvl w:ilvl="0" w:tplc="BF107DBC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" w15:restartNumberingAfterBreak="0">
    <w:nsid w:val="30445CDD"/>
    <w:multiLevelType w:val="hybridMultilevel"/>
    <w:tmpl w:val="FF841B5A"/>
    <w:lvl w:ilvl="0" w:tplc="40A2DD4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3D5651C9"/>
    <w:multiLevelType w:val="hybridMultilevel"/>
    <w:tmpl w:val="7034ED34"/>
    <w:lvl w:ilvl="0" w:tplc="B630DA18">
      <w:numFmt w:val="bullet"/>
      <w:lvlText w:val="-"/>
      <w:lvlJc w:val="left"/>
      <w:pPr>
        <w:ind w:left="5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4" w15:restartNumberingAfterBreak="0">
    <w:nsid w:val="79CA0E2E"/>
    <w:multiLevelType w:val="hybridMultilevel"/>
    <w:tmpl w:val="6FB6017C"/>
    <w:lvl w:ilvl="0" w:tplc="F362A00C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num w:numId="1" w16cid:durableId="1371344214">
    <w:abstractNumId w:val="1"/>
  </w:num>
  <w:num w:numId="2" w16cid:durableId="1244340432">
    <w:abstractNumId w:val="4"/>
  </w:num>
  <w:num w:numId="3" w16cid:durableId="1669558339">
    <w:abstractNumId w:val="0"/>
  </w:num>
  <w:num w:numId="4" w16cid:durableId="537086958">
    <w:abstractNumId w:val="2"/>
  </w:num>
  <w:num w:numId="5" w16cid:durableId="2100056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9"/>
    <w:rsid w:val="00001DF2"/>
    <w:rsid w:val="00002F6F"/>
    <w:rsid w:val="00005537"/>
    <w:rsid w:val="000075D3"/>
    <w:rsid w:val="00012494"/>
    <w:rsid w:val="000138C7"/>
    <w:rsid w:val="00022F71"/>
    <w:rsid w:val="000239E0"/>
    <w:rsid w:val="00024633"/>
    <w:rsid w:val="000353C5"/>
    <w:rsid w:val="000426C3"/>
    <w:rsid w:val="00042DCD"/>
    <w:rsid w:val="0004443A"/>
    <w:rsid w:val="00044A85"/>
    <w:rsid w:val="00044D02"/>
    <w:rsid w:val="00046AC8"/>
    <w:rsid w:val="00050D4C"/>
    <w:rsid w:val="00054ADC"/>
    <w:rsid w:val="000552A0"/>
    <w:rsid w:val="000569F9"/>
    <w:rsid w:val="00060880"/>
    <w:rsid w:val="000624DC"/>
    <w:rsid w:val="00063725"/>
    <w:rsid w:val="00067F9C"/>
    <w:rsid w:val="00071C14"/>
    <w:rsid w:val="00071F0A"/>
    <w:rsid w:val="00072D68"/>
    <w:rsid w:val="00075A86"/>
    <w:rsid w:val="00076247"/>
    <w:rsid w:val="00080B3E"/>
    <w:rsid w:val="00083BAF"/>
    <w:rsid w:val="00090FF8"/>
    <w:rsid w:val="0009410F"/>
    <w:rsid w:val="000942CF"/>
    <w:rsid w:val="00094C16"/>
    <w:rsid w:val="0009629E"/>
    <w:rsid w:val="000A2F4F"/>
    <w:rsid w:val="000A4F99"/>
    <w:rsid w:val="000A71DA"/>
    <w:rsid w:val="000B0A33"/>
    <w:rsid w:val="000B14B7"/>
    <w:rsid w:val="000B37EA"/>
    <w:rsid w:val="000B3F1E"/>
    <w:rsid w:val="000B75DD"/>
    <w:rsid w:val="000C0150"/>
    <w:rsid w:val="000C11E8"/>
    <w:rsid w:val="000C13B0"/>
    <w:rsid w:val="000C59CE"/>
    <w:rsid w:val="000C63FD"/>
    <w:rsid w:val="000C6B5F"/>
    <w:rsid w:val="000C79D0"/>
    <w:rsid w:val="000D02DD"/>
    <w:rsid w:val="000D2066"/>
    <w:rsid w:val="000D2CBC"/>
    <w:rsid w:val="000D4A81"/>
    <w:rsid w:val="000D5D28"/>
    <w:rsid w:val="000D60A1"/>
    <w:rsid w:val="000D68CC"/>
    <w:rsid w:val="000E0043"/>
    <w:rsid w:val="000E0284"/>
    <w:rsid w:val="000E0ABB"/>
    <w:rsid w:val="000E2A2A"/>
    <w:rsid w:val="000E5B90"/>
    <w:rsid w:val="000F06B5"/>
    <w:rsid w:val="000F0A85"/>
    <w:rsid w:val="000F1539"/>
    <w:rsid w:val="000F3D2E"/>
    <w:rsid w:val="000F5F50"/>
    <w:rsid w:val="000F6CB6"/>
    <w:rsid w:val="000F6D92"/>
    <w:rsid w:val="000F76D5"/>
    <w:rsid w:val="001006DD"/>
    <w:rsid w:val="0010300A"/>
    <w:rsid w:val="00106F38"/>
    <w:rsid w:val="00107588"/>
    <w:rsid w:val="00114B0F"/>
    <w:rsid w:val="00121A4E"/>
    <w:rsid w:val="00124F9F"/>
    <w:rsid w:val="001259D2"/>
    <w:rsid w:val="001262CF"/>
    <w:rsid w:val="0013129C"/>
    <w:rsid w:val="0013164F"/>
    <w:rsid w:val="001317D7"/>
    <w:rsid w:val="00133FEF"/>
    <w:rsid w:val="00136666"/>
    <w:rsid w:val="00141D21"/>
    <w:rsid w:val="00147844"/>
    <w:rsid w:val="00150D2C"/>
    <w:rsid w:val="001514BA"/>
    <w:rsid w:val="00151937"/>
    <w:rsid w:val="00156936"/>
    <w:rsid w:val="00156D10"/>
    <w:rsid w:val="00156D27"/>
    <w:rsid w:val="00163ABD"/>
    <w:rsid w:val="00164801"/>
    <w:rsid w:val="001659C7"/>
    <w:rsid w:val="001672C4"/>
    <w:rsid w:val="00170311"/>
    <w:rsid w:val="00172537"/>
    <w:rsid w:val="00172B98"/>
    <w:rsid w:val="00172FDE"/>
    <w:rsid w:val="00174D50"/>
    <w:rsid w:val="001836E3"/>
    <w:rsid w:val="001841F7"/>
    <w:rsid w:val="0019016E"/>
    <w:rsid w:val="001947E6"/>
    <w:rsid w:val="001A14E6"/>
    <w:rsid w:val="001A376D"/>
    <w:rsid w:val="001A4A93"/>
    <w:rsid w:val="001A7651"/>
    <w:rsid w:val="001B0FD1"/>
    <w:rsid w:val="001B63FE"/>
    <w:rsid w:val="001C2925"/>
    <w:rsid w:val="001C3E28"/>
    <w:rsid w:val="001C424A"/>
    <w:rsid w:val="001C5FDC"/>
    <w:rsid w:val="001D0666"/>
    <w:rsid w:val="001D21D0"/>
    <w:rsid w:val="001D3A29"/>
    <w:rsid w:val="001D6845"/>
    <w:rsid w:val="001D6857"/>
    <w:rsid w:val="001E12BD"/>
    <w:rsid w:val="001E1325"/>
    <w:rsid w:val="001E1ED9"/>
    <w:rsid w:val="001E2B59"/>
    <w:rsid w:val="001E5093"/>
    <w:rsid w:val="001E5EA5"/>
    <w:rsid w:val="001E757D"/>
    <w:rsid w:val="001E7931"/>
    <w:rsid w:val="001E7AE4"/>
    <w:rsid w:val="001F17AB"/>
    <w:rsid w:val="001F2509"/>
    <w:rsid w:val="001F4946"/>
    <w:rsid w:val="00204140"/>
    <w:rsid w:val="002066B4"/>
    <w:rsid w:val="00210E4F"/>
    <w:rsid w:val="00212FD1"/>
    <w:rsid w:val="00221490"/>
    <w:rsid w:val="0022598E"/>
    <w:rsid w:val="00226746"/>
    <w:rsid w:val="00226FEC"/>
    <w:rsid w:val="00230ABD"/>
    <w:rsid w:val="00234F16"/>
    <w:rsid w:val="00241103"/>
    <w:rsid w:val="0024124F"/>
    <w:rsid w:val="002417F0"/>
    <w:rsid w:val="00241D89"/>
    <w:rsid w:val="0024349E"/>
    <w:rsid w:val="00257174"/>
    <w:rsid w:val="00257515"/>
    <w:rsid w:val="00263865"/>
    <w:rsid w:val="00265231"/>
    <w:rsid w:val="00273B79"/>
    <w:rsid w:val="00275B82"/>
    <w:rsid w:val="0028217B"/>
    <w:rsid w:val="002835F9"/>
    <w:rsid w:val="00284491"/>
    <w:rsid w:val="00286836"/>
    <w:rsid w:val="00291139"/>
    <w:rsid w:val="0029120B"/>
    <w:rsid w:val="00292B8C"/>
    <w:rsid w:val="00293793"/>
    <w:rsid w:val="00295DE6"/>
    <w:rsid w:val="002971C8"/>
    <w:rsid w:val="002A1A80"/>
    <w:rsid w:val="002A22BA"/>
    <w:rsid w:val="002A3209"/>
    <w:rsid w:val="002A4D43"/>
    <w:rsid w:val="002A69F1"/>
    <w:rsid w:val="002A6E2E"/>
    <w:rsid w:val="002B194C"/>
    <w:rsid w:val="002B263F"/>
    <w:rsid w:val="002B46B3"/>
    <w:rsid w:val="002B5AF7"/>
    <w:rsid w:val="002B6E52"/>
    <w:rsid w:val="002B6F1F"/>
    <w:rsid w:val="002C5B48"/>
    <w:rsid w:val="002C647C"/>
    <w:rsid w:val="002D1D46"/>
    <w:rsid w:val="002D542D"/>
    <w:rsid w:val="002D77B1"/>
    <w:rsid w:val="002E0120"/>
    <w:rsid w:val="002E0712"/>
    <w:rsid w:val="002E0A90"/>
    <w:rsid w:val="002E0CCD"/>
    <w:rsid w:val="002E4760"/>
    <w:rsid w:val="002E4D78"/>
    <w:rsid w:val="002F140C"/>
    <w:rsid w:val="002F22D0"/>
    <w:rsid w:val="002F42A4"/>
    <w:rsid w:val="002F7012"/>
    <w:rsid w:val="00300219"/>
    <w:rsid w:val="00300CAE"/>
    <w:rsid w:val="00302853"/>
    <w:rsid w:val="003043A7"/>
    <w:rsid w:val="00310786"/>
    <w:rsid w:val="00311346"/>
    <w:rsid w:val="00315CBF"/>
    <w:rsid w:val="00316484"/>
    <w:rsid w:val="00317458"/>
    <w:rsid w:val="00317AB5"/>
    <w:rsid w:val="00323003"/>
    <w:rsid w:val="003249D5"/>
    <w:rsid w:val="003330B7"/>
    <w:rsid w:val="003345E9"/>
    <w:rsid w:val="00336849"/>
    <w:rsid w:val="00337B45"/>
    <w:rsid w:val="00341799"/>
    <w:rsid w:val="00342BC7"/>
    <w:rsid w:val="00350126"/>
    <w:rsid w:val="00350832"/>
    <w:rsid w:val="00356503"/>
    <w:rsid w:val="0035749E"/>
    <w:rsid w:val="00363763"/>
    <w:rsid w:val="00363D0F"/>
    <w:rsid w:val="00363DE7"/>
    <w:rsid w:val="00370155"/>
    <w:rsid w:val="0037031F"/>
    <w:rsid w:val="003737A2"/>
    <w:rsid w:val="003763E7"/>
    <w:rsid w:val="0038157A"/>
    <w:rsid w:val="00381E83"/>
    <w:rsid w:val="00381EED"/>
    <w:rsid w:val="003821F2"/>
    <w:rsid w:val="003826CD"/>
    <w:rsid w:val="00383AE5"/>
    <w:rsid w:val="00386B5E"/>
    <w:rsid w:val="003874AA"/>
    <w:rsid w:val="00392138"/>
    <w:rsid w:val="003A2B87"/>
    <w:rsid w:val="003A5D0A"/>
    <w:rsid w:val="003A7BBD"/>
    <w:rsid w:val="003B163E"/>
    <w:rsid w:val="003B305B"/>
    <w:rsid w:val="003B6929"/>
    <w:rsid w:val="003B6D7D"/>
    <w:rsid w:val="003B7A7C"/>
    <w:rsid w:val="003C183D"/>
    <w:rsid w:val="003D22A0"/>
    <w:rsid w:val="003D5D50"/>
    <w:rsid w:val="003E23DE"/>
    <w:rsid w:val="003E2B51"/>
    <w:rsid w:val="003E4B15"/>
    <w:rsid w:val="003E7128"/>
    <w:rsid w:val="003F29FB"/>
    <w:rsid w:val="003F4840"/>
    <w:rsid w:val="003F6603"/>
    <w:rsid w:val="003F79BD"/>
    <w:rsid w:val="00401BF8"/>
    <w:rsid w:val="00401EF0"/>
    <w:rsid w:val="0040242B"/>
    <w:rsid w:val="0040298B"/>
    <w:rsid w:val="00403457"/>
    <w:rsid w:val="00403F24"/>
    <w:rsid w:val="00407CD0"/>
    <w:rsid w:val="00410789"/>
    <w:rsid w:val="00410FB7"/>
    <w:rsid w:val="00411CE9"/>
    <w:rsid w:val="004124FD"/>
    <w:rsid w:val="00413333"/>
    <w:rsid w:val="00415306"/>
    <w:rsid w:val="0041649E"/>
    <w:rsid w:val="00417733"/>
    <w:rsid w:val="00423EFD"/>
    <w:rsid w:val="0042493E"/>
    <w:rsid w:val="00431D0C"/>
    <w:rsid w:val="004330E7"/>
    <w:rsid w:val="004333C4"/>
    <w:rsid w:val="00437AA4"/>
    <w:rsid w:val="00437BA6"/>
    <w:rsid w:val="00441F97"/>
    <w:rsid w:val="00441FAC"/>
    <w:rsid w:val="0044233F"/>
    <w:rsid w:val="0044331A"/>
    <w:rsid w:val="00447119"/>
    <w:rsid w:val="004575BA"/>
    <w:rsid w:val="00462744"/>
    <w:rsid w:val="0046290F"/>
    <w:rsid w:val="004655C8"/>
    <w:rsid w:val="004668C0"/>
    <w:rsid w:val="004805B0"/>
    <w:rsid w:val="00482014"/>
    <w:rsid w:val="0048244D"/>
    <w:rsid w:val="0048411D"/>
    <w:rsid w:val="00485DDC"/>
    <w:rsid w:val="0049049E"/>
    <w:rsid w:val="00490E1B"/>
    <w:rsid w:val="00492B15"/>
    <w:rsid w:val="00492ED6"/>
    <w:rsid w:val="004A0735"/>
    <w:rsid w:val="004A4860"/>
    <w:rsid w:val="004B2AAF"/>
    <w:rsid w:val="004B3B45"/>
    <w:rsid w:val="004B6DC0"/>
    <w:rsid w:val="004B75E3"/>
    <w:rsid w:val="004C0960"/>
    <w:rsid w:val="004C31F0"/>
    <w:rsid w:val="004C3296"/>
    <w:rsid w:val="004C41DF"/>
    <w:rsid w:val="004C4B6A"/>
    <w:rsid w:val="004D09EE"/>
    <w:rsid w:val="004D296C"/>
    <w:rsid w:val="004D43EE"/>
    <w:rsid w:val="004D56B8"/>
    <w:rsid w:val="004D58F2"/>
    <w:rsid w:val="004D5F97"/>
    <w:rsid w:val="004E1696"/>
    <w:rsid w:val="004E31D6"/>
    <w:rsid w:val="004F1FEE"/>
    <w:rsid w:val="004F4560"/>
    <w:rsid w:val="005035A2"/>
    <w:rsid w:val="005047B2"/>
    <w:rsid w:val="00510E35"/>
    <w:rsid w:val="00512948"/>
    <w:rsid w:val="005137F5"/>
    <w:rsid w:val="0051777A"/>
    <w:rsid w:val="00520220"/>
    <w:rsid w:val="00520ECE"/>
    <w:rsid w:val="00522876"/>
    <w:rsid w:val="00522EAB"/>
    <w:rsid w:val="00523036"/>
    <w:rsid w:val="00525D0C"/>
    <w:rsid w:val="00531E97"/>
    <w:rsid w:val="005352CC"/>
    <w:rsid w:val="0054010E"/>
    <w:rsid w:val="005420C5"/>
    <w:rsid w:val="005442AC"/>
    <w:rsid w:val="00545976"/>
    <w:rsid w:val="0055281A"/>
    <w:rsid w:val="00557171"/>
    <w:rsid w:val="0056558A"/>
    <w:rsid w:val="005678E6"/>
    <w:rsid w:val="00567FCB"/>
    <w:rsid w:val="00571FC2"/>
    <w:rsid w:val="00574212"/>
    <w:rsid w:val="005774CD"/>
    <w:rsid w:val="00581F99"/>
    <w:rsid w:val="00585F41"/>
    <w:rsid w:val="00586FCB"/>
    <w:rsid w:val="00593FFA"/>
    <w:rsid w:val="00594BE1"/>
    <w:rsid w:val="005A2EF8"/>
    <w:rsid w:val="005A3DCE"/>
    <w:rsid w:val="005A59AA"/>
    <w:rsid w:val="005A732F"/>
    <w:rsid w:val="005A7AEC"/>
    <w:rsid w:val="005B08B4"/>
    <w:rsid w:val="005B15C0"/>
    <w:rsid w:val="005B3B23"/>
    <w:rsid w:val="005B5323"/>
    <w:rsid w:val="005C3C79"/>
    <w:rsid w:val="005C3F4B"/>
    <w:rsid w:val="005C4BA5"/>
    <w:rsid w:val="005C61B9"/>
    <w:rsid w:val="005C6F34"/>
    <w:rsid w:val="005C75F3"/>
    <w:rsid w:val="005E0F50"/>
    <w:rsid w:val="005E2FAF"/>
    <w:rsid w:val="005E4C50"/>
    <w:rsid w:val="005F188C"/>
    <w:rsid w:val="005F2F58"/>
    <w:rsid w:val="005F3D63"/>
    <w:rsid w:val="005F580B"/>
    <w:rsid w:val="005F677C"/>
    <w:rsid w:val="005F6D2B"/>
    <w:rsid w:val="006016B5"/>
    <w:rsid w:val="00602451"/>
    <w:rsid w:val="00602B61"/>
    <w:rsid w:val="00602B6E"/>
    <w:rsid w:val="00604C16"/>
    <w:rsid w:val="00606C54"/>
    <w:rsid w:val="00606D77"/>
    <w:rsid w:val="00607678"/>
    <w:rsid w:val="00610494"/>
    <w:rsid w:val="006117FB"/>
    <w:rsid w:val="00614131"/>
    <w:rsid w:val="00614D12"/>
    <w:rsid w:val="0062056A"/>
    <w:rsid w:val="00621AFE"/>
    <w:rsid w:val="00622ADE"/>
    <w:rsid w:val="00624108"/>
    <w:rsid w:val="00624B9E"/>
    <w:rsid w:val="00624C68"/>
    <w:rsid w:val="00625B49"/>
    <w:rsid w:val="00632ACF"/>
    <w:rsid w:val="006332FA"/>
    <w:rsid w:val="00634DB4"/>
    <w:rsid w:val="00640BC6"/>
    <w:rsid w:val="00641088"/>
    <w:rsid w:val="00641E87"/>
    <w:rsid w:val="00641EC7"/>
    <w:rsid w:val="0064227C"/>
    <w:rsid w:val="00642328"/>
    <w:rsid w:val="00645537"/>
    <w:rsid w:val="00646018"/>
    <w:rsid w:val="00652A5C"/>
    <w:rsid w:val="00657290"/>
    <w:rsid w:val="006578E8"/>
    <w:rsid w:val="006610E5"/>
    <w:rsid w:val="00662D6C"/>
    <w:rsid w:val="00662F76"/>
    <w:rsid w:val="0066515E"/>
    <w:rsid w:val="00666548"/>
    <w:rsid w:val="00666ACB"/>
    <w:rsid w:val="006721BD"/>
    <w:rsid w:val="00676155"/>
    <w:rsid w:val="006762D8"/>
    <w:rsid w:val="006771A0"/>
    <w:rsid w:val="0068511A"/>
    <w:rsid w:val="006854BB"/>
    <w:rsid w:val="00686680"/>
    <w:rsid w:val="006923A5"/>
    <w:rsid w:val="00693C0C"/>
    <w:rsid w:val="00695846"/>
    <w:rsid w:val="00696213"/>
    <w:rsid w:val="006973FE"/>
    <w:rsid w:val="006A0BA3"/>
    <w:rsid w:val="006A30ED"/>
    <w:rsid w:val="006A4489"/>
    <w:rsid w:val="006A507C"/>
    <w:rsid w:val="006A5885"/>
    <w:rsid w:val="006B25EF"/>
    <w:rsid w:val="006B4821"/>
    <w:rsid w:val="006C06A9"/>
    <w:rsid w:val="006C16E3"/>
    <w:rsid w:val="006C2698"/>
    <w:rsid w:val="006C5D61"/>
    <w:rsid w:val="006C5F75"/>
    <w:rsid w:val="006C6117"/>
    <w:rsid w:val="006D1BE0"/>
    <w:rsid w:val="006D2EE5"/>
    <w:rsid w:val="006D4BEC"/>
    <w:rsid w:val="006D60E7"/>
    <w:rsid w:val="006E52BE"/>
    <w:rsid w:val="006E55F7"/>
    <w:rsid w:val="006E64FC"/>
    <w:rsid w:val="006E66EF"/>
    <w:rsid w:val="006E7E32"/>
    <w:rsid w:val="006F63EC"/>
    <w:rsid w:val="006F7ABA"/>
    <w:rsid w:val="006F7D14"/>
    <w:rsid w:val="00701BAD"/>
    <w:rsid w:val="00705B71"/>
    <w:rsid w:val="007076A8"/>
    <w:rsid w:val="007109DF"/>
    <w:rsid w:val="007119CB"/>
    <w:rsid w:val="00712D2B"/>
    <w:rsid w:val="00712EEE"/>
    <w:rsid w:val="00712F0D"/>
    <w:rsid w:val="00713801"/>
    <w:rsid w:val="00714F50"/>
    <w:rsid w:val="00726D19"/>
    <w:rsid w:val="00727559"/>
    <w:rsid w:val="00727B88"/>
    <w:rsid w:val="0073210A"/>
    <w:rsid w:val="007374E1"/>
    <w:rsid w:val="00740D64"/>
    <w:rsid w:val="00741882"/>
    <w:rsid w:val="00741C42"/>
    <w:rsid w:val="0074764A"/>
    <w:rsid w:val="007504CB"/>
    <w:rsid w:val="00751158"/>
    <w:rsid w:val="00752FBA"/>
    <w:rsid w:val="0075634C"/>
    <w:rsid w:val="00756D40"/>
    <w:rsid w:val="00756FB8"/>
    <w:rsid w:val="0075770E"/>
    <w:rsid w:val="007605AB"/>
    <w:rsid w:val="0076087B"/>
    <w:rsid w:val="00761B9E"/>
    <w:rsid w:val="00761F22"/>
    <w:rsid w:val="00762A48"/>
    <w:rsid w:val="007667AF"/>
    <w:rsid w:val="007716CD"/>
    <w:rsid w:val="007720FE"/>
    <w:rsid w:val="00773452"/>
    <w:rsid w:val="00783AAA"/>
    <w:rsid w:val="00787C35"/>
    <w:rsid w:val="00793591"/>
    <w:rsid w:val="00796B92"/>
    <w:rsid w:val="007A4707"/>
    <w:rsid w:val="007A5757"/>
    <w:rsid w:val="007B4EA4"/>
    <w:rsid w:val="007B7F88"/>
    <w:rsid w:val="007C11A7"/>
    <w:rsid w:val="007C45DB"/>
    <w:rsid w:val="007D0B18"/>
    <w:rsid w:val="007D0CB0"/>
    <w:rsid w:val="007D6A0F"/>
    <w:rsid w:val="007E2756"/>
    <w:rsid w:val="007F0027"/>
    <w:rsid w:val="007F10B2"/>
    <w:rsid w:val="007F1741"/>
    <w:rsid w:val="007F5673"/>
    <w:rsid w:val="007F697B"/>
    <w:rsid w:val="007F76A8"/>
    <w:rsid w:val="0080043B"/>
    <w:rsid w:val="00800E51"/>
    <w:rsid w:val="008018CE"/>
    <w:rsid w:val="00801D01"/>
    <w:rsid w:val="008120A6"/>
    <w:rsid w:val="0081346E"/>
    <w:rsid w:val="008135FF"/>
    <w:rsid w:val="00814CF6"/>
    <w:rsid w:val="008163CF"/>
    <w:rsid w:val="008176CC"/>
    <w:rsid w:val="00820360"/>
    <w:rsid w:val="008220E0"/>
    <w:rsid w:val="0082229A"/>
    <w:rsid w:val="008256BE"/>
    <w:rsid w:val="00827B00"/>
    <w:rsid w:val="00830D55"/>
    <w:rsid w:val="008325C7"/>
    <w:rsid w:val="00833310"/>
    <w:rsid w:val="00833CC2"/>
    <w:rsid w:val="0083500D"/>
    <w:rsid w:val="0084433C"/>
    <w:rsid w:val="00845326"/>
    <w:rsid w:val="0084748F"/>
    <w:rsid w:val="00847BAA"/>
    <w:rsid w:val="00851DC7"/>
    <w:rsid w:val="00856B58"/>
    <w:rsid w:val="00863678"/>
    <w:rsid w:val="008674E8"/>
    <w:rsid w:val="00870910"/>
    <w:rsid w:val="00871FB5"/>
    <w:rsid w:val="0087230C"/>
    <w:rsid w:val="00876971"/>
    <w:rsid w:val="00881E9A"/>
    <w:rsid w:val="00883C0C"/>
    <w:rsid w:val="00884F58"/>
    <w:rsid w:val="00887BC8"/>
    <w:rsid w:val="0089108D"/>
    <w:rsid w:val="0089317C"/>
    <w:rsid w:val="008A19CA"/>
    <w:rsid w:val="008A29F6"/>
    <w:rsid w:val="008A5383"/>
    <w:rsid w:val="008A63DB"/>
    <w:rsid w:val="008A722A"/>
    <w:rsid w:val="008B411A"/>
    <w:rsid w:val="008B480D"/>
    <w:rsid w:val="008B5350"/>
    <w:rsid w:val="008B6ADF"/>
    <w:rsid w:val="008C0367"/>
    <w:rsid w:val="008C12A2"/>
    <w:rsid w:val="008C1F66"/>
    <w:rsid w:val="008C2776"/>
    <w:rsid w:val="008C489D"/>
    <w:rsid w:val="008C570C"/>
    <w:rsid w:val="008D1267"/>
    <w:rsid w:val="008D2D6E"/>
    <w:rsid w:val="008E2654"/>
    <w:rsid w:val="008E4D22"/>
    <w:rsid w:val="00911C75"/>
    <w:rsid w:val="00913144"/>
    <w:rsid w:val="009134AA"/>
    <w:rsid w:val="009147B7"/>
    <w:rsid w:val="009152D7"/>
    <w:rsid w:val="00916AB5"/>
    <w:rsid w:val="00917708"/>
    <w:rsid w:val="00917C1E"/>
    <w:rsid w:val="00923F27"/>
    <w:rsid w:val="00927BB8"/>
    <w:rsid w:val="00933A16"/>
    <w:rsid w:val="00934252"/>
    <w:rsid w:val="009362DC"/>
    <w:rsid w:val="00941E28"/>
    <w:rsid w:val="0094741F"/>
    <w:rsid w:val="00947606"/>
    <w:rsid w:val="00952D33"/>
    <w:rsid w:val="0095420B"/>
    <w:rsid w:val="0096177B"/>
    <w:rsid w:val="00964212"/>
    <w:rsid w:val="00966F85"/>
    <w:rsid w:val="009725B0"/>
    <w:rsid w:val="0097283C"/>
    <w:rsid w:val="0098034B"/>
    <w:rsid w:val="00980549"/>
    <w:rsid w:val="00980A52"/>
    <w:rsid w:val="00982CF1"/>
    <w:rsid w:val="00983327"/>
    <w:rsid w:val="00983831"/>
    <w:rsid w:val="0099263D"/>
    <w:rsid w:val="00995657"/>
    <w:rsid w:val="009960F4"/>
    <w:rsid w:val="009A0389"/>
    <w:rsid w:val="009A124D"/>
    <w:rsid w:val="009A2B6B"/>
    <w:rsid w:val="009A35A6"/>
    <w:rsid w:val="009A387A"/>
    <w:rsid w:val="009A3C7C"/>
    <w:rsid w:val="009A45B4"/>
    <w:rsid w:val="009A6A46"/>
    <w:rsid w:val="009B036E"/>
    <w:rsid w:val="009B30E1"/>
    <w:rsid w:val="009B3AA2"/>
    <w:rsid w:val="009C4A97"/>
    <w:rsid w:val="009C4B5D"/>
    <w:rsid w:val="009C50A0"/>
    <w:rsid w:val="009D10BF"/>
    <w:rsid w:val="009D2EB6"/>
    <w:rsid w:val="009D3834"/>
    <w:rsid w:val="009D4FAD"/>
    <w:rsid w:val="009D5605"/>
    <w:rsid w:val="009E19E1"/>
    <w:rsid w:val="009E299C"/>
    <w:rsid w:val="009E2CD2"/>
    <w:rsid w:val="009E30D1"/>
    <w:rsid w:val="009E3434"/>
    <w:rsid w:val="009E3975"/>
    <w:rsid w:val="009E5724"/>
    <w:rsid w:val="009E64ED"/>
    <w:rsid w:val="009E651A"/>
    <w:rsid w:val="009F0274"/>
    <w:rsid w:val="009F6FC0"/>
    <w:rsid w:val="00A002F6"/>
    <w:rsid w:val="00A0165C"/>
    <w:rsid w:val="00A02228"/>
    <w:rsid w:val="00A0235B"/>
    <w:rsid w:val="00A0261B"/>
    <w:rsid w:val="00A034F3"/>
    <w:rsid w:val="00A03840"/>
    <w:rsid w:val="00A041F8"/>
    <w:rsid w:val="00A11100"/>
    <w:rsid w:val="00A11B60"/>
    <w:rsid w:val="00A1276F"/>
    <w:rsid w:val="00A1505B"/>
    <w:rsid w:val="00A250F3"/>
    <w:rsid w:val="00A257C0"/>
    <w:rsid w:val="00A270C7"/>
    <w:rsid w:val="00A33778"/>
    <w:rsid w:val="00A352BE"/>
    <w:rsid w:val="00A36AFE"/>
    <w:rsid w:val="00A37E9E"/>
    <w:rsid w:val="00A43D94"/>
    <w:rsid w:val="00A44B30"/>
    <w:rsid w:val="00A461FF"/>
    <w:rsid w:val="00A46954"/>
    <w:rsid w:val="00A47EB0"/>
    <w:rsid w:val="00A5317D"/>
    <w:rsid w:val="00A53756"/>
    <w:rsid w:val="00A63F61"/>
    <w:rsid w:val="00A6568B"/>
    <w:rsid w:val="00A6699B"/>
    <w:rsid w:val="00A70B01"/>
    <w:rsid w:val="00A711C3"/>
    <w:rsid w:val="00A730A7"/>
    <w:rsid w:val="00A73A3D"/>
    <w:rsid w:val="00A7683B"/>
    <w:rsid w:val="00A84690"/>
    <w:rsid w:val="00A90879"/>
    <w:rsid w:val="00A91841"/>
    <w:rsid w:val="00A9320A"/>
    <w:rsid w:val="00A957D6"/>
    <w:rsid w:val="00A95FCA"/>
    <w:rsid w:val="00A96EDF"/>
    <w:rsid w:val="00AA0ABA"/>
    <w:rsid w:val="00AA5CE8"/>
    <w:rsid w:val="00AB10C9"/>
    <w:rsid w:val="00AB2677"/>
    <w:rsid w:val="00AB35A6"/>
    <w:rsid w:val="00AB5615"/>
    <w:rsid w:val="00AB5985"/>
    <w:rsid w:val="00AC2079"/>
    <w:rsid w:val="00AC34D0"/>
    <w:rsid w:val="00AC71B6"/>
    <w:rsid w:val="00AD0055"/>
    <w:rsid w:val="00AD0B91"/>
    <w:rsid w:val="00AD3D87"/>
    <w:rsid w:val="00AE188C"/>
    <w:rsid w:val="00AE1B39"/>
    <w:rsid w:val="00AE571C"/>
    <w:rsid w:val="00AF025B"/>
    <w:rsid w:val="00AF1E7C"/>
    <w:rsid w:val="00AF5A5E"/>
    <w:rsid w:val="00AF5F7D"/>
    <w:rsid w:val="00AF70C3"/>
    <w:rsid w:val="00AF7FE8"/>
    <w:rsid w:val="00B03BD3"/>
    <w:rsid w:val="00B06384"/>
    <w:rsid w:val="00B1194A"/>
    <w:rsid w:val="00B12D71"/>
    <w:rsid w:val="00B13695"/>
    <w:rsid w:val="00B13F3F"/>
    <w:rsid w:val="00B214CF"/>
    <w:rsid w:val="00B22089"/>
    <w:rsid w:val="00B24503"/>
    <w:rsid w:val="00B26062"/>
    <w:rsid w:val="00B301A8"/>
    <w:rsid w:val="00B30316"/>
    <w:rsid w:val="00B3347D"/>
    <w:rsid w:val="00B33B88"/>
    <w:rsid w:val="00B472CB"/>
    <w:rsid w:val="00B6061D"/>
    <w:rsid w:val="00B62494"/>
    <w:rsid w:val="00B65AC5"/>
    <w:rsid w:val="00B72849"/>
    <w:rsid w:val="00B7374D"/>
    <w:rsid w:val="00B742EE"/>
    <w:rsid w:val="00B75498"/>
    <w:rsid w:val="00B80778"/>
    <w:rsid w:val="00B823EA"/>
    <w:rsid w:val="00B8514A"/>
    <w:rsid w:val="00B86A5C"/>
    <w:rsid w:val="00B87F7B"/>
    <w:rsid w:val="00B907C4"/>
    <w:rsid w:val="00B915C4"/>
    <w:rsid w:val="00B917BC"/>
    <w:rsid w:val="00B96161"/>
    <w:rsid w:val="00B965BB"/>
    <w:rsid w:val="00BA29CE"/>
    <w:rsid w:val="00BA366A"/>
    <w:rsid w:val="00BA3777"/>
    <w:rsid w:val="00BA6093"/>
    <w:rsid w:val="00BB7E08"/>
    <w:rsid w:val="00BC0770"/>
    <w:rsid w:val="00BC28FA"/>
    <w:rsid w:val="00BC3FC5"/>
    <w:rsid w:val="00BC4FCD"/>
    <w:rsid w:val="00BC75C4"/>
    <w:rsid w:val="00BD06D2"/>
    <w:rsid w:val="00BD2C62"/>
    <w:rsid w:val="00BD4295"/>
    <w:rsid w:val="00BE1378"/>
    <w:rsid w:val="00BE70CB"/>
    <w:rsid w:val="00BF2C46"/>
    <w:rsid w:val="00BF33AF"/>
    <w:rsid w:val="00C05FE8"/>
    <w:rsid w:val="00C06ECD"/>
    <w:rsid w:val="00C07EF8"/>
    <w:rsid w:val="00C11A18"/>
    <w:rsid w:val="00C13626"/>
    <w:rsid w:val="00C17B03"/>
    <w:rsid w:val="00C22716"/>
    <w:rsid w:val="00C2615E"/>
    <w:rsid w:val="00C263F0"/>
    <w:rsid w:val="00C26860"/>
    <w:rsid w:val="00C270A4"/>
    <w:rsid w:val="00C27729"/>
    <w:rsid w:val="00C33065"/>
    <w:rsid w:val="00C34DBD"/>
    <w:rsid w:val="00C41C56"/>
    <w:rsid w:val="00C42A5A"/>
    <w:rsid w:val="00C42B52"/>
    <w:rsid w:val="00C4320A"/>
    <w:rsid w:val="00C4507C"/>
    <w:rsid w:val="00C4672F"/>
    <w:rsid w:val="00C50356"/>
    <w:rsid w:val="00C51102"/>
    <w:rsid w:val="00C51297"/>
    <w:rsid w:val="00C56434"/>
    <w:rsid w:val="00C6058B"/>
    <w:rsid w:val="00C60E5F"/>
    <w:rsid w:val="00C62D88"/>
    <w:rsid w:val="00C64206"/>
    <w:rsid w:val="00C64916"/>
    <w:rsid w:val="00C64FCC"/>
    <w:rsid w:val="00C67D47"/>
    <w:rsid w:val="00C67F5D"/>
    <w:rsid w:val="00C74CB7"/>
    <w:rsid w:val="00C766C9"/>
    <w:rsid w:val="00C80E8B"/>
    <w:rsid w:val="00C81BC7"/>
    <w:rsid w:val="00C841BB"/>
    <w:rsid w:val="00C846A0"/>
    <w:rsid w:val="00C86AEE"/>
    <w:rsid w:val="00C91CA8"/>
    <w:rsid w:val="00C94FF4"/>
    <w:rsid w:val="00C979B4"/>
    <w:rsid w:val="00CA0866"/>
    <w:rsid w:val="00CA0D1F"/>
    <w:rsid w:val="00CA19D4"/>
    <w:rsid w:val="00CA32B8"/>
    <w:rsid w:val="00CA3535"/>
    <w:rsid w:val="00CA5F00"/>
    <w:rsid w:val="00CB05C5"/>
    <w:rsid w:val="00CB2829"/>
    <w:rsid w:val="00CB31A8"/>
    <w:rsid w:val="00CB3839"/>
    <w:rsid w:val="00CB4395"/>
    <w:rsid w:val="00CB4798"/>
    <w:rsid w:val="00CC3755"/>
    <w:rsid w:val="00CC4729"/>
    <w:rsid w:val="00CD4C67"/>
    <w:rsid w:val="00CD6570"/>
    <w:rsid w:val="00CE3486"/>
    <w:rsid w:val="00CE66AE"/>
    <w:rsid w:val="00CE6D1B"/>
    <w:rsid w:val="00CE7FCD"/>
    <w:rsid w:val="00CF031E"/>
    <w:rsid w:val="00CF564D"/>
    <w:rsid w:val="00CF59F4"/>
    <w:rsid w:val="00CF5F9A"/>
    <w:rsid w:val="00CF7317"/>
    <w:rsid w:val="00D04093"/>
    <w:rsid w:val="00D04B86"/>
    <w:rsid w:val="00D04D24"/>
    <w:rsid w:val="00D072B9"/>
    <w:rsid w:val="00D07F14"/>
    <w:rsid w:val="00D1439A"/>
    <w:rsid w:val="00D14753"/>
    <w:rsid w:val="00D147B8"/>
    <w:rsid w:val="00D1654E"/>
    <w:rsid w:val="00D17DF0"/>
    <w:rsid w:val="00D17DF2"/>
    <w:rsid w:val="00D242E5"/>
    <w:rsid w:val="00D25BD1"/>
    <w:rsid w:val="00D272D0"/>
    <w:rsid w:val="00D304C5"/>
    <w:rsid w:val="00D314EF"/>
    <w:rsid w:val="00D36A1C"/>
    <w:rsid w:val="00D41401"/>
    <w:rsid w:val="00D44ACD"/>
    <w:rsid w:val="00D47751"/>
    <w:rsid w:val="00D52CD9"/>
    <w:rsid w:val="00D537AF"/>
    <w:rsid w:val="00D53A04"/>
    <w:rsid w:val="00D53F64"/>
    <w:rsid w:val="00D572BE"/>
    <w:rsid w:val="00D57678"/>
    <w:rsid w:val="00D6220C"/>
    <w:rsid w:val="00D623FD"/>
    <w:rsid w:val="00D63BE7"/>
    <w:rsid w:val="00D71ECE"/>
    <w:rsid w:val="00D80208"/>
    <w:rsid w:val="00D80A80"/>
    <w:rsid w:val="00D82879"/>
    <w:rsid w:val="00D82D6E"/>
    <w:rsid w:val="00D92B1A"/>
    <w:rsid w:val="00D96B92"/>
    <w:rsid w:val="00D96BC4"/>
    <w:rsid w:val="00DA0BE3"/>
    <w:rsid w:val="00DA2E4A"/>
    <w:rsid w:val="00DA4B92"/>
    <w:rsid w:val="00DA6DB9"/>
    <w:rsid w:val="00DB75E4"/>
    <w:rsid w:val="00DB7F0C"/>
    <w:rsid w:val="00DC02D3"/>
    <w:rsid w:val="00DC1129"/>
    <w:rsid w:val="00DC1964"/>
    <w:rsid w:val="00DC2666"/>
    <w:rsid w:val="00DC4ED4"/>
    <w:rsid w:val="00DD1ABE"/>
    <w:rsid w:val="00DD59D5"/>
    <w:rsid w:val="00DD67AB"/>
    <w:rsid w:val="00DD7DAF"/>
    <w:rsid w:val="00DE36E9"/>
    <w:rsid w:val="00DE395E"/>
    <w:rsid w:val="00DF39EF"/>
    <w:rsid w:val="00DF4F01"/>
    <w:rsid w:val="00E00FEA"/>
    <w:rsid w:val="00E01208"/>
    <w:rsid w:val="00E022D6"/>
    <w:rsid w:val="00E07D89"/>
    <w:rsid w:val="00E10943"/>
    <w:rsid w:val="00E11C20"/>
    <w:rsid w:val="00E1419E"/>
    <w:rsid w:val="00E153D4"/>
    <w:rsid w:val="00E23114"/>
    <w:rsid w:val="00E23C54"/>
    <w:rsid w:val="00E2450E"/>
    <w:rsid w:val="00E25778"/>
    <w:rsid w:val="00E36F22"/>
    <w:rsid w:val="00E41766"/>
    <w:rsid w:val="00E441AD"/>
    <w:rsid w:val="00E46B30"/>
    <w:rsid w:val="00E46F2A"/>
    <w:rsid w:val="00E47524"/>
    <w:rsid w:val="00E500D7"/>
    <w:rsid w:val="00E55A48"/>
    <w:rsid w:val="00E5713C"/>
    <w:rsid w:val="00E5753F"/>
    <w:rsid w:val="00E64DD0"/>
    <w:rsid w:val="00E64DEF"/>
    <w:rsid w:val="00E656F4"/>
    <w:rsid w:val="00E7042C"/>
    <w:rsid w:val="00E70F1A"/>
    <w:rsid w:val="00E7262B"/>
    <w:rsid w:val="00E755CA"/>
    <w:rsid w:val="00E803FC"/>
    <w:rsid w:val="00E8133B"/>
    <w:rsid w:val="00E84975"/>
    <w:rsid w:val="00E86022"/>
    <w:rsid w:val="00E9093B"/>
    <w:rsid w:val="00E92E4F"/>
    <w:rsid w:val="00E93FC4"/>
    <w:rsid w:val="00E94D59"/>
    <w:rsid w:val="00E96594"/>
    <w:rsid w:val="00EA00FF"/>
    <w:rsid w:val="00EA0ACF"/>
    <w:rsid w:val="00EA2F34"/>
    <w:rsid w:val="00EA6AA3"/>
    <w:rsid w:val="00EB0E11"/>
    <w:rsid w:val="00EB3168"/>
    <w:rsid w:val="00EB46FF"/>
    <w:rsid w:val="00EB6152"/>
    <w:rsid w:val="00EC15B0"/>
    <w:rsid w:val="00EC3DA2"/>
    <w:rsid w:val="00EC541B"/>
    <w:rsid w:val="00EC5718"/>
    <w:rsid w:val="00EC65B9"/>
    <w:rsid w:val="00EC78C0"/>
    <w:rsid w:val="00ED0543"/>
    <w:rsid w:val="00ED1081"/>
    <w:rsid w:val="00ED37E6"/>
    <w:rsid w:val="00ED465D"/>
    <w:rsid w:val="00ED4B28"/>
    <w:rsid w:val="00ED4D29"/>
    <w:rsid w:val="00ED60DC"/>
    <w:rsid w:val="00ED7F06"/>
    <w:rsid w:val="00EE00D0"/>
    <w:rsid w:val="00EE0526"/>
    <w:rsid w:val="00EE0B92"/>
    <w:rsid w:val="00EE3CC6"/>
    <w:rsid w:val="00EE621C"/>
    <w:rsid w:val="00EE693E"/>
    <w:rsid w:val="00EE717A"/>
    <w:rsid w:val="00EE741D"/>
    <w:rsid w:val="00EE748F"/>
    <w:rsid w:val="00EF7BB6"/>
    <w:rsid w:val="00F05A39"/>
    <w:rsid w:val="00F064F4"/>
    <w:rsid w:val="00F149F6"/>
    <w:rsid w:val="00F1639B"/>
    <w:rsid w:val="00F176E6"/>
    <w:rsid w:val="00F2045A"/>
    <w:rsid w:val="00F209F0"/>
    <w:rsid w:val="00F271F0"/>
    <w:rsid w:val="00F32436"/>
    <w:rsid w:val="00F334CD"/>
    <w:rsid w:val="00F33F5A"/>
    <w:rsid w:val="00F3425B"/>
    <w:rsid w:val="00F34E58"/>
    <w:rsid w:val="00F4134B"/>
    <w:rsid w:val="00F420A5"/>
    <w:rsid w:val="00F44622"/>
    <w:rsid w:val="00F46DFA"/>
    <w:rsid w:val="00F502B0"/>
    <w:rsid w:val="00F53920"/>
    <w:rsid w:val="00F54133"/>
    <w:rsid w:val="00F54F95"/>
    <w:rsid w:val="00F57963"/>
    <w:rsid w:val="00F61002"/>
    <w:rsid w:val="00F64F51"/>
    <w:rsid w:val="00F66E78"/>
    <w:rsid w:val="00F73255"/>
    <w:rsid w:val="00F75658"/>
    <w:rsid w:val="00F7604D"/>
    <w:rsid w:val="00F85132"/>
    <w:rsid w:val="00F924D2"/>
    <w:rsid w:val="00F92C16"/>
    <w:rsid w:val="00F94AFC"/>
    <w:rsid w:val="00F95689"/>
    <w:rsid w:val="00F957EE"/>
    <w:rsid w:val="00F97C7A"/>
    <w:rsid w:val="00FA146D"/>
    <w:rsid w:val="00FA44DA"/>
    <w:rsid w:val="00FA456C"/>
    <w:rsid w:val="00FA7E09"/>
    <w:rsid w:val="00FB0547"/>
    <w:rsid w:val="00FB28FD"/>
    <w:rsid w:val="00FB35AD"/>
    <w:rsid w:val="00FB4AF2"/>
    <w:rsid w:val="00FB4C81"/>
    <w:rsid w:val="00FB4D1C"/>
    <w:rsid w:val="00FB7C77"/>
    <w:rsid w:val="00FC0BD6"/>
    <w:rsid w:val="00FC0E3C"/>
    <w:rsid w:val="00FC1E2F"/>
    <w:rsid w:val="00FC2C4F"/>
    <w:rsid w:val="00FC39D0"/>
    <w:rsid w:val="00FC78CC"/>
    <w:rsid w:val="00FD0FF1"/>
    <w:rsid w:val="00FD2CFE"/>
    <w:rsid w:val="00FD4AEA"/>
    <w:rsid w:val="00FD4B96"/>
    <w:rsid w:val="00FE1A5E"/>
    <w:rsid w:val="00FE3114"/>
    <w:rsid w:val="00FE5A24"/>
    <w:rsid w:val="00FE7862"/>
    <w:rsid w:val="00FF016C"/>
    <w:rsid w:val="00FF6DC3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699E5"/>
  <w15:docId w15:val="{B3A8F0A9-55FA-4440-A52A-4D2B3A4C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14" w:hanging="3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26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E0CCD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E0CCD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4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4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D43"/>
    <w:rPr>
      <w:rFonts w:ascii="Arial" w:eastAsia="Arial" w:hAnsi="Arial" w:cs="Arial"/>
      <w:color w:val="000000"/>
    </w:rPr>
  </w:style>
  <w:style w:type="paragraph" w:customStyle="1" w:styleId="TableParagraph">
    <w:name w:val="Table Paragraph"/>
    <w:basedOn w:val="Normal"/>
    <w:uiPriority w:val="1"/>
    <w:qFormat/>
    <w:rsid w:val="000F1539"/>
    <w:pPr>
      <w:widowControl w:val="0"/>
      <w:autoSpaceDE w:val="0"/>
      <w:autoSpaceDN w:val="0"/>
      <w:spacing w:after="0" w:line="229" w:lineRule="exact"/>
      <w:ind w:left="0" w:firstLine="0"/>
    </w:pPr>
    <w:rPr>
      <w:color w:val="auto"/>
    </w:rPr>
  </w:style>
  <w:style w:type="paragraph" w:styleId="Title">
    <w:name w:val="Title"/>
    <w:basedOn w:val="Normal"/>
    <w:link w:val="TitleChar"/>
    <w:uiPriority w:val="10"/>
    <w:qFormat/>
    <w:rsid w:val="0087230C"/>
    <w:pPr>
      <w:widowControl w:val="0"/>
      <w:autoSpaceDE w:val="0"/>
      <w:autoSpaceDN w:val="0"/>
      <w:spacing w:after="0" w:line="309" w:lineRule="exact"/>
      <w:ind w:left="2696" w:right="20" w:firstLine="0"/>
      <w:jc w:val="center"/>
    </w:pPr>
    <w:rPr>
      <w:rFonts w:ascii="Book Antiqua" w:eastAsia="Book Antiqua" w:hAnsi="Book Antiqua" w:cs="Book Antiqua"/>
      <w:b/>
      <w:bCs/>
      <w:color w:val="auto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7230C"/>
    <w:rPr>
      <w:rFonts w:ascii="Book Antiqua" w:eastAsia="Book Antiqua" w:hAnsi="Book Antiqua" w:cs="Book Antiqu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2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30C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D1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msd@ribmountainmetr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62B3-C62A-4A15-A014-E3F1540E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cp:lastModifiedBy>Sandra Balz</cp:lastModifiedBy>
  <cp:revision>10</cp:revision>
  <cp:lastPrinted>2025-08-25T14:19:00Z</cp:lastPrinted>
  <dcterms:created xsi:type="dcterms:W3CDTF">2025-08-13T15:51:00Z</dcterms:created>
  <dcterms:modified xsi:type="dcterms:W3CDTF">2025-08-25T16:09:00Z</dcterms:modified>
</cp:coreProperties>
</file>