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DF7A7" w14:textId="77777777" w:rsidR="00DD31F1" w:rsidRPr="00FF202E" w:rsidRDefault="00DD31F1" w:rsidP="00DD31F1">
      <w:pPr>
        <w:jc w:val="center"/>
        <w:rPr>
          <w:sz w:val="32"/>
          <w:szCs w:val="32"/>
        </w:rPr>
      </w:pPr>
      <w:r w:rsidRPr="00FF202E">
        <w:rPr>
          <w:sz w:val="32"/>
          <w:szCs w:val="32"/>
        </w:rPr>
        <w:t>Tri-County Senior Golfers Association</w:t>
      </w:r>
    </w:p>
    <w:p w14:paraId="558295D0" w14:textId="77777777" w:rsidR="00DD31F1" w:rsidRPr="00FF202E" w:rsidRDefault="00DD31F1" w:rsidP="00DD31F1">
      <w:pPr>
        <w:jc w:val="center"/>
      </w:pPr>
      <w:r w:rsidRPr="00FF202E">
        <w:t>Post Office Box 5106</w:t>
      </w:r>
    </w:p>
    <w:p w14:paraId="0DBA25BB" w14:textId="044BE549" w:rsidR="00DD31F1" w:rsidRPr="00FF202E" w:rsidRDefault="00DD31F1" w:rsidP="00DD31F1">
      <w:pPr>
        <w:jc w:val="center"/>
      </w:pPr>
      <w:r w:rsidRPr="00FF202E">
        <w:t>Florence, SC 2</w:t>
      </w:r>
      <w:r w:rsidR="008A6D06">
        <w:t>9</w:t>
      </w:r>
      <w:r w:rsidRPr="00FF202E">
        <w:t xml:space="preserve">502 </w:t>
      </w:r>
    </w:p>
    <w:p w14:paraId="39463041" w14:textId="77777777" w:rsidR="00DD31F1" w:rsidRPr="00FF202E" w:rsidRDefault="00DD31F1" w:rsidP="00DD31F1"/>
    <w:p w14:paraId="54B605BA" w14:textId="77777777" w:rsidR="00DD31F1" w:rsidRPr="00FF202E" w:rsidRDefault="00DD31F1" w:rsidP="00DD31F1">
      <w:pPr>
        <w:jc w:val="center"/>
        <w:rPr>
          <w:b/>
        </w:rPr>
      </w:pPr>
      <w:r w:rsidRPr="00FF202E">
        <w:rPr>
          <w:b/>
        </w:rPr>
        <w:t>BY-LAWS</w:t>
      </w:r>
    </w:p>
    <w:p w14:paraId="6606A1C9" w14:textId="7F770178" w:rsidR="00DD31F1" w:rsidRPr="006E3355" w:rsidRDefault="005E3167" w:rsidP="00DD31F1">
      <w:pPr>
        <w:jc w:val="center"/>
      </w:pPr>
      <w:r w:rsidRPr="006E3355">
        <w:t>As amended</w:t>
      </w:r>
      <w:r w:rsidR="00DD31F1" w:rsidRPr="006E3355">
        <w:t xml:space="preserve"> </w:t>
      </w:r>
      <w:r w:rsidR="00094B73" w:rsidRPr="00747F9E">
        <w:t>1</w:t>
      </w:r>
      <w:r w:rsidR="007B721D" w:rsidRPr="00747F9E">
        <w:t>8</w:t>
      </w:r>
      <w:r w:rsidR="009E3A09" w:rsidRPr="00747F9E">
        <w:t xml:space="preserve"> </w:t>
      </w:r>
      <w:r w:rsidR="001E7E55" w:rsidRPr="00747F9E">
        <w:t>February</w:t>
      </w:r>
      <w:r w:rsidR="009E3A09" w:rsidRPr="00747F9E">
        <w:t xml:space="preserve"> 202</w:t>
      </w:r>
      <w:r w:rsidR="001E7E55" w:rsidRPr="00747F9E">
        <w:t>5</w:t>
      </w:r>
    </w:p>
    <w:p w14:paraId="27798778" w14:textId="77777777" w:rsidR="00DD31F1" w:rsidRPr="006E3355" w:rsidRDefault="00DD31F1" w:rsidP="00DD31F1">
      <w:pPr>
        <w:jc w:val="center"/>
      </w:pPr>
    </w:p>
    <w:p w14:paraId="7C4ECC33" w14:textId="77777777" w:rsidR="00DD31F1" w:rsidRPr="00FF202E" w:rsidRDefault="00DD31F1" w:rsidP="00DD31F1">
      <w:pPr>
        <w:jc w:val="center"/>
        <w:rPr>
          <w:b/>
        </w:rPr>
      </w:pPr>
      <w:r w:rsidRPr="00FF202E">
        <w:rPr>
          <w:b/>
        </w:rPr>
        <w:t>Article I – Name</w:t>
      </w:r>
    </w:p>
    <w:p w14:paraId="75FCB6E9" w14:textId="77777777" w:rsidR="00DD31F1" w:rsidRPr="00FF202E" w:rsidRDefault="00DD31F1" w:rsidP="00DD31F1">
      <w:pPr>
        <w:rPr>
          <w:b/>
        </w:rPr>
      </w:pPr>
    </w:p>
    <w:p w14:paraId="7B02088B" w14:textId="77777777" w:rsidR="00DD31F1" w:rsidRPr="00FF202E" w:rsidRDefault="00DD31F1" w:rsidP="00DD31F1">
      <w:pPr>
        <w:ind w:left="-360" w:firstLine="360"/>
      </w:pPr>
      <w:r w:rsidRPr="00FF202E">
        <w:t>Section 1.  The name of the Association shall be The Tri-County Senior Golfer</w:t>
      </w:r>
      <w:r w:rsidR="009F64F2" w:rsidRPr="00FF202E">
        <w:t>’</w:t>
      </w:r>
      <w:r w:rsidRPr="00FF202E">
        <w:t>s Association</w:t>
      </w:r>
      <w:r w:rsidR="004A2526" w:rsidRPr="00FF202E">
        <w:t>.</w:t>
      </w:r>
    </w:p>
    <w:p w14:paraId="180EBF19" w14:textId="77777777" w:rsidR="00DD31F1" w:rsidRPr="00FF202E" w:rsidRDefault="00DD31F1" w:rsidP="00DD31F1">
      <w:pPr>
        <w:ind w:left="-360" w:firstLine="360"/>
      </w:pPr>
    </w:p>
    <w:p w14:paraId="08C5ECA4" w14:textId="77777777" w:rsidR="00DD31F1" w:rsidRPr="00FF202E" w:rsidRDefault="00DD31F1" w:rsidP="00DD31F1">
      <w:pPr>
        <w:ind w:left="-360" w:firstLine="360"/>
      </w:pPr>
      <w:r w:rsidRPr="00FF202E">
        <w:t>Section 2.  This Association shall be a non-profit elee</w:t>
      </w:r>
      <w:r w:rsidR="00045B54" w:rsidRPr="00FF202E">
        <w:t>m</w:t>
      </w:r>
      <w:r w:rsidRPr="00FF202E">
        <w:t>osynary</w:t>
      </w:r>
      <w:r w:rsidR="00045B54" w:rsidRPr="00FF202E">
        <w:t xml:space="preserve"> association</w:t>
      </w:r>
      <w:r w:rsidR="004A2526" w:rsidRPr="00FF202E">
        <w:t>.</w:t>
      </w:r>
    </w:p>
    <w:p w14:paraId="2C13F8CA" w14:textId="77777777" w:rsidR="00045B54" w:rsidRPr="00FF202E" w:rsidRDefault="00045B54" w:rsidP="00DD31F1">
      <w:pPr>
        <w:ind w:left="-360" w:firstLine="360"/>
      </w:pPr>
    </w:p>
    <w:p w14:paraId="153C337A" w14:textId="77777777" w:rsidR="00045B54" w:rsidRPr="00FF202E" w:rsidRDefault="00045B54" w:rsidP="00045B54">
      <w:pPr>
        <w:ind w:left="-360" w:firstLine="360"/>
        <w:jc w:val="center"/>
        <w:rPr>
          <w:b/>
        </w:rPr>
      </w:pPr>
      <w:r w:rsidRPr="00FF202E">
        <w:rPr>
          <w:b/>
        </w:rPr>
        <w:t>Article II – Membership</w:t>
      </w:r>
    </w:p>
    <w:p w14:paraId="418F9DD8" w14:textId="77777777" w:rsidR="00045B54" w:rsidRPr="00FF202E" w:rsidRDefault="00045B54" w:rsidP="00045B54">
      <w:pPr>
        <w:ind w:left="-360" w:firstLine="360"/>
        <w:jc w:val="center"/>
        <w:rPr>
          <w:b/>
        </w:rPr>
      </w:pPr>
    </w:p>
    <w:p w14:paraId="3DA74F18" w14:textId="3F209DE5" w:rsidR="00045B54" w:rsidRPr="00FF202E" w:rsidRDefault="00045B54" w:rsidP="00045B54">
      <w:pPr>
        <w:ind w:left="-360" w:firstLine="360"/>
      </w:pPr>
      <w:r w:rsidRPr="00FF202E">
        <w:t xml:space="preserve">Section 1.  Membership is open to </w:t>
      </w:r>
      <w:proofErr w:type="gramStart"/>
      <w:r w:rsidRPr="00FF202E">
        <w:t>persons</w:t>
      </w:r>
      <w:proofErr w:type="gramEnd"/>
      <w:r w:rsidRPr="00FF202E">
        <w:t xml:space="preserve"> who have reached the age of </w:t>
      </w:r>
      <w:r w:rsidR="00094B73" w:rsidRPr="00747F9E">
        <w:rPr>
          <w:b/>
          <w:bCs/>
        </w:rPr>
        <w:t>fifty</w:t>
      </w:r>
      <w:r w:rsidR="00C64D6D" w:rsidRPr="00747F9E">
        <w:rPr>
          <w:b/>
          <w:bCs/>
        </w:rPr>
        <w:t xml:space="preserve"> (50)</w:t>
      </w:r>
      <w:r w:rsidR="004A2526" w:rsidRPr="00FF202E">
        <w:t>.</w:t>
      </w:r>
    </w:p>
    <w:p w14:paraId="56922D93" w14:textId="77777777" w:rsidR="00045B54" w:rsidRPr="00FF202E" w:rsidRDefault="00045B54" w:rsidP="00045B54">
      <w:pPr>
        <w:ind w:left="-360" w:firstLine="360"/>
      </w:pPr>
    </w:p>
    <w:p w14:paraId="40EB42C9" w14:textId="77777777" w:rsidR="00045B54" w:rsidRPr="00FF202E" w:rsidRDefault="00045B54" w:rsidP="00045B54">
      <w:pPr>
        <w:ind w:left="1080" w:hanging="1080"/>
      </w:pPr>
      <w:r w:rsidRPr="00FF202E">
        <w:t>Section 2.  Application for membership in the Association must be made in writing, sponsored by two</w:t>
      </w:r>
      <w:r w:rsidR="00F91AE4" w:rsidRPr="00FF202E">
        <w:t xml:space="preserve"> current</w:t>
      </w:r>
      <w:r w:rsidRPr="00FF202E">
        <w:t xml:space="preserve"> members</w:t>
      </w:r>
      <w:r w:rsidR="00E243DC" w:rsidRPr="00FF202E">
        <w:t>,</w:t>
      </w:r>
      <w:r w:rsidRPr="00FF202E">
        <w:t xml:space="preserve"> and approved </w:t>
      </w:r>
      <w:r w:rsidR="004A2526" w:rsidRPr="00FF202E">
        <w:t>by the Board of Governors.</w:t>
      </w:r>
    </w:p>
    <w:p w14:paraId="1C6DDF74" w14:textId="77777777" w:rsidR="00045B54" w:rsidRPr="00FF202E" w:rsidRDefault="00045B54" w:rsidP="00045B54">
      <w:pPr>
        <w:ind w:left="-360" w:firstLine="360"/>
        <w:rPr>
          <w:b/>
        </w:rPr>
      </w:pPr>
    </w:p>
    <w:p w14:paraId="3E223517" w14:textId="77777777" w:rsidR="00045B54" w:rsidRPr="00FF202E" w:rsidRDefault="00045B54" w:rsidP="009F4ED8">
      <w:pPr>
        <w:ind w:left="1080" w:hanging="1080"/>
      </w:pPr>
      <w:r w:rsidRPr="00FF202E">
        <w:t>Section 3.  The membership of the Association shall be limited to one hundred eighty active members</w:t>
      </w:r>
      <w:r w:rsidR="009F4ED8" w:rsidRPr="00FF202E">
        <w:t>.</w:t>
      </w:r>
    </w:p>
    <w:p w14:paraId="415B85ED" w14:textId="77777777" w:rsidR="005D7CDC" w:rsidRPr="00FF202E" w:rsidRDefault="005D7CDC"/>
    <w:p w14:paraId="6F2DB561" w14:textId="77777777" w:rsidR="005D7CDC" w:rsidRPr="00FF202E" w:rsidRDefault="008D12AF" w:rsidP="008D12AF">
      <w:pPr>
        <w:jc w:val="center"/>
        <w:rPr>
          <w:b/>
        </w:rPr>
      </w:pPr>
      <w:r w:rsidRPr="00FF202E">
        <w:rPr>
          <w:b/>
        </w:rPr>
        <w:t>Article III – Management</w:t>
      </w:r>
    </w:p>
    <w:p w14:paraId="479433BD" w14:textId="77777777" w:rsidR="008D12AF" w:rsidRPr="00FF202E" w:rsidRDefault="008D12AF" w:rsidP="008D12AF"/>
    <w:p w14:paraId="1B91A9E9" w14:textId="028DA825" w:rsidR="00502551" w:rsidRPr="00FF202E" w:rsidRDefault="00CA35C7" w:rsidP="00502551">
      <w:pPr>
        <w:ind w:left="1080" w:hanging="1080"/>
      </w:pPr>
      <w:r w:rsidRPr="00FF202E">
        <w:t>Section 1.</w:t>
      </w:r>
      <w:r w:rsidRPr="00FF202E">
        <w:tab/>
      </w:r>
      <w:r w:rsidR="00AA5174" w:rsidRPr="00FF202E">
        <w:t xml:space="preserve">The management </w:t>
      </w:r>
      <w:r w:rsidR="008D12AF" w:rsidRPr="00FF202E">
        <w:t xml:space="preserve">of the Association shall </w:t>
      </w:r>
      <w:r w:rsidR="003459A6" w:rsidRPr="00FF202E">
        <w:t>be vested in a Board of</w:t>
      </w:r>
      <w:r w:rsidR="008D12AF" w:rsidRPr="00FF202E">
        <w:t xml:space="preserve"> Governors</w:t>
      </w:r>
      <w:r w:rsidR="00502551" w:rsidRPr="00FF202E">
        <w:t xml:space="preserve"> as follows; President, Vice President, Secretary, Treasurer, </w:t>
      </w:r>
      <w:r w:rsidR="004C1C78">
        <w:t>three</w:t>
      </w:r>
      <w:r w:rsidR="0093083F" w:rsidRPr="00FF202E">
        <w:t xml:space="preserve"> </w:t>
      </w:r>
      <w:r w:rsidR="004C1C78">
        <w:t>Directors</w:t>
      </w:r>
      <w:r w:rsidR="0093083F" w:rsidRPr="00FF202E">
        <w:t>, and</w:t>
      </w:r>
      <w:r w:rsidR="003459A6" w:rsidRPr="00FF202E">
        <w:t xml:space="preserve"> </w:t>
      </w:r>
      <w:r w:rsidR="004C1C78">
        <w:t>two</w:t>
      </w:r>
      <w:r w:rsidR="003459A6" w:rsidRPr="00FF202E">
        <w:t xml:space="preserve"> </w:t>
      </w:r>
      <w:r w:rsidR="004C1C78">
        <w:t>Members at Large.</w:t>
      </w:r>
    </w:p>
    <w:p w14:paraId="3E3017BA" w14:textId="77777777" w:rsidR="00A53720" w:rsidRPr="00FF202E" w:rsidRDefault="00A53720" w:rsidP="00A53720">
      <w:pPr>
        <w:ind w:left="1080" w:hanging="1080"/>
      </w:pPr>
    </w:p>
    <w:p w14:paraId="560B0A5E" w14:textId="5B762E74" w:rsidR="00A53720" w:rsidRPr="00FF202E" w:rsidRDefault="00A53720" w:rsidP="00A53720">
      <w:pPr>
        <w:ind w:left="1080" w:hanging="1080"/>
      </w:pPr>
      <w:r w:rsidRPr="00FF202E">
        <w:t xml:space="preserve">Section </w:t>
      </w:r>
      <w:r w:rsidR="00AA5174" w:rsidRPr="00FF202E">
        <w:t>2</w:t>
      </w:r>
      <w:r w:rsidR="00CA35C7" w:rsidRPr="00FF202E">
        <w:t>.</w:t>
      </w:r>
      <w:r w:rsidR="00CA35C7" w:rsidRPr="00FF202E">
        <w:tab/>
      </w:r>
      <w:r w:rsidRPr="00FF202E">
        <w:t xml:space="preserve">A quorum </w:t>
      </w:r>
      <w:r w:rsidR="00AA5174" w:rsidRPr="00FF202E">
        <w:t>will</w:t>
      </w:r>
      <w:r w:rsidR="00215ED7" w:rsidRPr="00FF202E">
        <w:t xml:space="preserve"> consist of five</w:t>
      </w:r>
      <w:r w:rsidRPr="00FF202E">
        <w:t xml:space="preserve"> </w:t>
      </w:r>
      <w:r w:rsidR="00AA5174" w:rsidRPr="00FF202E">
        <w:t>Governors</w:t>
      </w:r>
      <w:r w:rsidRPr="00FF202E">
        <w:t>.</w:t>
      </w:r>
    </w:p>
    <w:p w14:paraId="0099A326" w14:textId="77777777" w:rsidR="008D12AF" w:rsidRPr="00FF202E" w:rsidRDefault="008D12AF" w:rsidP="008D12AF">
      <w:pPr>
        <w:ind w:left="1080" w:hanging="1080"/>
      </w:pPr>
    </w:p>
    <w:p w14:paraId="2114AAF8" w14:textId="1D771ADE" w:rsidR="008D12AF" w:rsidRPr="00FF202E" w:rsidRDefault="00CA35C7" w:rsidP="008D12AF">
      <w:pPr>
        <w:ind w:left="1080" w:hanging="1080"/>
      </w:pPr>
      <w:r w:rsidRPr="00FF202E">
        <w:t>Section</w:t>
      </w:r>
      <w:r w:rsidR="00AA5174" w:rsidRPr="00FF202E">
        <w:t xml:space="preserve"> 3</w:t>
      </w:r>
      <w:r w:rsidRPr="00FF202E">
        <w:t>.</w:t>
      </w:r>
      <w:r w:rsidRPr="00FF202E">
        <w:tab/>
      </w:r>
      <w:r w:rsidR="00AA5174" w:rsidRPr="00FF202E">
        <w:t>Gov</w:t>
      </w:r>
      <w:r w:rsidR="00215ED7" w:rsidRPr="00FF202E">
        <w:t xml:space="preserve">ernors will serve </w:t>
      </w:r>
      <w:r w:rsidR="00BF4B90" w:rsidRPr="00FF202E">
        <w:t>three-year</w:t>
      </w:r>
      <w:r w:rsidR="002E08F9">
        <w:t xml:space="preserve"> terms</w:t>
      </w:r>
      <w:r w:rsidR="00AA5174" w:rsidRPr="00FF202E">
        <w:t xml:space="preserve"> beginning on January 1</w:t>
      </w:r>
      <w:r w:rsidR="00840403">
        <w:t xml:space="preserve"> with three </w:t>
      </w:r>
      <w:r w:rsidR="002E08F9">
        <w:t xml:space="preserve">new </w:t>
      </w:r>
      <w:r w:rsidR="00840403">
        <w:t xml:space="preserve">Governors </w:t>
      </w:r>
      <w:r w:rsidR="002E08F9">
        <w:t xml:space="preserve">being elected by the Board in November of </w:t>
      </w:r>
      <w:r w:rsidR="00840403">
        <w:t>each year</w:t>
      </w:r>
      <w:r w:rsidR="00AA5174" w:rsidRPr="00FF202E">
        <w:t>.</w:t>
      </w:r>
      <w:r w:rsidR="004C1C78">
        <w:t xml:space="preserve">  </w:t>
      </w:r>
      <w:r w:rsidR="00840403">
        <w:t xml:space="preserve">The Board shall </w:t>
      </w:r>
      <w:r w:rsidR="002E08F9">
        <w:t xml:space="preserve">fill </w:t>
      </w:r>
      <w:r w:rsidR="00840403">
        <w:t xml:space="preserve">unexpected vacancies </w:t>
      </w:r>
      <w:r w:rsidR="002E08F9">
        <w:t>for the remainder of the vacant term.</w:t>
      </w:r>
    </w:p>
    <w:p w14:paraId="30EFAE7C" w14:textId="77777777" w:rsidR="008D12AF" w:rsidRPr="00FF202E" w:rsidRDefault="008D12AF" w:rsidP="008D12AF">
      <w:pPr>
        <w:ind w:left="1080" w:hanging="1080"/>
      </w:pPr>
    </w:p>
    <w:p w14:paraId="76058779" w14:textId="77777777" w:rsidR="008D12AF" w:rsidRPr="002E08F9" w:rsidRDefault="008D12AF" w:rsidP="008D12AF">
      <w:pPr>
        <w:ind w:left="1080" w:hanging="1080"/>
        <w:jc w:val="center"/>
        <w:rPr>
          <w:b/>
        </w:rPr>
      </w:pPr>
      <w:r w:rsidRPr="002E08F9">
        <w:rPr>
          <w:b/>
        </w:rPr>
        <w:t xml:space="preserve">Article IV – </w:t>
      </w:r>
      <w:r w:rsidR="00DA6B0D" w:rsidRPr="002E08F9">
        <w:rPr>
          <w:b/>
        </w:rPr>
        <w:t>Governors’</w:t>
      </w:r>
      <w:r w:rsidRPr="002E08F9">
        <w:rPr>
          <w:b/>
        </w:rPr>
        <w:t xml:space="preserve"> Duties</w:t>
      </w:r>
    </w:p>
    <w:p w14:paraId="4D2B2CE6" w14:textId="77777777" w:rsidR="008D12AF" w:rsidRPr="00FF202E" w:rsidRDefault="008D12AF" w:rsidP="008D12AF">
      <w:pPr>
        <w:ind w:left="1080" w:hanging="1080"/>
        <w:jc w:val="center"/>
        <w:rPr>
          <w:b/>
        </w:rPr>
      </w:pPr>
    </w:p>
    <w:p w14:paraId="0C66400F" w14:textId="77777777" w:rsidR="00AD1039" w:rsidRPr="00FF202E" w:rsidRDefault="00CA35C7" w:rsidP="008D12AF">
      <w:pPr>
        <w:ind w:left="1080" w:hanging="1080"/>
      </w:pPr>
      <w:r w:rsidRPr="00FF202E">
        <w:t>Section 1.</w:t>
      </w:r>
      <w:r w:rsidRPr="00FF202E">
        <w:tab/>
      </w:r>
      <w:r w:rsidR="00DA6B0D" w:rsidRPr="00FF202E">
        <w:t>The President</w:t>
      </w:r>
      <w:r w:rsidR="00AD1039" w:rsidRPr="00FF202E">
        <w:t xml:space="preserve"> </w:t>
      </w:r>
      <w:r w:rsidR="008D12AF" w:rsidRPr="00FF202E">
        <w:t>shall</w:t>
      </w:r>
      <w:r w:rsidR="00AD1039" w:rsidRPr="00FF202E">
        <w:t>:</w:t>
      </w:r>
    </w:p>
    <w:p w14:paraId="49B44462" w14:textId="77777777" w:rsidR="00AD1039" w:rsidRPr="00FF202E" w:rsidRDefault="00AD1039" w:rsidP="008D12AF">
      <w:pPr>
        <w:ind w:left="1080" w:hanging="1080"/>
      </w:pPr>
    </w:p>
    <w:p w14:paraId="23B041A3" w14:textId="77777777" w:rsidR="00AD1039" w:rsidRPr="00FF202E" w:rsidRDefault="00AD1039" w:rsidP="00AD1039">
      <w:pPr>
        <w:numPr>
          <w:ilvl w:val="0"/>
          <w:numId w:val="18"/>
        </w:numPr>
        <w:tabs>
          <w:tab w:val="left" w:pos="1440"/>
        </w:tabs>
        <w:ind w:left="1440"/>
      </w:pPr>
      <w:r w:rsidRPr="00FF202E">
        <w:t>P</w:t>
      </w:r>
      <w:r w:rsidR="00457546" w:rsidRPr="00FF202E">
        <w:t xml:space="preserve">reside at meetings of the </w:t>
      </w:r>
      <w:r w:rsidR="008D12AF" w:rsidRPr="00FF202E">
        <w:t>Board of Governors</w:t>
      </w:r>
      <w:r w:rsidR="00457546" w:rsidRPr="00FF202E">
        <w:t>.</w:t>
      </w:r>
    </w:p>
    <w:p w14:paraId="3BD2E27B" w14:textId="77777777" w:rsidR="00AD1039" w:rsidRPr="00FF202E" w:rsidRDefault="00AD1039" w:rsidP="00AD1039">
      <w:pPr>
        <w:tabs>
          <w:tab w:val="left" w:pos="1440"/>
        </w:tabs>
        <w:ind w:left="1440"/>
      </w:pPr>
    </w:p>
    <w:p w14:paraId="2447617A" w14:textId="77777777" w:rsidR="00AD1039" w:rsidRPr="00FF202E" w:rsidRDefault="00AD1039" w:rsidP="00AD1039">
      <w:pPr>
        <w:numPr>
          <w:ilvl w:val="0"/>
          <w:numId w:val="18"/>
        </w:numPr>
        <w:ind w:left="1440"/>
      </w:pPr>
      <w:r w:rsidRPr="00FF202E">
        <w:t>A</w:t>
      </w:r>
      <w:r w:rsidR="008D12AF" w:rsidRPr="00FF202E">
        <w:t xml:space="preserve">ppoint all </w:t>
      </w:r>
      <w:r w:rsidR="00457546" w:rsidRPr="00FF202E">
        <w:t>Governors</w:t>
      </w:r>
      <w:r w:rsidR="008D12AF" w:rsidRPr="00FF202E">
        <w:t xml:space="preserve"> </w:t>
      </w:r>
      <w:r w:rsidR="00457546" w:rsidRPr="00FF202E">
        <w:t xml:space="preserve">after </w:t>
      </w:r>
      <w:r w:rsidRPr="00FF202E">
        <w:t>approval by</w:t>
      </w:r>
      <w:r w:rsidR="008D12AF" w:rsidRPr="00FF202E">
        <w:t xml:space="preserve"> the Board.  </w:t>
      </w:r>
    </w:p>
    <w:p w14:paraId="61734229" w14:textId="77777777" w:rsidR="00AD1039" w:rsidRPr="00FF202E" w:rsidRDefault="00AD1039" w:rsidP="00AD1039">
      <w:pPr>
        <w:ind w:left="1440"/>
      </w:pPr>
    </w:p>
    <w:p w14:paraId="1DBE0B9E" w14:textId="11E95E19" w:rsidR="008D12AF" w:rsidRPr="00FF202E" w:rsidRDefault="00AD1039" w:rsidP="00AD1039">
      <w:pPr>
        <w:numPr>
          <w:ilvl w:val="0"/>
          <w:numId w:val="18"/>
        </w:numPr>
        <w:ind w:left="1440"/>
      </w:pPr>
      <w:r w:rsidRPr="00FF202E">
        <w:t xml:space="preserve">On </w:t>
      </w:r>
      <w:proofErr w:type="gramStart"/>
      <w:r w:rsidRPr="00FF202E">
        <w:t>Tournament day</w:t>
      </w:r>
      <w:proofErr w:type="gramEnd"/>
      <w:r w:rsidRPr="00FF202E">
        <w:t xml:space="preserve">; </w:t>
      </w:r>
      <w:r w:rsidR="005506D9" w:rsidRPr="00720F16">
        <w:t xml:space="preserve">call members together 15 minutes prior to tee time, </w:t>
      </w:r>
      <w:r w:rsidR="00F91AE4" w:rsidRPr="00FF202E">
        <w:t xml:space="preserve">welcome members, </w:t>
      </w:r>
      <w:r w:rsidR="00A07021" w:rsidRPr="00FF202E">
        <w:t>appraise</w:t>
      </w:r>
      <w:r w:rsidRPr="00FF202E">
        <w:t xml:space="preserve"> the membership of issues as applicable</w:t>
      </w:r>
      <w:r w:rsidR="00F91AE4" w:rsidRPr="00FF202E">
        <w:t xml:space="preserve">, and </w:t>
      </w:r>
      <w:r w:rsidRPr="00FF202E">
        <w:t>begin</w:t>
      </w:r>
      <w:r w:rsidR="00F91AE4" w:rsidRPr="00FF202E">
        <w:t xml:space="preserve"> play with a prayer.</w:t>
      </w:r>
    </w:p>
    <w:p w14:paraId="1ED07562" w14:textId="77777777" w:rsidR="00D9511A" w:rsidRPr="00FF202E" w:rsidRDefault="00D9511A" w:rsidP="00D9511A">
      <w:pPr>
        <w:ind w:left="1080" w:hanging="1080"/>
      </w:pPr>
    </w:p>
    <w:p w14:paraId="3E33E0EE" w14:textId="2EEFA558" w:rsidR="00DA6B0D" w:rsidRPr="00B77370" w:rsidRDefault="00D9511A" w:rsidP="00D9511A">
      <w:pPr>
        <w:ind w:left="1440" w:hanging="360"/>
      </w:pPr>
      <w:r w:rsidRPr="00FF202E">
        <w:t xml:space="preserve">(d) </w:t>
      </w:r>
      <w:r w:rsidR="00980B58" w:rsidRPr="00B77370">
        <w:t>Will be</w:t>
      </w:r>
      <w:r w:rsidRPr="00B77370">
        <w:t xml:space="preserve"> the </w:t>
      </w:r>
      <w:r w:rsidR="00980B58" w:rsidRPr="00B77370">
        <w:t>lead</w:t>
      </w:r>
      <w:r w:rsidRPr="00B77370">
        <w:t xml:space="preserve"> agent for cancelling a scheduled tournament.  </w:t>
      </w:r>
    </w:p>
    <w:p w14:paraId="6748EA5E" w14:textId="77777777" w:rsidR="00FF202E" w:rsidRPr="00B77370" w:rsidRDefault="00FF202E" w:rsidP="00D9511A">
      <w:pPr>
        <w:ind w:left="1440" w:hanging="360"/>
      </w:pPr>
    </w:p>
    <w:p w14:paraId="7354052B" w14:textId="77777777" w:rsidR="00DA6B0D" w:rsidRPr="00FF202E" w:rsidRDefault="00DA6B0D" w:rsidP="00D9511A">
      <w:pPr>
        <w:ind w:left="1440" w:hanging="360"/>
      </w:pPr>
      <w:r w:rsidRPr="00FF202E">
        <w:t xml:space="preserve">(e) Have membership </w:t>
      </w:r>
      <w:proofErr w:type="gramStart"/>
      <w:r w:rsidRPr="00FF202E">
        <w:t>on</w:t>
      </w:r>
      <w:proofErr w:type="gramEnd"/>
      <w:r w:rsidRPr="00FF202E">
        <w:t xml:space="preserve"> all committees.</w:t>
      </w:r>
    </w:p>
    <w:p w14:paraId="79572779" w14:textId="77777777" w:rsidR="00CB0500" w:rsidRPr="00FF202E" w:rsidRDefault="00CB0500" w:rsidP="00492451"/>
    <w:p w14:paraId="1F9239AE" w14:textId="77777777" w:rsidR="00AD1039" w:rsidRPr="00FF202E" w:rsidRDefault="008D12AF" w:rsidP="008D12AF">
      <w:pPr>
        <w:ind w:left="1080" w:hanging="1080"/>
      </w:pPr>
      <w:r w:rsidRPr="00FF202E">
        <w:lastRenderedPageBreak/>
        <w:t>Section 2.  The Vice President shall</w:t>
      </w:r>
      <w:r w:rsidR="00AD1039" w:rsidRPr="00FF202E">
        <w:t>:</w:t>
      </w:r>
    </w:p>
    <w:p w14:paraId="47BB9144" w14:textId="77777777" w:rsidR="00AD1039" w:rsidRPr="00FF202E" w:rsidRDefault="00AD1039" w:rsidP="008D12AF">
      <w:pPr>
        <w:ind w:left="1080" w:hanging="1080"/>
      </w:pPr>
    </w:p>
    <w:p w14:paraId="01C0BB5E" w14:textId="77777777" w:rsidR="006426BD" w:rsidRPr="00FF202E" w:rsidRDefault="006426BD" w:rsidP="00AD1039">
      <w:pPr>
        <w:numPr>
          <w:ilvl w:val="0"/>
          <w:numId w:val="19"/>
        </w:numPr>
        <w:ind w:left="1440"/>
      </w:pPr>
      <w:r w:rsidRPr="00FF202E">
        <w:t>I</w:t>
      </w:r>
      <w:r w:rsidR="008D12AF" w:rsidRPr="00FF202E">
        <w:t xml:space="preserve">mmediately succeed the President if a vacancy occurs in that office.  </w:t>
      </w:r>
    </w:p>
    <w:p w14:paraId="59E0BA92" w14:textId="77777777" w:rsidR="006426BD" w:rsidRPr="00FF202E" w:rsidRDefault="006426BD" w:rsidP="006426BD">
      <w:pPr>
        <w:ind w:left="1440"/>
      </w:pPr>
    </w:p>
    <w:p w14:paraId="1D626070" w14:textId="77777777" w:rsidR="008D12AF" w:rsidRDefault="006426BD" w:rsidP="00AD1039">
      <w:pPr>
        <w:numPr>
          <w:ilvl w:val="0"/>
          <w:numId w:val="19"/>
        </w:numPr>
        <w:ind w:left="1440"/>
      </w:pPr>
      <w:r w:rsidRPr="00FF202E">
        <w:t>A</w:t>
      </w:r>
      <w:r w:rsidR="00F3644B" w:rsidRPr="00FF202E">
        <w:t>ss</w:t>
      </w:r>
      <w:r w:rsidRPr="00FF202E">
        <w:t>ume all duties of the President in his absence.</w:t>
      </w:r>
    </w:p>
    <w:p w14:paraId="621A7AA8" w14:textId="77777777" w:rsidR="007B45F8" w:rsidRDefault="007B45F8" w:rsidP="007B45F8"/>
    <w:p w14:paraId="2CE0744C" w14:textId="77777777" w:rsidR="007B45F8" w:rsidRPr="00FF202E" w:rsidRDefault="007B45F8" w:rsidP="007B45F8">
      <w:pPr>
        <w:ind w:left="1440" w:hanging="360"/>
      </w:pPr>
      <w:r>
        <w:t>(c)</w:t>
      </w:r>
      <w:r>
        <w:tab/>
        <w:t>Assist Directors as necessary.</w:t>
      </w:r>
    </w:p>
    <w:p w14:paraId="39DA455A" w14:textId="77777777" w:rsidR="00F3644B" w:rsidRPr="00FF202E" w:rsidRDefault="00F3644B" w:rsidP="008D12AF">
      <w:pPr>
        <w:ind w:left="1080" w:hanging="1080"/>
      </w:pPr>
    </w:p>
    <w:p w14:paraId="05A35AF3" w14:textId="77777777" w:rsidR="00F3644B" w:rsidRPr="00FF202E" w:rsidRDefault="00F3644B" w:rsidP="008D12AF">
      <w:pPr>
        <w:ind w:left="1080" w:hanging="1080"/>
      </w:pPr>
      <w:r w:rsidRPr="00FF202E">
        <w:t>Section 3.  The Secretary shall:</w:t>
      </w:r>
    </w:p>
    <w:p w14:paraId="66E4DA2B" w14:textId="77777777" w:rsidR="00F3644B" w:rsidRPr="00FF202E" w:rsidRDefault="00F3644B" w:rsidP="008D12AF">
      <w:pPr>
        <w:ind w:left="1080" w:hanging="1080"/>
      </w:pPr>
    </w:p>
    <w:p w14:paraId="74927ECE" w14:textId="77777777" w:rsidR="00F3644B" w:rsidRPr="00FF202E" w:rsidRDefault="00574FF4" w:rsidP="00F3644B">
      <w:pPr>
        <w:numPr>
          <w:ilvl w:val="0"/>
          <w:numId w:val="2"/>
        </w:numPr>
      </w:pPr>
      <w:r w:rsidRPr="00FF202E">
        <w:t>Record tournament results</w:t>
      </w:r>
      <w:r w:rsidR="00F3644B" w:rsidRPr="00FF202E">
        <w:t>.</w:t>
      </w:r>
    </w:p>
    <w:p w14:paraId="3317A736" w14:textId="77777777" w:rsidR="000A30FE" w:rsidRPr="00FF202E" w:rsidRDefault="000A30FE" w:rsidP="000A30FE"/>
    <w:p w14:paraId="2D769E8E" w14:textId="640CD10C" w:rsidR="00F3644B" w:rsidRDefault="00770759" w:rsidP="00F3644B">
      <w:pPr>
        <w:numPr>
          <w:ilvl w:val="0"/>
          <w:numId w:val="2"/>
        </w:numPr>
      </w:pPr>
      <w:r>
        <w:t>Provide</w:t>
      </w:r>
      <w:r w:rsidR="00F3644B" w:rsidRPr="00FF202E">
        <w:t xml:space="preserve"> each </w:t>
      </w:r>
      <w:proofErr w:type="gramStart"/>
      <w:r w:rsidR="00F3644B" w:rsidRPr="00FF202E">
        <w:t>member</w:t>
      </w:r>
      <w:proofErr w:type="gramEnd"/>
      <w:r w:rsidR="00574FF4" w:rsidRPr="00FF202E">
        <w:t xml:space="preserve"> tournament</w:t>
      </w:r>
      <w:r w:rsidR="00F3644B" w:rsidRPr="00FF202E">
        <w:t xml:space="preserve"> </w:t>
      </w:r>
      <w:r w:rsidR="00574FF4" w:rsidRPr="00FF202E">
        <w:t>results</w:t>
      </w:r>
      <w:r w:rsidR="00F3644B" w:rsidRPr="00FF202E">
        <w:t xml:space="preserve">, </w:t>
      </w:r>
      <w:r w:rsidR="00574FF4" w:rsidRPr="00FF202E">
        <w:t>entry information and association news</w:t>
      </w:r>
      <w:r w:rsidR="00A8586D">
        <w:t xml:space="preserve"> </w:t>
      </w:r>
    </w:p>
    <w:p w14:paraId="2E17F398" w14:textId="4904D6EF" w:rsidR="0071795B" w:rsidRDefault="0071795B" w:rsidP="0071795B">
      <w:pPr>
        <w:pStyle w:val="ListParagraph"/>
        <w:ind w:left="1440"/>
      </w:pPr>
      <w:r>
        <w:t>by Website and Facebook</w:t>
      </w:r>
      <w:r w:rsidR="00BA3A06">
        <w:t>.</w:t>
      </w:r>
    </w:p>
    <w:p w14:paraId="6B1F10CC" w14:textId="77777777" w:rsidR="008233EE" w:rsidRDefault="008233EE" w:rsidP="0071795B">
      <w:pPr>
        <w:pStyle w:val="ListParagraph"/>
        <w:ind w:left="1440"/>
      </w:pPr>
    </w:p>
    <w:p w14:paraId="6A998C68" w14:textId="51891644" w:rsidR="00586DD4" w:rsidRDefault="00245847" w:rsidP="008233EE">
      <w:pPr>
        <w:ind w:left="1080"/>
      </w:pPr>
      <w:r>
        <w:t>(c</w:t>
      </w:r>
      <w:proofErr w:type="gramStart"/>
      <w:r>
        <w:t>)</w:t>
      </w:r>
      <w:r w:rsidR="00586DD4">
        <w:t xml:space="preserve">  </w:t>
      </w:r>
      <w:r w:rsidR="00F3644B" w:rsidRPr="00FF202E">
        <w:t>Maintain</w:t>
      </w:r>
      <w:proofErr w:type="gramEnd"/>
      <w:r w:rsidR="00574FF4" w:rsidRPr="00FF202E">
        <w:t xml:space="preserve"> a</w:t>
      </w:r>
      <w:r w:rsidR="00F3644B" w:rsidRPr="00FF202E">
        <w:t xml:space="preserve"> </w:t>
      </w:r>
      <w:r w:rsidR="00275CD1" w:rsidRPr="00FF202E">
        <w:t>membership</w:t>
      </w:r>
      <w:r w:rsidR="00F3644B" w:rsidRPr="00FF202E">
        <w:t xml:space="preserve"> </w:t>
      </w:r>
      <w:r w:rsidR="00970D92" w:rsidRPr="00FF202E">
        <w:t>database which records information on the membership</w:t>
      </w:r>
      <w:r w:rsidR="00586DD4">
        <w:t xml:space="preserve"> </w:t>
      </w:r>
    </w:p>
    <w:p w14:paraId="3AAD828E" w14:textId="685C8229" w:rsidR="000A30FE" w:rsidRPr="00FF202E" w:rsidRDefault="00586DD4" w:rsidP="008233EE">
      <w:pPr>
        <w:ind w:left="1080"/>
      </w:pPr>
      <w:r>
        <w:t xml:space="preserve">      </w:t>
      </w:r>
      <w:r w:rsidR="00970D92" w:rsidRPr="00FF202E">
        <w:t>application.</w:t>
      </w:r>
    </w:p>
    <w:p w14:paraId="2D765AAD" w14:textId="3D7DB3F4" w:rsidR="000A30FE" w:rsidRPr="00FF202E" w:rsidRDefault="005645D2" w:rsidP="000A30FE">
      <w:r>
        <w:tab/>
      </w:r>
    </w:p>
    <w:p w14:paraId="30817790" w14:textId="7BEB8FDE" w:rsidR="00610F0F" w:rsidRPr="00FF202E" w:rsidRDefault="005E7476" w:rsidP="007D42FD">
      <w:pPr>
        <w:pStyle w:val="ListParagraph"/>
        <w:numPr>
          <w:ilvl w:val="0"/>
          <w:numId w:val="23"/>
        </w:numPr>
      </w:pPr>
      <w:r w:rsidRPr="00FF202E">
        <w:t>Once maximum membership is reached, maintain new membership applications for use by the board to invite new members as vacancies occur.</w:t>
      </w:r>
    </w:p>
    <w:p w14:paraId="71D4AB8C" w14:textId="77777777" w:rsidR="000A30FE" w:rsidRPr="00FF202E" w:rsidRDefault="000A30FE" w:rsidP="000A30FE"/>
    <w:p w14:paraId="06C60AB5" w14:textId="7394734B" w:rsidR="00610F0F" w:rsidRPr="00FF202E" w:rsidRDefault="00610F0F" w:rsidP="007D42FD">
      <w:pPr>
        <w:numPr>
          <w:ilvl w:val="0"/>
          <w:numId w:val="23"/>
        </w:numPr>
        <w:rPr>
          <w:strike/>
        </w:rPr>
      </w:pPr>
      <w:r w:rsidRPr="00FF202E">
        <w:t xml:space="preserve">Maintain copies of latest approved </w:t>
      </w:r>
      <w:r w:rsidR="00275CD1" w:rsidRPr="00FF202E">
        <w:t xml:space="preserve">Association </w:t>
      </w:r>
      <w:r w:rsidRPr="00FF202E">
        <w:t xml:space="preserve">By-Laws, </w:t>
      </w:r>
      <w:r w:rsidR="00275CD1" w:rsidRPr="00FF202E">
        <w:t>Board member’s names/positions</w:t>
      </w:r>
      <w:r w:rsidR="004E57C7" w:rsidRPr="00FF202E">
        <w:t>, and</w:t>
      </w:r>
      <w:r w:rsidR="00275CD1" w:rsidRPr="00FF202E">
        <w:t xml:space="preserve"> the</w:t>
      </w:r>
      <w:r w:rsidR="004E57C7" w:rsidRPr="00FF202E">
        <w:t xml:space="preserve"> tournament</w:t>
      </w:r>
      <w:r w:rsidR="00091FA6" w:rsidRPr="00FF202E">
        <w:t xml:space="preserve"> schedule.  Distribute</w:t>
      </w:r>
      <w:r w:rsidR="00275CD1" w:rsidRPr="00FF202E">
        <w:t xml:space="preserve"> each</w:t>
      </w:r>
      <w:r w:rsidR="00091FA6" w:rsidRPr="00FF202E">
        <w:t xml:space="preserve"> to </w:t>
      </w:r>
      <w:r w:rsidR="004C6F92">
        <w:t xml:space="preserve">Board </w:t>
      </w:r>
      <w:r w:rsidRPr="00FF202E">
        <w:t xml:space="preserve">member </w:t>
      </w:r>
      <w:r w:rsidR="00275CD1" w:rsidRPr="00FF202E">
        <w:t>as</w:t>
      </w:r>
      <w:r w:rsidR="00091FA6" w:rsidRPr="00FF202E">
        <w:t xml:space="preserve"> changes occur</w:t>
      </w:r>
      <w:r w:rsidR="00FF202E">
        <w:t>.</w:t>
      </w:r>
    </w:p>
    <w:p w14:paraId="76956425" w14:textId="77777777" w:rsidR="000A30FE" w:rsidRPr="00FF202E" w:rsidRDefault="000A30FE" w:rsidP="000A30FE"/>
    <w:p w14:paraId="5C2FC797" w14:textId="389BC0AF" w:rsidR="00217908" w:rsidRPr="007D42FD" w:rsidRDefault="00217908" w:rsidP="007D42FD">
      <w:pPr>
        <w:numPr>
          <w:ilvl w:val="0"/>
          <w:numId w:val="23"/>
        </w:numPr>
      </w:pPr>
      <w:r w:rsidRPr="007D42FD">
        <w:t>A</w:t>
      </w:r>
      <w:r w:rsidR="00CA0857" w:rsidRPr="007D42FD">
        <w:t>nnounce and</w:t>
      </w:r>
      <w:r w:rsidRPr="007D42FD">
        <w:t xml:space="preserve"> </w:t>
      </w:r>
      <w:r w:rsidR="00CA0857" w:rsidRPr="007D42FD">
        <w:t>w</w:t>
      </w:r>
      <w:r w:rsidRPr="007D42FD">
        <w:t xml:space="preserve">elcome Aboard new members </w:t>
      </w:r>
      <w:r w:rsidR="0010155C" w:rsidRPr="007D42FD">
        <w:t>and present new members a TCSGA towel.</w:t>
      </w:r>
    </w:p>
    <w:p w14:paraId="3008D847" w14:textId="77777777" w:rsidR="00217908" w:rsidRPr="007D42FD" w:rsidRDefault="00217908" w:rsidP="00217908">
      <w:pPr>
        <w:rPr>
          <w:strike/>
        </w:rPr>
      </w:pPr>
    </w:p>
    <w:p w14:paraId="5E5DEF43" w14:textId="77777777" w:rsidR="00610F0F" w:rsidRPr="00FF202E" w:rsidRDefault="00610F0F" w:rsidP="00610F0F">
      <w:r w:rsidRPr="00FF202E">
        <w:t>Section 4.  The Treasurer shall:</w:t>
      </w:r>
    </w:p>
    <w:p w14:paraId="54B0C484" w14:textId="77777777" w:rsidR="00610F0F" w:rsidRPr="00FF202E" w:rsidRDefault="00610F0F" w:rsidP="00610F0F"/>
    <w:p w14:paraId="1C6FDA5E" w14:textId="77777777" w:rsidR="00610F0F" w:rsidRPr="00FF202E" w:rsidRDefault="00610F0F" w:rsidP="00777780">
      <w:pPr>
        <w:numPr>
          <w:ilvl w:val="0"/>
          <w:numId w:val="3"/>
        </w:numPr>
        <w:tabs>
          <w:tab w:val="clear" w:pos="1500"/>
        </w:tabs>
        <w:ind w:left="1440"/>
      </w:pPr>
      <w:r w:rsidRPr="00FF202E">
        <w:t>Receive</w:t>
      </w:r>
      <w:r w:rsidR="00666849" w:rsidRPr="00FF202E">
        <w:t>/record</w:t>
      </w:r>
      <w:r w:rsidRPr="00FF202E">
        <w:t xml:space="preserve"> </w:t>
      </w:r>
      <w:r w:rsidR="00215ED7" w:rsidRPr="00FF202E">
        <w:t>payments for</w:t>
      </w:r>
      <w:r w:rsidRPr="00FF202E">
        <w:t xml:space="preserve"> initiation fees, annual fees, </w:t>
      </w:r>
      <w:r w:rsidR="00666849" w:rsidRPr="00FF202E">
        <w:t xml:space="preserve">and tournament </w:t>
      </w:r>
      <w:r w:rsidRPr="00FF202E">
        <w:t xml:space="preserve">and deposit in Association account.  Notify Secretary of information necessary to the performance of his duties. </w:t>
      </w:r>
    </w:p>
    <w:p w14:paraId="0A18F688" w14:textId="77777777" w:rsidR="000A30FE" w:rsidRPr="00FF202E" w:rsidRDefault="000A30FE" w:rsidP="00777780">
      <w:pPr>
        <w:ind w:left="1440" w:hanging="360"/>
      </w:pPr>
    </w:p>
    <w:p w14:paraId="7AB68396" w14:textId="77777777" w:rsidR="00610F0F" w:rsidRPr="00FF202E" w:rsidRDefault="00610F0F" w:rsidP="00777780">
      <w:pPr>
        <w:numPr>
          <w:ilvl w:val="0"/>
          <w:numId w:val="3"/>
        </w:numPr>
        <w:tabs>
          <w:tab w:val="clear" w:pos="1500"/>
        </w:tabs>
        <w:ind w:left="1440"/>
      </w:pPr>
      <w:r w:rsidRPr="00FF202E">
        <w:t>Pay properly pr</w:t>
      </w:r>
      <w:r w:rsidR="00666849" w:rsidRPr="00FF202E">
        <w:t>esented and verified invoices for</w:t>
      </w:r>
      <w:r w:rsidRPr="00FF202E">
        <w:t xml:space="preserve"> Association obligations.</w:t>
      </w:r>
    </w:p>
    <w:p w14:paraId="46E31CEF" w14:textId="77777777" w:rsidR="000A30FE" w:rsidRPr="00FF202E" w:rsidRDefault="000A30FE" w:rsidP="00777780">
      <w:pPr>
        <w:ind w:left="1440" w:hanging="360"/>
      </w:pPr>
    </w:p>
    <w:p w14:paraId="11D9D804" w14:textId="6DCA7092" w:rsidR="00610F0F" w:rsidRPr="004D3F25" w:rsidRDefault="00666849" w:rsidP="00777780">
      <w:pPr>
        <w:numPr>
          <w:ilvl w:val="0"/>
          <w:numId w:val="3"/>
        </w:numPr>
        <w:tabs>
          <w:tab w:val="clear" w:pos="1500"/>
        </w:tabs>
        <w:ind w:left="1440"/>
        <w:rPr>
          <w:color w:val="FF0000"/>
        </w:rPr>
      </w:pPr>
      <w:r w:rsidRPr="00FF202E">
        <w:t>On tournament day,</w:t>
      </w:r>
      <w:r w:rsidR="00610F0F" w:rsidRPr="00FF202E">
        <w:t xml:space="preserve"> pay pertinent fees and prizes as verified by </w:t>
      </w:r>
      <w:r w:rsidR="00CC1AC9" w:rsidRPr="004C6F92">
        <w:t xml:space="preserve">Secretary and </w:t>
      </w:r>
      <w:r w:rsidR="00610F0F" w:rsidRPr="004C6F92">
        <w:t xml:space="preserve">Tournament </w:t>
      </w:r>
      <w:r w:rsidR="003420DD" w:rsidRPr="004C6F92">
        <w:t>Director</w:t>
      </w:r>
      <w:r w:rsidR="00610F0F" w:rsidRPr="004C6F92">
        <w:t>.</w:t>
      </w:r>
      <w:r w:rsidR="00610F0F" w:rsidRPr="004D3F25">
        <w:rPr>
          <w:color w:val="FF0000"/>
        </w:rPr>
        <w:t xml:space="preserve">  </w:t>
      </w:r>
    </w:p>
    <w:p w14:paraId="6D40C719" w14:textId="77777777" w:rsidR="000A30FE" w:rsidRPr="00FF202E" w:rsidRDefault="000A30FE" w:rsidP="00777780">
      <w:pPr>
        <w:ind w:left="1440" w:hanging="360"/>
      </w:pPr>
    </w:p>
    <w:p w14:paraId="69230C61" w14:textId="2ACD917D" w:rsidR="000A30FE" w:rsidRDefault="00610F0F" w:rsidP="00FF21C9">
      <w:pPr>
        <w:numPr>
          <w:ilvl w:val="0"/>
          <w:numId w:val="3"/>
        </w:numPr>
        <w:tabs>
          <w:tab w:val="clear" w:pos="1500"/>
        </w:tabs>
        <w:ind w:left="1440"/>
      </w:pPr>
      <w:r w:rsidRPr="00FF202E">
        <w:t xml:space="preserve">Receive monthly bank </w:t>
      </w:r>
      <w:proofErr w:type="gramStart"/>
      <w:r w:rsidRPr="00FF202E">
        <w:t>statement</w:t>
      </w:r>
      <w:proofErr w:type="gramEnd"/>
      <w:r w:rsidRPr="00FF202E">
        <w:t xml:space="preserve"> from bank and reconcile with deposits and expenditures.</w:t>
      </w:r>
    </w:p>
    <w:p w14:paraId="2B532DB9" w14:textId="77777777" w:rsidR="003420DD" w:rsidRPr="00FF202E" w:rsidRDefault="003420DD" w:rsidP="003420DD"/>
    <w:p w14:paraId="009EE0A6" w14:textId="77777777" w:rsidR="002E62A0" w:rsidRPr="00FF202E" w:rsidRDefault="00610F0F" w:rsidP="002E62A0">
      <w:pPr>
        <w:numPr>
          <w:ilvl w:val="0"/>
          <w:numId w:val="3"/>
        </w:numPr>
        <w:tabs>
          <w:tab w:val="clear" w:pos="1500"/>
        </w:tabs>
        <w:ind w:left="1440"/>
      </w:pPr>
      <w:r w:rsidRPr="00FF202E">
        <w:t>Present monthly “Report on Financial Conditions” to Board.</w:t>
      </w:r>
    </w:p>
    <w:p w14:paraId="6A1CF9FF" w14:textId="77777777" w:rsidR="000A30FE" w:rsidRPr="00FF202E" w:rsidRDefault="000A30FE" w:rsidP="002E62A0">
      <w:pPr>
        <w:jc w:val="center"/>
        <w:rPr>
          <w:b/>
        </w:rPr>
      </w:pPr>
    </w:p>
    <w:p w14:paraId="74AFA698" w14:textId="77777777" w:rsidR="00610F0F" w:rsidRPr="00FF202E" w:rsidRDefault="002E62A0" w:rsidP="002E62A0">
      <w:pPr>
        <w:jc w:val="center"/>
        <w:rPr>
          <w:b/>
        </w:rPr>
      </w:pPr>
      <w:r w:rsidRPr="00FF202E">
        <w:rPr>
          <w:b/>
        </w:rPr>
        <w:t xml:space="preserve">Article V – </w:t>
      </w:r>
      <w:r w:rsidR="00194933">
        <w:rPr>
          <w:b/>
        </w:rPr>
        <w:t>Directors</w:t>
      </w:r>
      <w:r w:rsidRPr="00FF202E">
        <w:rPr>
          <w:b/>
        </w:rPr>
        <w:t xml:space="preserve"> and Duties</w:t>
      </w:r>
    </w:p>
    <w:p w14:paraId="1196FD4C" w14:textId="77777777" w:rsidR="002E62A0" w:rsidRPr="00FF202E" w:rsidRDefault="002E62A0" w:rsidP="002E62A0">
      <w:pPr>
        <w:jc w:val="center"/>
        <w:rPr>
          <w:b/>
        </w:rPr>
      </w:pPr>
    </w:p>
    <w:p w14:paraId="68800B9F" w14:textId="6A928895" w:rsidR="002E62A0" w:rsidRPr="00FF202E" w:rsidRDefault="00607979" w:rsidP="00777780">
      <w:pPr>
        <w:ind w:left="1080" w:hanging="1080"/>
      </w:pPr>
      <w:r w:rsidRPr="00FF202E">
        <w:t xml:space="preserve">Section 1.  </w:t>
      </w:r>
      <w:r w:rsidR="002E62A0" w:rsidRPr="00FF202E">
        <w:t xml:space="preserve">The following </w:t>
      </w:r>
      <w:r w:rsidR="00194933">
        <w:t>Directors</w:t>
      </w:r>
      <w:r w:rsidR="00250F1D" w:rsidRPr="00FF202E">
        <w:t xml:space="preserve"> are responsible for organizing and running tournaments; Tournament, Handicap &amp; </w:t>
      </w:r>
      <w:r w:rsidR="009E3A09" w:rsidRPr="00B77370">
        <w:t>Flight</w:t>
      </w:r>
      <w:r w:rsidR="00194933">
        <w:t>, and Scoring &amp; Awards.</w:t>
      </w:r>
    </w:p>
    <w:p w14:paraId="134AC9C0" w14:textId="77777777" w:rsidR="00175159" w:rsidRPr="00FF202E" w:rsidRDefault="00175159" w:rsidP="00175159">
      <w:pPr>
        <w:rPr>
          <w:b/>
        </w:rPr>
      </w:pPr>
    </w:p>
    <w:p w14:paraId="372A8F4F" w14:textId="77777777" w:rsidR="00175159" w:rsidRPr="00FF202E" w:rsidRDefault="00777780" w:rsidP="00A55709">
      <w:pPr>
        <w:tabs>
          <w:tab w:val="left" w:pos="4595"/>
        </w:tabs>
        <w:ind w:left="1080" w:hanging="1080"/>
        <w:rPr>
          <w:i/>
        </w:rPr>
      </w:pPr>
      <w:r w:rsidRPr="00FF202E">
        <w:t>Section 2. To</w:t>
      </w:r>
      <w:r w:rsidR="00175159" w:rsidRPr="00FF202E">
        <w:t xml:space="preserve">urnament </w:t>
      </w:r>
      <w:r w:rsidR="00194933">
        <w:t>Director</w:t>
      </w:r>
      <w:r w:rsidR="00BE67F1" w:rsidRPr="00FF202E">
        <w:t xml:space="preserve"> shall:</w:t>
      </w:r>
    </w:p>
    <w:p w14:paraId="76C8AB41" w14:textId="77777777" w:rsidR="00CB0500" w:rsidRPr="00FF202E" w:rsidRDefault="00CB0500" w:rsidP="00175159">
      <w:pPr>
        <w:rPr>
          <w:u w:val="single"/>
        </w:rPr>
      </w:pPr>
    </w:p>
    <w:p w14:paraId="0B5EC97D" w14:textId="1208B0F0" w:rsidR="00175159" w:rsidRPr="00FF202E" w:rsidRDefault="00175159" w:rsidP="006C0343">
      <w:pPr>
        <w:numPr>
          <w:ilvl w:val="0"/>
          <w:numId w:val="14"/>
        </w:numPr>
      </w:pPr>
      <w:r w:rsidRPr="00FF202E">
        <w:t xml:space="preserve">Contact golf courses in the area and develop </w:t>
      </w:r>
      <w:r w:rsidR="00A55709" w:rsidRPr="00FF202E">
        <w:t xml:space="preserve">tournament </w:t>
      </w:r>
      <w:r w:rsidRPr="00FF202E">
        <w:t>schedule.  Execute agreement</w:t>
      </w:r>
      <w:r w:rsidR="00A55709" w:rsidRPr="00FF202E">
        <w:t>s with each course</w:t>
      </w:r>
      <w:r w:rsidRPr="00FF202E">
        <w:t xml:space="preserve"> identifying date, cost, number of players,</w:t>
      </w:r>
      <w:r w:rsidR="00BB437A">
        <w:t xml:space="preserve"> </w:t>
      </w:r>
      <w:r w:rsidR="006C0343" w:rsidRPr="00FF202E">
        <w:t xml:space="preserve">who will mark carts, </w:t>
      </w:r>
      <w:r w:rsidRPr="00FF202E">
        <w:t>and special</w:t>
      </w:r>
      <w:r w:rsidR="00A55709" w:rsidRPr="00FF202E">
        <w:t xml:space="preserve"> requirements</w:t>
      </w:r>
      <w:r w:rsidRPr="00FF202E">
        <w:t>.</w:t>
      </w:r>
      <w:r w:rsidR="00D6274F">
        <w:t xml:space="preserve">  Report same to Board and maintain close coordination with the course management as the tournament date nears.</w:t>
      </w:r>
    </w:p>
    <w:p w14:paraId="4E64710A" w14:textId="77777777" w:rsidR="002E62A0" w:rsidRPr="00FF202E" w:rsidRDefault="002E62A0" w:rsidP="00F67BB7">
      <w:pPr>
        <w:ind w:left="1440" w:hanging="360"/>
        <w:rPr>
          <w:b/>
        </w:rPr>
      </w:pPr>
    </w:p>
    <w:p w14:paraId="7E51620C" w14:textId="77777777" w:rsidR="003C5BF0" w:rsidRPr="00FF202E" w:rsidRDefault="00FF202E" w:rsidP="003C5BF0">
      <w:pPr>
        <w:ind w:left="1440" w:hanging="360"/>
      </w:pPr>
      <w:r>
        <w:t>(b</w:t>
      </w:r>
      <w:r w:rsidR="00EC28F5" w:rsidRPr="00FF202E">
        <w:t>)</w:t>
      </w:r>
      <w:r w:rsidR="00EC28F5" w:rsidRPr="00FF202E">
        <w:tab/>
      </w:r>
      <w:r w:rsidR="009B0C59" w:rsidRPr="00FF202E">
        <w:t xml:space="preserve">Collect </w:t>
      </w:r>
      <w:r w:rsidR="00B02E90" w:rsidRPr="00FF202E">
        <w:t>tournament entries from the post office, open entries,</w:t>
      </w:r>
      <w:r w:rsidR="009B0C59" w:rsidRPr="00FF202E">
        <w:t xml:space="preserve"> and</w:t>
      </w:r>
      <w:r w:rsidR="00B02E90" w:rsidRPr="00FF202E">
        <w:t xml:space="preserve"> enter</w:t>
      </w:r>
      <w:r w:rsidR="009B0C59" w:rsidRPr="00FF202E">
        <w:t xml:space="preserve"> name/date</w:t>
      </w:r>
      <w:r w:rsidR="00B02E90" w:rsidRPr="00FF202E">
        <w:t xml:space="preserve"> on the sign-up sheet </w:t>
      </w:r>
      <w:r w:rsidR="009B0C59" w:rsidRPr="00FF202E">
        <w:t>in a timely manner</w:t>
      </w:r>
      <w:r w:rsidR="00B02E90" w:rsidRPr="00FF202E">
        <w:t>.  When the field limit is reached,</w:t>
      </w:r>
      <w:r w:rsidR="009B0C59" w:rsidRPr="00FF202E">
        <w:t xml:space="preserve"> place entries on a waiting list.</w:t>
      </w:r>
      <w:r w:rsidR="00B02E90" w:rsidRPr="00FF202E">
        <w:t xml:space="preserve"> </w:t>
      </w:r>
      <w:r w:rsidR="003C5BF0" w:rsidRPr="00FF202E">
        <w:t xml:space="preserve"> </w:t>
      </w:r>
      <w:r w:rsidR="00316955" w:rsidRPr="00FF202E">
        <w:t>A</w:t>
      </w:r>
      <w:r w:rsidR="00B02E90" w:rsidRPr="00FF202E">
        <w:t xml:space="preserve"> random drawing will be used to</w:t>
      </w:r>
      <w:r w:rsidR="00316955" w:rsidRPr="00FF202E">
        <w:t xml:space="preserve"> select players from entries with the same date</w:t>
      </w:r>
      <w:r w:rsidR="00B02E90" w:rsidRPr="00FF202E">
        <w:t xml:space="preserve">.  </w:t>
      </w:r>
      <w:r w:rsidR="00316955" w:rsidRPr="00FF202E">
        <w:t xml:space="preserve">Once </w:t>
      </w:r>
      <w:r w:rsidR="00B02E90" w:rsidRPr="00FF202E">
        <w:t xml:space="preserve">the field </w:t>
      </w:r>
      <w:r w:rsidR="00316955" w:rsidRPr="00FF202E">
        <w:t>is completed</w:t>
      </w:r>
      <w:r w:rsidR="00B02E90" w:rsidRPr="00FF202E">
        <w:t xml:space="preserve">, notify </w:t>
      </w:r>
      <w:r w:rsidR="00316955" w:rsidRPr="00FF202E">
        <w:t>entrants</w:t>
      </w:r>
      <w:r w:rsidR="00B02E90" w:rsidRPr="00FF202E">
        <w:t xml:space="preserve"> who </w:t>
      </w:r>
      <w:r w:rsidR="00316955" w:rsidRPr="00FF202E">
        <w:t xml:space="preserve">were </w:t>
      </w:r>
      <w:r w:rsidR="00B02E90" w:rsidRPr="00FF202E">
        <w:t>not ch</w:t>
      </w:r>
      <w:r w:rsidR="003F6A0C" w:rsidRPr="00FF202E">
        <w:t xml:space="preserve">osen to play and </w:t>
      </w:r>
      <w:r w:rsidR="00340AEE">
        <w:t>comp</w:t>
      </w:r>
      <w:r w:rsidR="00636143">
        <w:t>ile foursome/hole assignment list</w:t>
      </w:r>
      <w:r w:rsidR="003E3CDE">
        <w:t xml:space="preserve"> satisfying </w:t>
      </w:r>
      <w:r w:rsidR="00316955" w:rsidRPr="00FF202E">
        <w:t>player</w:t>
      </w:r>
      <w:r w:rsidR="00D6274F">
        <w:t>’</w:t>
      </w:r>
      <w:r w:rsidR="00316955" w:rsidRPr="00FF202E">
        <w:t>s</w:t>
      </w:r>
      <w:r w:rsidR="00B02E90" w:rsidRPr="00FF202E">
        <w:t xml:space="preserve"> request</w:t>
      </w:r>
      <w:r w:rsidR="00316955" w:rsidRPr="00FF202E">
        <w:t xml:space="preserve">s for </w:t>
      </w:r>
      <w:r w:rsidR="00DA7CE6" w:rsidRPr="00DA7CE6">
        <w:t>foursomes</w:t>
      </w:r>
      <w:r w:rsidR="00340AEE">
        <w:t xml:space="preserve"> </w:t>
      </w:r>
      <w:r w:rsidR="00D6274F">
        <w:t xml:space="preserve">as </w:t>
      </w:r>
      <w:r w:rsidR="00340AEE">
        <w:t>the situation allows.</w:t>
      </w:r>
      <w:r w:rsidR="003E3CDE">
        <w:t xml:space="preserve">  Provide foursome list</w:t>
      </w:r>
      <w:r w:rsidR="005042E1">
        <w:t xml:space="preserve"> </w:t>
      </w:r>
      <w:proofErr w:type="gramStart"/>
      <w:r w:rsidR="005042E1">
        <w:t>to</w:t>
      </w:r>
      <w:proofErr w:type="gramEnd"/>
      <w:r w:rsidR="005042E1">
        <w:t xml:space="preserve"> </w:t>
      </w:r>
      <w:r w:rsidR="0021565F">
        <w:t xml:space="preserve">the </w:t>
      </w:r>
      <w:r w:rsidR="005042E1">
        <w:t>Handicap and Awards Director.</w:t>
      </w:r>
    </w:p>
    <w:p w14:paraId="132B6943" w14:textId="77777777" w:rsidR="003C5BF0" w:rsidRPr="00FF202E" w:rsidRDefault="003C5BF0" w:rsidP="003C5BF0">
      <w:pPr>
        <w:ind w:left="1440" w:hanging="360"/>
      </w:pPr>
    </w:p>
    <w:p w14:paraId="0371EF68" w14:textId="0789A14F" w:rsidR="003C5BF0" w:rsidRPr="00CB7BC4" w:rsidRDefault="00194933" w:rsidP="003C5BF0">
      <w:pPr>
        <w:ind w:left="1440" w:hanging="360"/>
        <w:rPr>
          <w:strike/>
        </w:rPr>
      </w:pPr>
      <w:r>
        <w:t>(c</w:t>
      </w:r>
      <w:r w:rsidR="00461E8D" w:rsidRPr="00FF202E">
        <w:t>)</w:t>
      </w:r>
      <w:r w:rsidR="00DA7CE6" w:rsidRPr="007A5759">
        <w:rPr>
          <w:color w:val="FF0000"/>
        </w:rPr>
        <w:t xml:space="preserve"> </w:t>
      </w:r>
      <w:r w:rsidR="0065748E" w:rsidRPr="00CB7BC4">
        <w:t>I</w:t>
      </w:r>
      <w:r w:rsidR="003F6A0C" w:rsidRPr="00CB7BC4">
        <w:t>ntroduce</w:t>
      </w:r>
      <w:r w:rsidR="003C5BF0" w:rsidRPr="00CB7BC4">
        <w:t xml:space="preserve"> the </w:t>
      </w:r>
      <w:r w:rsidR="0065748E" w:rsidRPr="00CB7BC4">
        <w:t>course Pro</w:t>
      </w:r>
      <w:r w:rsidR="00E73E92" w:rsidRPr="00CB7BC4">
        <w:t xml:space="preserve"> and cover any special condition</w:t>
      </w:r>
      <w:r w:rsidR="00CE5417" w:rsidRPr="00CB7BC4">
        <w:t>s</w:t>
      </w:r>
      <w:r w:rsidR="008A0D7D" w:rsidRPr="00CB7BC4">
        <w:t xml:space="preserve"> / Changes</w:t>
      </w:r>
      <w:r w:rsidR="00E73E92" w:rsidRPr="00CB7BC4">
        <w:t xml:space="preserve"> not </w:t>
      </w:r>
      <w:r w:rsidR="00CE5417" w:rsidRPr="00CB7BC4">
        <w:t>covered by Pro.</w:t>
      </w:r>
    </w:p>
    <w:p w14:paraId="44FA27DF" w14:textId="77777777" w:rsidR="003C5BF0" w:rsidRPr="00FF202E" w:rsidRDefault="003C5BF0" w:rsidP="003C5BF0">
      <w:pPr>
        <w:ind w:left="1440" w:hanging="360"/>
      </w:pPr>
    </w:p>
    <w:p w14:paraId="4BD86D9A" w14:textId="77777777" w:rsidR="003C5BF0" w:rsidRPr="00FF202E" w:rsidRDefault="00194933" w:rsidP="003C5BF0">
      <w:pPr>
        <w:ind w:left="1440" w:hanging="360"/>
        <w:rPr>
          <w:strike/>
        </w:rPr>
      </w:pPr>
      <w:r>
        <w:t>(d</w:t>
      </w:r>
      <w:r w:rsidR="00461E8D" w:rsidRPr="00FF202E">
        <w:t>)</w:t>
      </w:r>
      <w:r w:rsidR="00461E8D" w:rsidRPr="00FF202E">
        <w:tab/>
        <w:t>Provide</w:t>
      </w:r>
      <w:r w:rsidR="003C5BF0" w:rsidRPr="00FF202E">
        <w:t xml:space="preserve"> the Treasurer</w:t>
      </w:r>
      <w:r w:rsidR="00461E8D" w:rsidRPr="00FF202E">
        <w:t xml:space="preserve"> course</w:t>
      </w:r>
      <w:r w:rsidR="003C5BF0" w:rsidRPr="00FF202E">
        <w:t xml:space="preserve"> </w:t>
      </w:r>
      <w:r w:rsidR="00DA7CE6">
        <w:t>invoice and entry checks/cash.</w:t>
      </w:r>
    </w:p>
    <w:p w14:paraId="48F193BF" w14:textId="77777777" w:rsidR="003C5BF0" w:rsidRPr="00FF202E" w:rsidRDefault="003C5BF0" w:rsidP="00316955">
      <w:pPr>
        <w:ind w:left="1440" w:hanging="360"/>
      </w:pPr>
    </w:p>
    <w:p w14:paraId="76BDE851" w14:textId="12548598" w:rsidR="00B02E90" w:rsidRPr="00B77370" w:rsidRDefault="00194933" w:rsidP="00EC28F5">
      <w:pPr>
        <w:ind w:left="1440" w:hanging="360"/>
      </w:pPr>
      <w:r>
        <w:t>(e</w:t>
      </w:r>
      <w:r w:rsidR="00EC28F5" w:rsidRPr="00FF202E">
        <w:t>)</w:t>
      </w:r>
      <w:r w:rsidR="00EC28F5" w:rsidRPr="00FF202E">
        <w:tab/>
      </w:r>
      <w:r w:rsidR="00B02E90" w:rsidRPr="00FF202E">
        <w:t xml:space="preserve">If it is necessary to cancel the tournament, </w:t>
      </w:r>
      <w:r w:rsidR="00461E8D" w:rsidRPr="00FF202E">
        <w:t xml:space="preserve">ensure </w:t>
      </w:r>
      <w:r w:rsidR="00B02E90" w:rsidRPr="00FF202E">
        <w:t xml:space="preserve">all </w:t>
      </w:r>
      <w:r w:rsidR="00461E8D" w:rsidRPr="00FF202E">
        <w:t xml:space="preserve">entry </w:t>
      </w:r>
      <w:r w:rsidR="00B02E90" w:rsidRPr="00FF202E">
        <w:t xml:space="preserve">checks </w:t>
      </w:r>
      <w:r w:rsidR="00461E8D" w:rsidRPr="00FF202E">
        <w:t xml:space="preserve">are </w:t>
      </w:r>
      <w:r w:rsidR="00B02E90" w:rsidRPr="00FF202E">
        <w:t>shredded</w:t>
      </w:r>
      <w:r w:rsidR="009E3A09">
        <w:t>.</w:t>
      </w:r>
      <w:r w:rsidR="007A5759">
        <w:t xml:space="preserve"> </w:t>
      </w:r>
      <w:r w:rsidR="008365E3" w:rsidRPr="00B77370">
        <w:t>At Tournament Directors discretion c</w:t>
      </w:r>
      <w:r w:rsidR="007A5759" w:rsidRPr="00B77370">
        <w:t xml:space="preserve">ash payments </w:t>
      </w:r>
      <w:proofErr w:type="gramStart"/>
      <w:r w:rsidR="007A5759" w:rsidRPr="00B77370">
        <w:t>maybe</w:t>
      </w:r>
      <w:proofErr w:type="gramEnd"/>
      <w:r w:rsidR="007A5759" w:rsidRPr="00B77370">
        <w:t xml:space="preserve"> returned or carried forward as credit</w:t>
      </w:r>
      <w:r w:rsidR="008365E3" w:rsidRPr="00B77370">
        <w:t xml:space="preserve"> for next tournament played</w:t>
      </w:r>
      <w:r w:rsidR="00BD7DDB" w:rsidRPr="00B77370">
        <w:t>.</w:t>
      </w:r>
    </w:p>
    <w:p w14:paraId="6E8654C6" w14:textId="77777777" w:rsidR="00B02E90" w:rsidRPr="00B77370" w:rsidRDefault="00B02E90" w:rsidP="00F67BB7">
      <w:pPr>
        <w:ind w:left="1440" w:hanging="360"/>
      </w:pPr>
    </w:p>
    <w:p w14:paraId="326F18C1" w14:textId="31DBA24E" w:rsidR="00B02E90" w:rsidRPr="00FF202E" w:rsidRDefault="00A07021" w:rsidP="00A07021">
      <w:pPr>
        <w:ind w:left="1080" w:hanging="1080"/>
      </w:pPr>
      <w:r w:rsidRPr="00FF202E">
        <w:t>Section 3.</w:t>
      </w:r>
      <w:r w:rsidRPr="00FF202E">
        <w:tab/>
        <w:t xml:space="preserve">Handicap </w:t>
      </w:r>
      <w:r w:rsidRPr="00B77370">
        <w:t xml:space="preserve">&amp; </w:t>
      </w:r>
      <w:r w:rsidR="009E3A09" w:rsidRPr="00B77370">
        <w:t>Flight</w:t>
      </w:r>
      <w:r w:rsidRPr="00B77370">
        <w:t xml:space="preserve"> </w:t>
      </w:r>
      <w:r w:rsidR="00037125">
        <w:t>Director</w:t>
      </w:r>
      <w:r w:rsidRPr="00FF202E">
        <w:t xml:space="preserve"> shall:</w:t>
      </w:r>
    </w:p>
    <w:p w14:paraId="6B158272" w14:textId="77777777" w:rsidR="000F15D1" w:rsidRPr="00FF202E" w:rsidRDefault="000F15D1" w:rsidP="00B02E90">
      <w:pPr>
        <w:ind w:left="1800" w:hanging="360"/>
      </w:pPr>
    </w:p>
    <w:p w14:paraId="333A438E" w14:textId="39650F14" w:rsidR="00B02E90" w:rsidRPr="00FF202E" w:rsidRDefault="00FF21C9" w:rsidP="00BE67F1">
      <w:pPr>
        <w:numPr>
          <w:ilvl w:val="0"/>
          <w:numId w:val="16"/>
        </w:numPr>
        <w:tabs>
          <w:tab w:val="clear" w:pos="2160"/>
          <w:tab w:val="num" w:pos="1440"/>
        </w:tabs>
        <w:ind w:left="1440"/>
      </w:pPr>
      <w:r>
        <w:t xml:space="preserve">Following each tournament </w:t>
      </w:r>
      <w:r w:rsidRPr="00B77370">
        <w:t>r</w:t>
      </w:r>
      <w:r w:rsidR="002A60A8" w:rsidRPr="00B77370">
        <w:t>eceive</w:t>
      </w:r>
      <w:r w:rsidR="007A5759" w:rsidRPr="00B77370">
        <w:t xml:space="preserve"> score cards </w:t>
      </w:r>
      <w:r w:rsidR="007A5759">
        <w:t>and</w:t>
      </w:r>
      <w:r w:rsidR="002A60A8">
        <w:t xml:space="preserve"> </w:t>
      </w:r>
      <w:r w:rsidR="0021565F">
        <w:t>flight</w:t>
      </w:r>
      <w:r w:rsidR="00B02E90" w:rsidRPr="00FF202E">
        <w:t xml:space="preserve"> </w:t>
      </w:r>
      <w:r w:rsidR="0021565F">
        <w:t xml:space="preserve">sheets </w:t>
      </w:r>
      <w:r w:rsidR="00B02E90" w:rsidRPr="00FF202E">
        <w:t xml:space="preserve">from Scoring and Awards </w:t>
      </w:r>
      <w:r w:rsidR="001A0950">
        <w:t xml:space="preserve">Director. </w:t>
      </w:r>
      <w:r w:rsidR="00BD7DDB">
        <w:t>Score cards and flight sheets will be on file until next tournament is played.</w:t>
      </w:r>
      <w:r w:rsidR="001A0950">
        <w:t xml:space="preserve"> C</w:t>
      </w:r>
      <w:r w:rsidR="0021565F">
        <w:t>alculate t</w:t>
      </w:r>
      <w:r w:rsidR="003E3CDE">
        <w:t>arget scores for next tournament in accorda</w:t>
      </w:r>
      <w:r w:rsidR="008D76C0">
        <w:t xml:space="preserve">nce with </w:t>
      </w:r>
      <w:r w:rsidR="000930A1" w:rsidRPr="00FF202E">
        <w:t>Attach 3, paragraph 4</w:t>
      </w:r>
      <w:r w:rsidR="00B02E90" w:rsidRPr="00FF202E">
        <w:t>.</w:t>
      </w:r>
    </w:p>
    <w:p w14:paraId="5D3E670A" w14:textId="77777777" w:rsidR="00DD2031" w:rsidRDefault="00DD2031" w:rsidP="00DD2031">
      <w:pPr>
        <w:pStyle w:val="ListParagraph"/>
        <w:ind w:left="1440"/>
      </w:pPr>
    </w:p>
    <w:p w14:paraId="3E03DD46" w14:textId="02C0DE00" w:rsidR="0021565F" w:rsidRPr="00FF202E" w:rsidRDefault="001A0950" w:rsidP="0021565F">
      <w:pPr>
        <w:pStyle w:val="ListParagraph"/>
        <w:numPr>
          <w:ilvl w:val="0"/>
          <w:numId w:val="16"/>
        </w:numPr>
        <w:tabs>
          <w:tab w:val="clear" w:pos="2160"/>
        </w:tabs>
        <w:ind w:left="1440"/>
      </w:pPr>
      <w:r>
        <w:t xml:space="preserve">Prior to each </w:t>
      </w:r>
      <w:proofErr w:type="gramStart"/>
      <w:r>
        <w:t>tournament</w:t>
      </w:r>
      <w:proofErr w:type="gramEnd"/>
      <w:r>
        <w:t xml:space="preserve"> r</w:t>
      </w:r>
      <w:r w:rsidR="0021565F" w:rsidRPr="00FF202E">
        <w:t xml:space="preserve">eceive </w:t>
      </w:r>
      <w:r>
        <w:t>foursome</w:t>
      </w:r>
      <w:r w:rsidR="00470B13">
        <w:t>/hole assignment</w:t>
      </w:r>
      <w:r>
        <w:t xml:space="preserve"> list </w:t>
      </w:r>
      <w:r w:rsidR="0021565F" w:rsidRPr="00FF202E">
        <w:t xml:space="preserve">from Tournament </w:t>
      </w:r>
      <w:r w:rsidR="0021565F">
        <w:t>Director</w:t>
      </w:r>
      <w:r w:rsidR="00CA2B7C">
        <w:t>.  S</w:t>
      </w:r>
      <w:r w:rsidR="0021565F" w:rsidRPr="00FF202E">
        <w:t xml:space="preserve">eparate the field into </w:t>
      </w:r>
      <w:r w:rsidR="0021565F">
        <w:t xml:space="preserve">flights of </w:t>
      </w:r>
      <w:r w:rsidR="0021565F" w:rsidRPr="00FF202E">
        <w:t xml:space="preserve">approximately 25 players </w:t>
      </w:r>
      <w:r w:rsidR="0021565F">
        <w:t xml:space="preserve">each and prepare flight sheets. </w:t>
      </w:r>
      <w:r w:rsidR="00CA2B7C">
        <w:t>On tournament day, p</w:t>
      </w:r>
      <w:r w:rsidR="0021565F" w:rsidRPr="00FF202E">
        <w:t xml:space="preserve">ost flight sheets in </w:t>
      </w:r>
      <w:r w:rsidR="0021565F">
        <w:t>a convenient location</w:t>
      </w:r>
      <w:r w:rsidR="0021565F" w:rsidRPr="00FF202E">
        <w:t xml:space="preserve"> at the</w:t>
      </w:r>
      <w:r w:rsidR="0021565F">
        <w:t xml:space="preserve"> course</w:t>
      </w:r>
      <w:r w:rsidR="0021565F" w:rsidRPr="00FF202E">
        <w:t>.</w:t>
      </w:r>
    </w:p>
    <w:p w14:paraId="354C9CD3" w14:textId="77777777" w:rsidR="0021565F" w:rsidRDefault="0021565F" w:rsidP="0021565F"/>
    <w:p w14:paraId="57290EB0" w14:textId="77777777" w:rsidR="00CA2B7C" w:rsidRPr="00CA2B7C" w:rsidRDefault="00CA2B7C" w:rsidP="00CA2B7C">
      <w:pPr>
        <w:ind w:left="1440" w:hanging="360"/>
      </w:pPr>
      <w:r>
        <w:t>(c)</w:t>
      </w:r>
      <w:r>
        <w:tab/>
      </w:r>
      <w:r w:rsidR="00FE54EA" w:rsidRPr="00FE54EA">
        <w:t>Prepare score cards with the player’s name, target score, flight, and starting hole.</w:t>
      </w:r>
    </w:p>
    <w:p w14:paraId="5D254D14" w14:textId="77777777" w:rsidR="00DD2031" w:rsidRDefault="00DD2031" w:rsidP="00CA2B7C"/>
    <w:p w14:paraId="7B0ADB9E" w14:textId="75387FC5" w:rsidR="00D05E99" w:rsidRPr="00D855E6" w:rsidRDefault="00615EE3" w:rsidP="00CA2B7C">
      <w:pPr>
        <w:pStyle w:val="ListParagraph"/>
        <w:numPr>
          <w:ilvl w:val="0"/>
          <w:numId w:val="20"/>
        </w:numPr>
        <w:tabs>
          <w:tab w:val="clear" w:pos="2160"/>
        </w:tabs>
        <w:ind w:left="1440"/>
        <w:rPr>
          <w:color w:val="FF0000"/>
        </w:rPr>
      </w:pPr>
      <w:r w:rsidRPr="00FF202E">
        <w:t>Maintain</w:t>
      </w:r>
      <w:r>
        <w:t xml:space="preserve"> </w:t>
      </w:r>
      <w:r w:rsidRPr="00FF202E">
        <w:t>each member’s history of tournament play</w:t>
      </w:r>
      <w:r w:rsidR="007A5759">
        <w:t>.</w:t>
      </w:r>
      <w:r w:rsidRPr="00FF202E">
        <w:t xml:space="preserve"> </w:t>
      </w:r>
    </w:p>
    <w:p w14:paraId="6A98370E" w14:textId="77777777" w:rsidR="00D05E99" w:rsidRPr="00D855E6" w:rsidRDefault="00D05E99" w:rsidP="002A60A8">
      <w:pPr>
        <w:tabs>
          <w:tab w:val="num" w:pos="1440"/>
        </w:tabs>
        <w:rPr>
          <w:color w:val="FF0000"/>
        </w:rPr>
      </w:pPr>
    </w:p>
    <w:p w14:paraId="6C84FB43" w14:textId="54D9A273" w:rsidR="00D05E99" w:rsidRDefault="00A07021" w:rsidP="00A07021">
      <w:pPr>
        <w:ind w:left="1080" w:hanging="1080"/>
      </w:pPr>
      <w:r w:rsidRPr="00FF202E">
        <w:t>Section 4.</w:t>
      </w:r>
      <w:r w:rsidRPr="00FF202E">
        <w:tab/>
      </w:r>
      <w:r w:rsidR="00D05E99" w:rsidRPr="00FF202E">
        <w:t xml:space="preserve">Scoring and Awards </w:t>
      </w:r>
      <w:r w:rsidR="00037125">
        <w:t>Director</w:t>
      </w:r>
      <w:r w:rsidR="00F858B8">
        <w:t xml:space="preserve"> shall:</w:t>
      </w:r>
    </w:p>
    <w:p w14:paraId="3C3A0379" w14:textId="18A40FCD" w:rsidR="008C5E8B" w:rsidRDefault="008C5E8B" w:rsidP="00A07021">
      <w:pPr>
        <w:ind w:left="1080" w:hanging="1080"/>
      </w:pPr>
    </w:p>
    <w:p w14:paraId="68FEF2F4" w14:textId="01A5DC35" w:rsidR="008C5E8B" w:rsidRPr="00B77370" w:rsidRDefault="008C5E8B" w:rsidP="008C5E8B">
      <w:pPr>
        <w:pStyle w:val="ListParagraph"/>
        <w:numPr>
          <w:ilvl w:val="0"/>
          <w:numId w:val="22"/>
        </w:numPr>
      </w:pPr>
      <w:r w:rsidRPr="00B77370">
        <w:t xml:space="preserve">On tournament day, ensure </w:t>
      </w:r>
      <w:proofErr w:type="gramStart"/>
      <w:r w:rsidRPr="00B77370">
        <w:t>sufficient number of</w:t>
      </w:r>
      <w:proofErr w:type="gramEnd"/>
      <w:r w:rsidRPr="00B77370">
        <w:t xml:space="preserve"> carts are available and properly marked.</w:t>
      </w:r>
    </w:p>
    <w:p w14:paraId="44A817C0" w14:textId="77777777" w:rsidR="005042E1" w:rsidRPr="006543F6" w:rsidRDefault="005042E1" w:rsidP="00DD2031">
      <w:pPr>
        <w:rPr>
          <w:color w:val="FF0000"/>
        </w:rPr>
      </w:pPr>
    </w:p>
    <w:p w14:paraId="7FA3F57E" w14:textId="61AF49BF" w:rsidR="00DA136B" w:rsidRPr="00FF202E" w:rsidRDefault="001A0950" w:rsidP="001A0950">
      <w:pPr>
        <w:ind w:left="1440" w:hanging="360"/>
      </w:pPr>
      <w:r>
        <w:t>(</w:t>
      </w:r>
      <w:r w:rsidR="008C5E8B">
        <w:t>b</w:t>
      </w:r>
      <w:r>
        <w:t>)</w:t>
      </w:r>
      <w:r>
        <w:tab/>
      </w:r>
      <w:r w:rsidR="008D76C0">
        <w:t>M</w:t>
      </w:r>
      <w:r w:rsidR="00DA136B" w:rsidRPr="00FF202E">
        <w:t xml:space="preserve">aintain </w:t>
      </w:r>
      <w:r w:rsidR="00AA2BB8">
        <w:t>flight</w:t>
      </w:r>
      <w:r w:rsidR="00DA136B" w:rsidRPr="00FF202E">
        <w:t xml:space="preserve"> </w:t>
      </w:r>
      <w:r w:rsidR="00FE54EA" w:rsidRPr="00FF202E">
        <w:t>box</w:t>
      </w:r>
      <w:r w:rsidR="00FE54EA">
        <w:t xml:space="preserve">, </w:t>
      </w:r>
      <w:r w:rsidR="00AA2BB8">
        <w:t xml:space="preserve">black permanent </w:t>
      </w:r>
      <w:r w:rsidR="00FE54EA">
        <w:t xml:space="preserve">markers, </w:t>
      </w:r>
      <w:r w:rsidR="00510C89" w:rsidRPr="00B77370">
        <w:t xml:space="preserve">par 3 markers </w:t>
      </w:r>
      <w:r w:rsidR="00FE54EA">
        <w:t>and tape measures</w:t>
      </w:r>
      <w:r w:rsidR="00DA136B" w:rsidRPr="00FF202E">
        <w:t>.</w:t>
      </w:r>
      <w:r w:rsidR="00FE54EA">
        <w:t xml:space="preserve">  Bring all to each tournament.</w:t>
      </w:r>
    </w:p>
    <w:p w14:paraId="500DCD52" w14:textId="77777777" w:rsidR="00DA136B" w:rsidRDefault="00DA136B" w:rsidP="001A0950">
      <w:pPr>
        <w:tabs>
          <w:tab w:val="num" w:pos="1440"/>
        </w:tabs>
        <w:ind w:left="1440" w:hanging="360"/>
      </w:pPr>
    </w:p>
    <w:p w14:paraId="3C8AA805" w14:textId="37593DF0" w:rsidR="00AA2BB8" w:rsidRDefault="00AA2BB8" w:rsidP="001A0950">
      <w:pPr>
        <w:tabs>
          <w:tab w:val="num" w:pos="1440"/>
        </w:tabs>
        <w:ind w:left="1440" w:hanging="360"/>
      </w:pPr>
      <w:r>
        <w:t>(</w:t>
      </w:r>
      <w:r w:rsidR="008C5E8B">
        <w:t>c</w:t>
      </w:r>
      <w:r>
        <w:t>)</w:t>
      </w:r>
      <w:r>
        <w:tab/>
        <w:t>Ensure a tape measure and</w:t>
      </w:r>
      <w:r w:rsidRPr="00AB2075">
        <w:rPr>
          <w:color w:val="1F497D" w:themeColor="text2"/>
        </w:rPr>
        <w:t xml:space="preserve"> </w:t>
      </w:r>
      <w:r>
        <w:t>closest-to-the-pin marker is delivered to each par three hole.</w:t>
      </w:r>
    </w:p>
    <w:p w14:paraId="2E5C8A81" w14:textId="77777777" w:rsidR="00AA2BB8" w:rsidRPr="00FF202E" w:rsidRDefault="00AA2BB8" w:rsidP="001A0950">
      <w:pPr>
        <w:tabs>
          <w:tab w:val="num" w:pos="1440"/>
        </w:tabs>
        <w:ind w:left="1440" w:hanging="360"/>
      </w:pPr>
    </w:p>
    <w:p w14:paraId="2F3A43AB" w14:textId="11A535DA" w:rsidR="00FF21C9" w:rsidRPr="00FF202E" w:rsidRDefault="001A0950" w:rsidP="00492451">
      <w:pPr>
        <w:ind w:left="1440" w:hanging="360"/>
      </w:pPr>
      <w:r>
        <w:lastRenderedPageBreak/>
        <w:t>(</w:t>
      </w:r>
      <w:r w:rsidR="008C5E8B">
        <w:t>d</w:t>
      </w:r>
      <w:r>
        <w:t>)</w:t>
      </w:r>
      <w:r>
        <w:tab/>
      </w:r>
      <w:r w:rsidR="00DA136B" w:rsidRPr="00FF202E">
        <w:t>Arr</w:t>
      </w:r>
      <w:r w:rsidR="00F6477C">
        <w:t>ange for people to post</w:t>
      </w:r>
      <w:r w:rsidR="00DA136B" w:rsidRPr="00FF202E">
        <w:t xml:space="preserve"> scores</w:t>
      </w:r>
      <w:r w:rsidR="00AA2BB8">
        <w:t xml:space="preserve"> on flight sheets</w:t>
      </w:r>
      <w:r w:rsidR="00DA136B" w:rsidRPr="00FF202E">
        <w:t>.</w:t>
      </w:r>
    </w:p>
    <w:p w14:paraId="6942B190" w14:textId="77777777" w:rsidR="00492451" w:rsidRDefault="00492451" w:rsidP="001A0950">
      <w:pPr>
        <w:ind w:left="1440" w:hanging="360"/>
      </w:pPr>
    </w:p>
    <w:p w14:paraId="3EA2D53A" w14:textId="1175A0DF" w:rsidR="00DA136B" w:rsidRPr="000D307B" w:rsidRDefault="001A0950" w:rsidP="001A0950">
      <w:pPr>
        <w:ind w:left="1440" w:hanging="360"/>
      </w:pPr>
      <w:r>
        <w:t>(</w:t>
      </w:r>
      <w:r w:rsidR="008C5E8B">
        <w:t>e</w:t>
      </w:r>
      <w:r>
        <w:t>)</w:t>
      </w:r>
      <w:r>
        <w:tab/>
      </w:r>
      <w:r w:rsidR="003D6A4F" w:rsidRPr="00FF202E">
        <w:t>Collect</w:t>
      </w:r>
      <w:r w:rsidR="00DA136B" w:rsidRPr="00FF202E">
        <w:t xml:space="preserve"> </w:t>
      </w:r>
      <w:r w:rsidR="00597E80">
        <w:t>score</w:t>
      </w:r>
      <w:r w:rsidR="00DA136B" w:rsidRPr="00FF202E">
        <w:t xml:space="preserve"> cards from flight </w:t>
      </w:r>
      <w:r w:rsidR="003D6A4F" w:rsidRPr="00FF202E">
        <w:t>boxes</w:t>
      </w:r>
      <w:r w:rsidR="00DA136B" w:rsidRPr="00FF202E">
        <w:t xml:space="preserve"> at the end of each tournament and</w:t>
      </w:r>
      <w:r w:rsidR="00510C89">
        <w:t xml:space="preserve"> </w:t>
      </w:r>
      <w:proofErr w:type="gramStart"/>
      <w:r w:rsidR="00510C89" w:rsidRPr="000D307B">
        <w:t>give</w:t>
      </w:r>
      <w:proofErr w:type="gramEnd"/>
      <w:r w:rsidR="00510C89" w:rsidRPr="000D307B">
        <w:t xml:space="preserve"> to </w:t>
      </w:r>
      <w:r w:rsidR="00510C89" w:rsidRPr="00B77370">
        <w:t>Handicap and Flight Director</w:t>
      </w:r>
      <w:r w:rsidR="006543F6" w:rsidRPr="00B77370">
        <w:t>.</w:t>
      </w:r>
    </w:p>
    <w:p w14:paraId="07DAEBD7" w14:textId="77777777" w:rsidR="00CB0500" w:rsidRPr="00FF202E" w:rsidRDefault="00CB0500" w:rsidP="001A0950">
      <w:pPr>
        <w:tabs>
          <w:tab w:val="num" w:pos="1440"/>
        </w:tabs>
        <w:ind w:left="1440" w:hanging="360"/>
      </w:pPr>
    </w:p>
    <w:p w14:paraId="74963B71" w14:textId="0E25D3EB" w:rsidR="00DA136B" w:rsidRPr="00FF202E" w:rsidRDefault="001A0950" w:rsidP="001A0950">
      <w:pPr>
        <w:ind w:left="1440" w:hanging="360"/>
      </w:pPr>
      <w:r>
        <w:t>(</w:t>
      </w:r>
      <w:r w:rsidR="008C5E8B">
        <w:t>f</w:t>
      </w:r>
      <w:r>
        <w:t>)</w:t>
      </w:r>
      <w:r>
        <w:tab/>
      </w:r>
      <w:r w:rsidR="00DA136B" w:rsidRPr="00FF202E">
        <w:t xml:space="preserve">On the completion of the tournament, remove the </w:t>
      </w:r>
      <w:r w:rsidR="0021565F">
        <w:t>flight</w:t>
      </w:r>
      <w:r>
        <w:t xml:space="preserve"> sheets and give them to the </w:t>
      </w:r>
      <w:r w:rsidR="00DA136B" w:rsidRPr="00FF202E">
        <w:t xml:space="preserve">Handicap and </w:t>
      </w:r>
      <w:r w:rsidR="00510C89" w:rsidRPr="00B77370">
        <w:t>Flight</w:t>
      </w:r>
      <w:r w:rsidR="00DA136B" w:rsidRPr="00B77370">
        <w:t xml:space="preserve"> </w:t>
      </w:r>
      <w:r w:rsidR="00037125">
        <w:t>Director</w:t>
      </w:r>
      <w:r w:rsidR="00DA136B" w:rsidRPr="00FF202E">
        <w:t xml:space="preserve"> for </w:t>
      </w:r>
      <w:r w:rsidR="008D76C0">
        <w:t>calculation</w:t>
      </w:r>
      <w:r w:rsidR="00DA136B" w:rsidRPr="00FF202E">
        <w:t xml:space="preserve"> of target</w:t>
      </w:r>
      <w:r w:rsidR="003D6A4F" w:rsidRPr="00FF202E">
        <w:t xml:space="preserve"> </w:t>
      </w:r>
      <w:r w:rsidR="00DA136B" w:rsidRPr="00FF202E">
        <w:t>s</w:t>
      </w:r>
      <w:r w:rsidR="003D6A4F" w:rsidRPr="00FF202E">
        <w:t>cores</w:t>
      </w:r>
      <w:r w:rsidR="00DA136B" w:rsidRPr="00FF202E">
        <w:t xml:space="preserve"> for the next tournament.</w:t>
      </w:r>
    </w:p>
    <w:p w14:paraId="427361ED" w14:textId="0D1E8B44" w:rsidR="00DA136B" w:rsidRPr="00FF202E" w:rsidRDefault="008C5E8B" w:rsidP="008C5E8B">
      <w:pPr>
        <w:tabs>
          <w:tab w:val="left" w:pos="2063"/>
        </w:tabs>
        <w:ind w:left="1080" w:hanging="1080"/>
      </w:pPr>
      <w:r>
        <w:tab/>
      </w:r>
      <w:r>
        <w:tab/>
      </w:r>
    </w:p>
    <w:p w14:paraId="5F808EF2" w14:textId="77777777" w:rsidR="00DA136B" w:rsidRPr="00FF202E" w:rsidRDefault="00DA136B" w:rsidP="00DA136B">
      <w:pPr>
        <w:ind w:left="1080" w:hanging="1080"/>
        <w:jc w:val="center"/>
        <w:rPr>
          <w:b/>
        </w:rPr>
      </w:pPr>
      <w:r w:rsidRPr="00FF202E">
        <w:rPr>
          <w:b/>
        </w:rPr>
        <w:t>Article VI – Dues and Fees</w:t>
      </w:r>
    </w:p>
    <w:p w14:paraId="61F8CF8D" w14:textId="77777777" w:rsidR="00DA136B" w:rsidRPr="00FF202E" w:rsidRDefault="00DA136B" w:rsidP="00DA136B">
      <w:pPr>
        <w:ind w:left="1080" w:hanging="1080"/>
      </w:pPr>
    </w:p>
    <w:p w14:paraId="213F34CF" w14:textId="77777777" w:rsidR="00F858B8" w:rsidRDefault="00DA136B" w:rsidP="00F858B8">
      <w:r w:rsidRPr="00FF202E">
        <w:t xml:space="preserve">Section 1.  </w:t>
      </w:r>
      <w:r w:rsidR="00F858B8">
        <w:t>Dues and Fees:</w:t>
      </w:r>
    </w:p>
    <w:p w14:paraId="10D9A1D9" w14:textId="77777777" w:rsidR="00F858B8" w:rsidRDefault="00F858B8" w:rsidP="00F858B8">
      <w:pPr>
        <w:ind w:left="1440" w:hanging="360"/>
      </w:pPr>
    </w:p>
    <w:p w14:paraId="0822C19A" w14:textId="77777777" w:rsidR="00DA136B" w:rsidRDefault="00F858B8" w:rsidP="00F858B8">
      <w:pPr>
        <w:ind w:left="1440" w:hanging="360"/>
      </w:pPr>
      <w:r>
        <w:t>(a)</w:t>
      </w:r>
      <w:r>
        <w:tab/>
        <w:t xml:space="preserve">Dues and fees </w:t>
      </w:r>
      <w:r w:rsidR="00200264">
        <w:t>will</w:t>
      </w:r>
      <w:r w:rsidR="00DA136B" w:rsidRPr="00FF202E">
        <w:t xml:space="preserve"> be fixed by the Board of Governors.</w:t>
      </w:r>
      <w:r w:rsidR="00D70424" w:rsidRPr="00FF202E">
        <w:t xml:space="preserve"> </w:t>
      </w:r>
    </w:p>
    <w:p w14:paraId="3869D42A" w14:textId="77777777" w:rsidR="00F858B8" w:rsidRDefault="00F858B8" w:rsidP="00F858B8">
      <w:pPr>
        <w:ind w:left="1440" w:hanging="360"/>
      </w:pPr>
    </w:p>
    <w:p w14:paraId="4EFD10F8" w14:textId="15F44130" w:rsidR="00F858B8" w:rsidRDefault="00F858B8" w:rsidP="00F858B8">
      <w:pPr>
        <w:ind w:left="1440" w:hanging="360"/>
      </w:pPr>
      <w:r>
        <w:t>(b)</w:t>
      </w:r>
      <w:r>
        <w:tab/>
        <w:t xml:space="preserve">New members </w:t>
      </w:r>
      <w:r w:rsidR="00200264">
        <w:t>will</w:t>
      </w:r>
      <w:r>
        <w:t xml:space="preserve"> pay a one-time initiation fee.</w:t>
      </w:r>
      <w:r w:rsidR="00597E80" w:rsidRPr="00597E80">
        <w:t xml:space="preserve"> </w:t>
      </w:r>
      <w:r w:rsidR="00597E80" w:rsidRPr="00FF202E">
        <w:t xml:space="preserve">Initial annual dues for new members will be prorated on a </w:t>
      </w:r>
      <w:r w:rsidR="00DE670F" w:rsidRPr="00FF202E">
        <w:t>six-month</w:t>
      </w:r>
      <w:r w:rsidR="00597E80" w:rsidRPr="00FF202E">
        <w:t xml:space="preserve"> basis.</w:t>
      </w:r>
    </w:p>
    <w:p w14:paraId="5D80DF65" w14:textId="77777777" w:rsidR="00F858B8" w:rsidRDefault="00F858B8" w:rsidP="00F858B8">
      <w:pPr>
        <w:ind w:left="1440" w:hanging="360"/>
      </w:pPr>
    </w:p>
    <w:p w14:paraId="340715B6" w14:textId="73ACCF32" w:rsidR="00E83D45" w:rsidRPr="00FF202E" w:rsidRDefault="00F858B8" w:rsidP="00597E80">
      <w:pPr>
        <w:ind w:left="1440" w:hanging="360"/>
      </w:pPr>
      <w:r>
        <w:t>(c)</w:t>
      </w:r>
      <w:r>
        <w:tab/>
        <w:t xml:space="preserve">Members </w:t>
      </w:r>
      <w:r w:rsidR="00200264">
        <w:t>will pay a</w:t>
      </w:r>
      <w:r w:rsidR="00200264" w:rsidRPr="00FF202E">
        <w:t>nnual dues</w:t>
      </w:r>
      <w:r w:rsidR="00200264">
        <w:t xml:space="preserve"> by December 31</w:t>
      </w:r>
      <w:r w:rsidR="00200264" w:rsidRPr="00FF202E">
        <w:t xml:space="preserve"> for the period January 1 through December</w:t>
      </w:r>
      <w:r w:rsidR="00200264">
        <w:t xml:space="preserve"> 31 of the following year</w:t>
      </w:r>
      <w:r w:rsidR="00200264" w:rsidRPr="00FF202E">
        <w:t xml:space="preserve">.  Failure to pay annual dues in a timely manner will result in </w:t>
      </w:r>
      <w:r w:rsidR="00B77370">
        <w:t xml:space="preserve">automatic </w:t>
      </w:r>
      <w:r w:rsidR="00DE670F">
        <w:t>loss</w:t>
      </w:r>
      <w:r w:rsidR="00B77370">
        <w:t xml:space="preserve"> of membership.</w:t>
      </w:r>
      <w:r w:rsidR="00200264">
        <w:t xml:space="preserve"> </w:t>
      </w:r>
    </w:p>
    <w:p w14:paraId="0ED8AFCD" w14:textId="77777777" w:rsidR="00E83D45" w:rsidRPr="00FF202E" w:rsidRDefault="00E83D45" w:rsidP="00F858B8">
      <w:pPr>
        <w:ind w:left="1440" w:hanging="360"/>
      </w:pPr>
    </w:p>
    <w:p w14:paraId="29DD064B" w14:textId="77777777" w:rsidR="00D56628" w:rsidRPr="00FF202E" w:rsidRDefault="00D56628" w:rsidP="00D56628">
      <w:pPr>
        <w:ind w:left="1080" w:hanging="1080"/>
        <w:jc w:val="center"/>
        <w:rPr>
          <w:b/>
        </w:rPr>
      </w:pPr>
      <w:r w:rsidRPr="00FF202E">
        <w:rPr>
          <w:b/>
        </w:rPr>
        <w:t>Article VII – Rules of Order</w:t>
      </w:r>
    </w:p>
    <w:p w14:paraId="1F473547" w14:textId="77777777" w:rsidR="00D56628" w:rsidRPr="00FF202E" w:rsidRDefault="00D56628" w:rsidP="00D56628">
      <w:pPr>
        <w:ind w:left="1080" w:hanging="1080"/>
      </w:pPr>
    </w:p>
    <w:p w14:paraId="09D3A9F5" w14:textId="77777777" w:rsidR="00D56628" w:rsidRPr="00FF202E" w:rsidRDefault="00D56628" w:rsidP="00597E80">
      <w:r w:rsidRPr="00FF202E">
        <w:t>“Robert</w:t>
      </w:r>
      <w:r w:rsidR="00B11EC3" w:rsidRPr="00FF202E">
        <w:t>’</w:t>
      </w:r>
      <w:r w:rsidRPr="00FF202E">
        <w:t>s Rule</w:t>
      </w:r>
      <w:r w:rsidR="00B11EC3" w:rsidRPr="00FF202E">
        <w:t>s</w:t>
      </w:r>
      <w:r w:rsidRPr="00FF202E">
        <w:t xml:space="preserve"> of Order” shall be the parliamentary authority for all matters of procedure not specifically covered in these By-Laws.</w:t>
      </w:r>
    </w:p>
    <w:p w14:paraId="182BC238" w14:textId="77777777" w:rsidR="00D56628" w:rsidRPr="00FF202E" w:rsidRDefault="00D56628" w:rsidP="00D56628">
      <w:pPr>
        <w:ind w:left="1080" w:hanging="1080"/>
      </w:pPr>
    </w:p>
    <w:p w14:paraId="61C6AA3F" w14:textId="77777777" w:rsidR="00BF5F3E" w:rsidRPr="00FF202E" w:rsidRDefault="00BF5F3E" w:rsidP="00BF5F3E">
      <w:pPr>
        <w:ind w:left="1080" w:hanging="1080"/>
        <w:jc w:val="center"/>
        <w:rPr>
          <w:b/>
        </w:rPr>
      </w:pPr>
      <w:r w:rsidRPr="00FF202E">
        <w:rPr>
          <w:b/>
        </w:rPr>
        <w:t>Article VIII – Board Member Recognition</w:t>
      </w:r>
    </w:p>
    <w:p w14:paraId="1D7E0CCE" w14:textId="77777777" w:rsidR="00BF5F3E" w:rsidRPr="00FF202E" w:rsidRDefault="00BF5F3E" w:rsidP="00BF5F3E">
      <w:pPr>
        <w:ind w:left="1080" w:hanging="1080"/>
      </w:pPr>
    </w:p>
    <w:p w14:paraId="07BDED1E" w14:textId="77777777" w:rsidR="00BF5F3E" w:rsidRPr="00FF202E" w:rsidRDefault="00BF5F3E" w:rsidP="00BF5F3E">
      <w:r w:rsidRPr="00FF202E">
        <w:t xml:space="preserve">The compensation for serving on the Board shall be an invitation by the President to </w:t>
      </w:r>
      <w:r w:rsidR="001E36F7" w:rsidRPr="00FF202E">
        <w:t>serving</w:t>
      </w:r>
      <w:r w:rsidRPr="00FF202E">
        <w:t xml:space="preserve"> Board member</w:t>
      </w:r>
      <w:r w:rsidR="0056183A" w:rsidRPr="00FF202E">
        <w:t>s</w:t>
      </w:r>
      <w:r w:rsidR="001E36F7" w:rsidRPr="00FF202E">
        <w:t>,</w:t>
      </w:r>
      <w:r w:rsidRPr="00FF202E">
        <w:t xml:space="preserve"> Board member</w:t>
      </w:r>
      <w:r w:rsidR="001E36F7" w:rsidRPr="00FF202E">
        <w:t xml:space="preserve"> selectees,</w:t>
      </w:r>
      <w:r w:rsidRPr="00FF202E">
        <w:t xml:space="preserve"> and </w:t>
      </w:r>
      <w:r w:rsidR="001E36F7" w:rsidRPr="00FF202E">
        <w:t>their</w:t>
      </w:r>
      <w:r w:rsidRPr="00FF202E">
        <w:t xml:space="preserve"> </w:t>
      </w:r>
      <w:r w:rsidR="00534A2B" w:rsidRPr="00FF202E">
        <w:t>wives</w:t>
      </w:r>
      <w:r w:rsidR="001E36F7" w:rsidRPr="00FF202E">
        <w:t>/dat</w:t>
      </w:r>
      <w:r w:rsidR="0056183A" w:rsidRPr="00FF202E">
        <w:t>es</w:t>
      </w:r>
      <w:r w:rsidRPr="00FF202E">
        <w:t xml:space="preserve"> to a luncheon or dinner at a very nice restaurant in this general area.  This meal is to be scheduled in the month of December or January and funded </w:t>
      </w:r>
      <w:r w:rsidR="0056183A" w:rsidRPr="00FF202E">
        <w:t>by the Association</w:t>
      </w:r>
      <w:r w:rsidRPr="00FF202E">
        <w:t>.  The Board of Governors may elect to have other functions contingent on the funds being available and in keeping with the promotion of the Association.</w:t>
      </w:r>
    </w:p>
    <w:p w14:paraId="1C3E46CE" w14:textId="77777777" w:rsidR="00BF5F3E" w:rsidRPr="00FF202E" w:rsidRDefault="00BF5F3E" w:rsidP="00BF5F3E"/>
    <w:p w14:paraId="1C2F1B70" w14:textId="77777777" w:rsidR="00BF5F3E" w:rsidRPr="00FF202E" w:rsidRDefault="00BF5F3E" w:rsidP="00BF5F3E">
      <w:pPr>
        <w:jc w:val="center"/>
        <w:rPr>
          <w:b/>
        </w:rPr>
      </w:pPr>
      <w:r w:rsidRPr="00FF202E">
        <w:rPr>
          <w:b/>
        </w:rPr>
        <w:t>Article IX – Amendments</w:t>
      </w:r>
    </w:p>
    <w:p w14:paraId="563C5FEB" w14:textId="77777777" w:rsidR="00BF5F3E" w:rsidRPr="00FF202E" w:rsidRDefault="00BF5F3E" w:rsidP="00BF5F3E"/>
    <w:p w14:paraId="6538981B" w14:textId="77777777" w:rsidR="00BF5F3E" w:rsidRPr="00FF202E" w:rsidRDefault="00BF5F3E" w:rsidP="00BF5F3E">
      <w:r w:rsidRPr="00FF202E">
        <w:t>These By-Laws may be repealed, amended, or supplemented at any time by a majority vote of the Board of Governors.</w:t>
      </w:r>
    </w:p>
    <w:p w14:paraId="47302690" w14:textId="77777777" w:rsidR="00365C3E" w:rsidRPr="00FF202E" w:rsidRDefault="00365C3E" w:rsidP="00BF5F3E"/>
    <w:p w14:paraId="1D444B97" w14:textId="77777777" w:rsidR="00365C3E" w:rsidRPr="00FF202E" w:rsidRDefault="00CB0191" w:rsidP="00BF5F3E">
      <w:r w:rsidRPr="00FF202E">
        <w:t>Attachments:</w:t>
      </w:r>
    </w:p>
    <w:p w14:paraId="60149B32" w14:textId="77777777" w:rsidR="00CB0191" w:rsidRPr="00FF202E" w:rsidRDefault="00CB0191" w:rsidP="00BF5F3E">
      <w:r w:rsidRPr="00FF202E">
        <w:t>1</w:t>
      </w:r>
      <w:proofErr w:type="gramStart"/>
      <w:r w:rsidRPr="00FF202E">
        <w:t>)  Rules</w:t>
      </w:r>
      <w:proofErr w:type="gramEnd"/>
      <w:r w:rsidRPr="00FF202E">
        <w:t xml:space="preserve"> of Play</w:t>
      </w:r>
    </w:p>
    <w:p w14:paraId="1192C7FA" w14:textId="77777777" w:rsidR="00365C3E" w:rsidRPr="00FF202E" w:rsidRDefault="00CB0191" w:rsidP="00BF5F3E">
      <w:r w:rsidRPr="00FF202E">
        <w:t>2</w:t>
      </w:r>
      <w:proofErr w:type="gramStart"/>
      <w:r w:rsidRPr="00FF202E">
        <w:t>)  Adminis</w:t>
      </w:r>
      <w:r w:rsidR="001670A9" w:rsidRPr="00FF202E">
        <w:t>trative</w:t>
      </w:r>
      <w:proofErr w:type="gramEnd"/>
      <w:r w:rsidR="001670A9" w:rsidRPr="00FF202E">
        <w:t xml:space="preserve"> Rules</w:t>
      </w:r>
    </w:p>
    <w:p w14:paraId="470E6A22" w14:textId="77777777" w:rsidR="00365C3E" w:rsidRPr="00FF202E" w:rsidRDefault="001670A9" w:rsidP="00BF5F3E">
      <w:r w:rsidRPr="00FF202E">
        <w:t>3</w:t>
      </w:r>
      <w:proofErr w:type="gramStart"/>
      <w:r w:rsidRPr="00FF202E">
        <w:t>)  Scoring</w:t>
      </w:r>
      <w:proofErr w:type="gramEnd"/>
      <w:r w:rsidRPr="00FF202E">
        <w:t xml:space="preserve"> System</w:t>
      </w:r>
    </w:p>
    <w:p w14:paraId="0F0A698E" w14:textId="77777777" w:rsidR="00A905D5" w:rsidRPr="00FF202E" w:rsidRDefault="00A905D5" w:rsidP="00BF5F3E">
      <w:r w:rsidRPr="00FF202E">
        <w:t>4</w:t>
      </w:r>
      <w:proofErr w:type="gramStart"/>
      <w:r w:rsidRPr="00FF202E">
        <w:t>)  Awards</w:t>
      </w:r>
      <w:proofErr w:type="gramEnd"/>
    </w:p>
    <w:p w14:paraId="1D801FD7" w14:textId="77777777" w:rsidR="000A7A10" w:rsidRPr="00FF202E" w:rsidRDefault="000A7A10" w:rsidP="00BF5F3E"/>
    <w:p w14:paraId="575237DF" w14:textId="77777777" w:rsidR="00DA136B" w:rsidRPr="00FF202E" w:rsidRDefault="00DA136B" w:rsidP="00DA136B">
      <w:pPr>
        <w:ind w:left="1500"/>
      </w:pPr>
    </w:p>
    <w:p w14:paraId="08364BC5" w14:textId="77777777" w:rsidR="000F15D1" w:rsidRPr="00FF202E" w:rsidRDefault="000F15D1" w:rsidP="000F15D1"/>
    <w:p w14:paraId="26056B4E" w14:textId="77777777" w:rsidR="002E62A0" w:rsidRPr="00FF202E" w:rsidRDefault="002E62A0" w:rsidP="002E62A0">
      <w:pPr>
        <w:rPr>
          <w:b/>
        </w:rPr>
      </w:pPr>
    </w:p>
    <w:p w14:paraId="38F265A7" w14:textId="77777777" w:rsidR="002E62A0" w:rsidRDefault="002E62A0" w:rsidP="002E62A0">
      <w:pPr>
        <w:rPr>
          <w:b/>
        </w:rPr>
      </w:pPr>
    </w:p>
    <w:p w14:paraId="46329B19" w14:textId="77777777" w:rsidR="0067566E" w:rsidRDefault="0067566E" w:rsidP="002E62A0">
      <w:pPr>
        <w:rPr>
          <w:b/>
        </w:rPr>
      </w:pPr>
    </w:p>
    <w:p w14:paraId="1E74E959" w14:textId="77777777" w:rsidR="009C1218" w:rsidRPr="00A905D5" w:rsidRDefault="009C1218" w:rsidP="009C1218">
      <w:pPr>
        <w:rPr>
          <w:b/>
          <w:sz w:val="28"/>
        </w:rPr>
      </w:pPr>
      <w:r w:rsidRPr="00A905D5">
        <w:rPr>
          <w:b/>
          <w:sz w:val="28"/>
        </w:rPr>
        <w:t>Attachment 1</w:t>
      </w:r>
    </w:p>
    <w:p w14:paraId="0628B7F4" w14:textId="77777777" w:rsidR="009C1218" w:rsidRPr="00553B7A" w:rsidRDefault="009C1218" w:rsidP="009C1218">
      <w:pPr>
        <w:rPr>
          <w:b/>
          <w:strike/>
        </w:rPr>
      </w:pPr>
    </w:p>
    <w:p w14:paraId="6325BD17" w14:textId="77777777" w:rsidR="009C1218" w:rsidRDefault="009C1218" w:rsidP="009C1218">
      <w:pPr>
        <w:jc w:val="center"/>
        <w:rPr>
          <w:b/>
          <w:sz w:val="28"/>
        </w:rPr>
      </w:pPr>
      <w:r w:rsidRPr="00CB0191">
        <w:rPr>
          <w:b/>
          <w:sz w:val="28"/>
        </w:rPr>
        <w:t>Rules of Play</w:t>
      </w:r>
    </w:p>
    <w:p w14:paraId="39D41710" w14:textId="77777777" w:rsidR="009C1218" w:rsidRPr="00553B7A" w:rsidRDefault="009C1218" w:rsidP="009C1218">
      <w:pPr>
        <w:jc w:val="center"/>
        <w:rPr>
          <w:b/>
          <w:strike/>
        </w:rPr>
      </w:pPr>
    </w:p>
    <w:p w14:paraId="18859662" w14:textId="54F5074E" w:rsidR="009C1218" w:rsidRDefault="009C1218" w:rsidP="009C1218">
      <w:pPr>
        <w:tabs>
          <w:tab w:val="left" w:pos="1080"/>
        </w:tabs>
      </w:pPr>
      <w:r>
        <w:t xml:space="preserve">Play is </w:t>
      </w:r>
      <w:r w:rsidRPr="00E013DB">
        <w:t>governed by the U.S.</w:t>
      </w:r>
      <w:r w:rsidR="00323434" w:rsidRPr="00E013DB">
        <w:t>G. A’s</w:t>
      </w:r>
      <w:r w:rsidRPr="00E013DB">
        <w:t xml:space="preserve"> “THE RULES OF GOLF” as amended below by the Tri-County Senior Golfer’s Association and by special course rules as provided by the host professional.</w:t>
      </w:r>
    </w:p>
    <w:p w14:paraId="4A1FC403" w14:textId="10C26EAF" w:rsidR="00AE07D1" w:rsidRDefault="00AE07D1" w:rsidP="00A10BB5">
      <w:pPr>
        <w:tabs>
          <w:tab w:val="left" w:pos="1080"/>
        </w:tabs>
      </w:pPr>
    </w:p>
    <w:p w14:paraId="107E3591" w14:textId="62C90695" w:rsidR="00A10BB5" w:rsidRPr="00880BCA" w:rsidRDefault="00F755E5" w:rsidP="00FD7C60">
      <w:pPr>
        <w:tabs>
          <w:tab w:val="left" w:pos="1080"/>
        </w:tabs>
        <w:rPr>
          <w:b/>
          <w:bCs/>
        </w:rPr>
      </w:pPr>
      <w:r w:rsidRPr="00880BCA">
        <w:rPr>
          <w:b/>
          <w:bCs/>
        </w:rPr>
        <w:t>Tees to be used</w:t>
      </w:r>
      <w:r w:rsidR="00455F40" w:rsidRPr="00880BCA">
        <w:rPr>
          <w:b/>
          <w:bCs/>
        </w:rPr>
        <w:t xml:space="preserve"> </w:t>
      </w:r>
      <w:proofErr w:type="gramStart"/>
      <w:r w:rsidR="00455F40" w:rsidRPr="00880BCA">
        <w:rPr>
          <w:b/>
          <w:bCs/>
        </w:rPr>
        <w:t>is</w:t>
      </w:r>
      <w:proofErr w:type="gramEnd"/>
      <w:r w:rsidR="00455F40" w:rsidRPr="00880BCA">
        <w:rPr>
          <w:b/>
          <w:bCs/>
        </w:rPr>
        <w:t xml:space="preserve"> determined by age group: </w:t>
      </w:r>
    </w:p>
    <w:p w14:paraId="63D38906" w14:textId="638D3B85" w:rsidR="00455F40" w:rsidRPr="00880BCA" w:rsidRDefault="00F40330" w:rsidP="007222E0">
      <w:pPr>
        <w:tabs>
          <w:tab w:val="left" w:pos="1080"/>
        </w:tabs>
        <w:rPr>
          <w:b/>
          <w:bCs/>
        </w:rPr>
      </w:pPr>
      <w:r w:rsidRPr="00880BCA">
        <w:rPr>
          <w:b/>
          <w:bCs/>
        </w:rPr>
        <w:t xml:space="preserve">Group 1: </w:t>
      </w:r>
      <w:r w:rsidR="001F0DC6" w:rsidRPr="00880BCA">
        <w:rPr>
          <w:b/>
          <w:bCs/>
        </w:rPr>
        <w:t>A</w:t>
      </w:r>
      <w:r w:rsidRPr="00880BCA">
        <w:rPr>
          <w:b/>
          <w:bCs/>
        </w:rPr>
        <w:t xml:space="preserve">ge 50 – </w:t>
      </w:r>
      <w:r w:rsidR="00323434">
        <w:rPr>
          <w:b/>
          <w:bCs/>
        </w:rPr>
        <w:t>54</w:t>
      </w:r>
      <w:r w:rsidRPr="00880BCA">
        <w:rPr>
          <w:b/>
          <w:bCs/>
        </w:rPr>
        <w:t xml:space="preserve"> will tee off using </w:t>
      </w:r>
      <w:r w:rsidR="00323434">
        <w:rPr>
          <w:b/>
          <w:bCs/>
        </w:rPr>
        <w:t>The Men’s</w:t>
      </w:r>
      <w:r w:rsidR="00FB729F" w:rsidRPr="00880BCA">
        <w:rPr>
          <w:b/>
          <w:bCs/>
        </w:rPr>
        <w:t xml:space="preserve"> </w:t>
      </w:r>
      <w:r w:rsidRPr="00880BCA">
        <w:rPr>
          <w:b/>
          <w:bCs/>
        </w:rPr>
        <w:t>/</w:t>
      </w:r>
      <w:r w:rsidR="00FB729F" w:rsidRPr="00880BCA">
        <w:rPr>
          <w:b/>
          <w:bCs/>
        </w:rPr>
        <w:t xml:space="preserve"> </w:t>
      </w:r>
      <w:r w:rsidRPr="00880BCA">
        <w:rPr>
          <w:b/>
          <w:bCs/>
        </w:rPr>
        <w:t>middle</w:t>
      </w:r>
      <w:r w:rsidR="007222E0" w:rsidRPr="00880BCA">
        <w:rPr>
          <w:b/>
          <w:bCs/>
        </w:rPr>
        <w:t xml:space="preserve"> tee</w:t>
      </w:r>
      <w:r w:rsidR="00323434">
        <w:rPr>
          <w:b/>
          <w:bCs/>
        </w:rPr>
        <w:t>s</w:t>
      </w:r>
      <w:r w:rsidR="007222E0" w:rsidRPr="00880BCA">
        <w:rPr>
          <w:b/>
          <w:bCs/>
        </w:rPr>
        <w:t xml:space="preserve"> or third most forward tee</w:t>
      </w:r>
      <w:r w:rsidR="00323434">
        <w:rPr>
          <w:b/>
          <w:bCs/>
        </w:rPr>
        <w:t>s</w:t>
      </w:r>
      <w:r w:rsidR="007222E0" w:rsidRPr="00880BCA">
        <w:rPr>
          <w:b/>
          <w:bCs/>
        </w:rPr>
        <w:t>.</w:t>
      </w:r>
    </w:p>
    <w:p w14:paraId="54BE56AE" w14:textId="3574F4B5" w:rsidR="00FD7C60" w:rsidRPr="00880BCA" w:rsidRDefault="00FD7C60" w:rsidP="007222E0">
      <w:pPr>
        <w:tabs>
          <w:tab w:val="left" w:pos="1080"/>
        </w:tabs>
        <w:rPr>
          <w:b/>
          <w:bCs/>
        </w:rPr>
      </w:pPr>
      <w:r w:rsidRPr="00880BCA">
        <w:rPr>
          <w:b/>
          <w:bCs/>
        </w:rPr>
        <w:t xml:space="preserve">Group </w:t>
      </w:r>
      <w:r w:rsidR="00A3390D" w:rsidRPr="00880BCA">
        <w:rPr>
          <w:b/>
          <w:bCs/>
        </w:rPr>
        <w:t xml:space="preserve">2: Age </w:t>
      </w:r>
      <w:r w:rsidR="00323434">
        <w:rPr>
          <w:b/>
          <w:bCs/>
        </w:rPr>
        <w:t>55</w:t>
      </w:r>
      <w:r w:rsidR="00A3390D" w:rsidRPr="00880BCA">
        <w:rPr>
          <w:b/>
          <w:bCs/>
        </w:rPr>
        <w:t xml:space="preserve">-69 will tee off using </w:t>
      </w:r>
      <w:r w:rsidR="00323434">
        <w:rPr>
          <w:b/>
          <w:bCs/>
        </w:rPr>
        <w:t>the Seniors</w:t>
      </w:r>
      <w:r w:rsidR="00A3390D" w:rsidRPr="00880BCA">
        <w:rPr>
          <w:b/>
          <w:bCs/>
        </w:rPr>
        <w:t xml:space="preserve"> or </w:t>
      </w:r>
      <w:r w:rsidR="000E071A" w:rsidRPr="00880BCA">
        <w:rPr>
          <w:b/>
          <w:bCs/>
        </w:rPr>
        <w:t>second</w:t>
      </w:r>
      <w:r w:rsidR="00A3390D" w:rsidRPr="00880BCA">
        <w:rPr>
          <w:b/>
          <w:bCs/>
        </w:rPr>
        <w:t xml:space="preserve"> most forward tee</w:t>
      </w:r>
      <w:r w:rsidR="00323434">
        <w:rPr>
          <w:b/>
          <w:bCs/>
        </w:rPr>
        <w:t>s</w:t>
      </w:r>
      <w:r w:rsidR="001F0DC6" w:rsidRPr="00880BCA">
        <w:rPr>
          <w:b/>
          <w:bCs/>
        </w:rPr>
        <w:t>.</w:t>
      </w:r>
    </w:p>
    <w:p w14:paraId="0A8F5609" w14:textId="5694AFBF" w:rsidR="001F0DC6" w:rsidRPr="00880BCA" w:rsidRDefault="001F0DC6" w:rsidP="007222E0">
      <w:pPr>
        <w:tabs>
          <w:tab w:val="left" w:pos="1080"/>
        </w:tabs>
        <w:rPr>
          <w:b/>
          <w:bCs/>
        </w:rPr>
      </w:pPr>
      <w:r w:rsidRPr="00880BCA">
        <w:rPr>
          <w:b/>
          <w:bCs/>
        </w:rPr>
        <w:t xml:space="preserve">Group 3: Age 70 and up will tee off using </w:t>
      </w:r>
      <w:r w:rsidR="000E071A" w:rsidRPr="00880BCA">
        <w:rPr>
          <w:b/>
          <w:bCs/>
        </w:rPr>
        <w:t>Red or most forward tee.</w:t>
      </w:r>
    </w:p>
    <w:p w14:paraId="65D5CE6B" w14:textId="77777777" w:rsidR="006732BD" w:rsidRPr="00880BCA" w:rsidRDefault="006732BD" w:rsidP="007222E0">
      <w:pPr>
        <w:tabs>
          <w:tab w:val="left" w:pos="1080"/>
        </w:tabs>
        <w:rPr>
          <w:b/>
          <w:bCs/>
        </w:rPr>
      </w:pPr>
    </w:p>
    <w:p w14:paraId="3E9FAA5C" w14:textId="04E58345" w:rsidR="006732BD" w:rsidRPr="00880BCA" w:rsidRDefault="006732BD" w:rsidP="007222E0">
      <w:pPr>
        <w:tabs>
          <w:tab w:val="left" w:pos="1080"/>
        </w:tabs>
        <w:rPr>
          <w:b/>
          <w:bCs/>
        </w:rPr>
      </w:pPr>
      <w:r w:rsidRPr="00880BCA">
        <w:rPr>
          <w:b/>
          <w:bCs/>
        </w:rPr>
        <w:t xml:space="preserve">Note: </w:t>
      </w:r>
      <w:r w:rsidR="0019180F" w:rsidRPr="00880BCA">
        <w:rPr>
          <w:b/>
          <w:bCs/>
        </w:rPr>
        <w:t xml:space="preserve">Member </w:t>
      </w:r>
      <w:r w:rsidR="003D631E" w:rsidRPr="00880BCA">
        <w:rPr>
          <w:b/>
          <w:bCs/>
        </w:rPr>
        <w:t xml:space="preserve">with a </w:t>
      </w:r>
      <w:r w:rsidR="002537FA" w:rsidRPr="00880BCA">
        <w:rPr>
          <w:b/>
          <w:bCs/>
        </w:rPr>
        <w:t>one-year</w:t>
      </w:r>
      <w:r w:rsidR="003D631E" w:rsidRPr="00880BCA">
        <w:rPr>
          <w:b/>
          <w:bCs/>
        </w:rPr>
        <w:t xml:space="preserve"> gap from previous tournament played will be required</w:t>
      </w:r>
    </w:p>
    <w:p w14:paraId="51BA378A" w14:textId="43858E2D" w:rsidR="003D631E" w:rsidRPr="00880BCA" w:rsidRDefault="00717352" w:rsidP="007222E0">
      <w:pPr>
        <w:tabs>
          <w:tab w:val="left" w:pos="1080"/>
        </w:tabs>
        <w:rPr>
          <w:b/>
          <w:bCs/>
        </w:rPr>
      </w:pPr>
      <w:r w:rsidRPr="00880BCA">
        <w:rPr>
          <w:b/>
          <w:bCs/>
        </w:rPr>
        <w:t>t</w:t>
      </w:r>
      <w:r w:rsidR="00377E14" w:rsidRPr="00880BCA">
        <w:rPr>
          <w:b/>
          <w:bCs/>
        </w:rPr>
        <w:t xml:space="preserve">o </w:t>
      </w:r>
      <w:r w:rsidR="00323434" w:rsidRPr="00880BCA">
        <w:rPr>
          <w:b/>
          <w:bCs/>
        </w:rPr>
        <w:t>reestablish</w:t>
      </w:r>
      <w:r w:rsidR="00377E14" w:rsidRPr="00880BCA">
        <w:rPr>
          <w:b/>
          <w:bCs/>
        </w:rPr>
        <w:t xml:space="preserve"> handicap by playing three times</w:t>
      </w:r>
      <w:r w:rsidRPr="00880BCA">
        <w:rPr>
          <w:b/>
          <w:bCs/>
        </w:rPr>
        <w:t xml:space="preserve"> and using average of the three scores as handicap.</w:t>
      </w:r>
    </w:p>
    <w:p w14:paraId="57E6F1B6" w14:textId="77777777" w:rsidR="009C1218" w:rsidRPr="00880BCA" w:rsidRDefault="009C1218" w:rsidP="009C1218">
      <w:pPr>
        <w:tabs>
          <w:tab w:val="left" w:pos="1170"/>
        </w:tabs>
        <w:ind w:left="1170" w:hanging="1170"/>
        <w:rPr>
          <w:b/>
          <w:bCs/>
        </w:rPr>
      </w:pPr>
    </w:p>
    <w:p w14:paraId="51D3B13A" w14:textId="6A914C4E" w:rsidR="009C1218" w:rsidRPr="00E013DB" w:rsidRDefault="009C1218" w:rsidP="009C1218">
      <w:pPr>
        <w:ind w:left="360" w:hanging="360"/>
      </w:pPr>
      <w:r w:rsidRPr="00E013DB">
        <w:t xml:space="preserve">1.   No player may hit a provisional ball or return to hit from the original position; instead, he will drop a ball in the fairway at the approximate spot where it was lost or at the point where the ball crossed the Out of Bounds boundary.  Thus, if a tee shot is out of bounds or lost, the player will drop in the fairway as stated </w:t>
      </w:r>
      <w:r w:rsidR="00323434" w:rsidRPr="00E013DB">
        <w:t>above and</w:t>
      </w:r>
      <w:r w:rsidRPr="00E013DB">
        <w:t xml:space="preserve"> will be laying two.</w:t>
      </w:r>
    </w:p>
    <w:p w14:paraId="4142DD4E" w14:textId="77777777" w:rsidR="009C1218" w:rsidRPr="00E013DB" w:rsidRDefault="009C1218" w:rsidP="009C1218">
      <w:pPr>
        <w:ind w:left="360" w:hanging="360"/>
      </w:pPr>
    </w:p>
    <w:p w14:paraId="3D30CE01" w14:textId="77777777" w:rsidR="009C1218" w:rsidRPr="00E013DB" w:rsidRDefault="009C1218" w:rsidP="009C1218">
      <w:pPr>
        <w:numPr>
          <w:ilvl w:val="0"/>
          <w:numId w:val="7"/>
        </w:numPr>
        <w:tabs>
          <w:tab w:val="clear" w:pos="1440"/>
        </w:tabs>
        <w:ind w:left="360"/>
      </w:pPr>
      <w:r w:rsidRPr="00E013DB">
        <w:t xml:space="preserve">A player may lift and clean his ball and </w:t>
      </w:r>
      <w:r>
        <w:t xml:space="preserve">place </w:t>
      </w:r>
      <w:r w:rsidRPr="00E013DB">
        <w:t xml:space="preserve">it </w:t>
      </w:r>
      <w:r>
        <w:t>within</w:t>
      </w:r>
      <w:r w:rsidRPr="00E013DB">
        <w:t xml:space="preserve"> one club length</w:t>
      </w:r>
      <w:r>
        <w:t xml:space="preserve"> of the original location,</w:t>
      </w:r>
      <w:r w:rsidRPr="00E013DB">
        <w:t xml:space="preserve"> no closer to the hole</w:t>
      </w:r>
      <w:r>
        <w:t>,</w:t>
      </w:r>
      <w:r w:rsidRPr="00E013DB">
        <w:t xml:space="preserve"> in his own fairway only</w:t>
      </w:r>
      <w:r>
        <w:t>.</w:t>
      </w:r>
    </w:p>
    <w:p w14:paraId="145BDFF2" w14:textId="77777777" w:rsidR="009C1218" w:rsidRPr="00E013DB" w:rsidRDefault="009C1218" w:rsidP="009C1218">
      <w:pPr>
        <w:ind w:left="360"/>
        <w:rPr>
          <w:b/>
        </w:rPr>
      </w:pPr>
    </w:p>
    <w:p w14:paraId="23AB09C1" w14:textId="77777777" w:rsidR="009C1218" w:rsidRPr="00E013DB" w:rsidRDefault="009C1218" w:rsidP="009C1218">
      <w:pPr>
        <w:numPr>
          <w:ilvl w:val="0"/>
          <w:numId w:val="7"/>
        </w:numPr>
        <w:tabs>
          <w:tab w:val="clear" w:pos="1440"/>
        </w:tabs>
        <w:ind w:left="360"/>
      </w:pPr>
      <w:r w:rsidRPr="00E013DB">
        <w:t xml:space="preserve">A ball in water or mud in a bunker may be </w:t>
      </w:r>
      <w:r>
        <w:t>cleaned and placed</w:t>
      </w:r>
      <w:r w:rsidRPr="00E013DB">
        <w:t xml:space="preserve"> to a dry spot within the bunker.  Unplayable bunkers will be announced prior to play.</w:t>
      </w:r>
    </w:p>
    <w:p w14:paraId="73A1E57C" w14:textId="77777777" w:rsidR="009C1218" w:rsidRPr="00E013DB" w:rsidRDefault="009C1218" w:rsidP="009C1218">
      <w:pPr>
        <w:ind w:left="360"/>
      </w:pPr>
    </w:p>
    <w:p w14:paraId="24EDC4FA" w14:textId="77777777" w:rsidR="009C1218" w:rsidRPr="00E013DB" w:rsidRDefault="009C1218" w:rsidP="009C1218">
      <w:pPr>
        <w:numPr>
          <w:ilvl w:val="0"/>
          <w:numId w:val="7"/>
        </w:numPr>
        <w:tabs>
          <w:tab w:val="clear" w:pos="1440"/>
        </w:tabs>
        <w:ind w:left="360"/>
      </w:pPr>
      <w:r w:rsidRPr="00E013DB">
        <w:t>A ball may be moved off a root or fire ant mound with foursome agreement.  Do not improve your position.</w:t>
      </w:r>
    </w:p>
    <w:p w14:paraId="50AA7945" w14:textId="77777777" w:rsidR="009C1218" w:rsidRPr="00E013DB" w:rsidRDefault="009C1218" w:rsidP="009C1218">
      <w:pPr>
        <w:ind w:left="360"/>
      </w:pPr>
    </w:p>
    <w:p w14:paraId="36FB2CBA" w14:textId="77777777" w:rsidR="009C1218" w:rsidRPr="00E013DB" w:rsidRDefault="009C1218" w:rsidP="009C1218">
      <w:pPr>
        <w:numPr>
          <w:ilvl w:val="0"/>
          <w:numId w:val="7"/>
        </w:numPr>
        <w:tabs>
          <w:tab w:val="clear" w:pos="1440"/>
        </w:tabs>
        <w:ind w:left="360"/>
        <w:rPr>
          <w:strike/>
        </w:rPr>
      </w:pPr>
      <w:r w:rsidRPr="00E013DB">
        <w:t xml:space="preserve">For balls lying in a Red Lateral Hazard, Yellow Water Hazard, or Unplayable Lie, the option to replay the shot from the original position is not available </w:t>
      </w:r>
      <w:proofErr w:type="gramStart"/>
      <w:r w:rsidRPr="00E013DB">
        <w:t>in order to</w:t>
      </w:r>
      <w:proofErr w:type="gramEnd"/>
      <w:r w:rsidRPr="00E013DB">
        <w:t xml:space="preserve"> speed play.</w:t>
      </w:r>
    </w:p>
    <w:p w14:paraId="5CEF9B2F" w14:textId="77777777" w:rsidR="009C1218" w:rsidRPr="00E013DB" w:rsidRDefault="009C1218" w:rsidP="009C1218">
      <w:pPr>
        <w:ind w:left="360"/>
      </w:pPr>
    </w:p>
    <w:p w14:paraId="6F213C14" w14:textId="77777777" w:rsidR="009C1218" w:rsidRPr="00E013DB" w:rsidRDefault="009C1218" w:rsidP="009C1218">
      <w:pPr>
        <w:numPr>
          <w:ilvl w:val="0"/>
          <w:numId w:val="7"/>
        </w:numPr>
        <w:tabs>
          <w:tab w:val="clear" w:pos="1440"/>
        </w:tabs>
        <w:ind w:left="360"/>
      </w:pPr>
      <w:r w:rsidRPr="00E013DB">
        <w:t>A player ready to play may play ahead of an away player if the away player is</w:t>
      </w:r>
      <w:r>
        <w:t xml:space="preserve"> not ready.</w:t>
      </w:r>
    </w:p>
    <w:p w14:paraId="690ABB95" w14:textId="77777777" w:rsidR="009C1218" w:rsidRPr="00E013DB" w:rsidRDefault="009C1218" w:rsidP="009C1218"/>
    <w:p w14:paraId="5BCB27C2" w14:textId="77777777" w:rsidR="009C1218" w:rsidRPr="00E013DB" w:rsidRDefault="009C1218" w:rsidP="009C1218">
      <w:pPr>
        <w:ind w:left="360" w:hanging="360"/>
      </w:pPr>
      <w:r>
        <w:t>7</w:t>
      </w:r>
      <w:r w:rsidRPr="00E013DB">
        <w:t>.</w:t>
      </w:r>
      <w:r w:rsidRPr="00E013DB">
        <w:tab/>
        <w:t>Practice on regular greens is prohibited</w:t>
      </w:r>
      <w:r>
        <w:t xml:space="preserve">.  </w:t>
      </w:r>
      <w:r w:rsidRPr="00E013DB">
        <w:t>No practice shots are allowed during tournament play.</w:t>
      </w:r>
    </w:p>
    <w:p w14:paraId="1BC11525" w14:textId="77777777" w:rsidR="009C1218" w:rsidRPr="00E013DB" w:rsidRDefault="009C1218" w:rsidP="009C1218">
      <w:pPr>
        <w:ind w:left="360"/>
      </w:pPr>
    </w:p>
    <w:p w14:paraId="5954F3D9" w14:textId="77777777" w:rsidR="009C1218" w:rsidRDefault="009C1218" w:rsidP="009C1218">
      <w:pPr>
        <w:ind w:left="360" w:hanging="360"/>
      </w:pPr>
      <w:r>
        <w:t>8</w:t>
      </w:r>
      <w:r w:rsidRPr="00E013DB">
        <w:t>.</w:t>
      </w:r>
      <w:r w:rsidRPr="00E013DB">
        <w:tab/>
        <w:t xml:space="preserve">All </w:t>
      </w:r>
      <w:r>
        <w:t>balls will be played</w:t>
      </w:r>
      <w:r w:rsidRPr="00E013DB">
        <w:t xml:space="preserve"> through bogie, </w:t>
      </w:r>
      <w:r>
        <w:t>double bogie shots/putts will be picked up</w:t>
      </w:r>
      <w:r w:rsidRPr="00E013DB">
        <w:t xml:space="preserve">.  </w:t>
      </w:r>
    </w:p>
    <w:p w14:paraId="2B1BA9A5" w14:textId="77777777" w:rsidR="009C1218" w:rsidRDefault="009C1218" w:rsidP="009C1218">
      <w:pPr>
        <w:ind w:left="360" w:hanging="360"/>
      </w:pPr>
    </w:p>
    <w:p w14:paraId="5F47E24D" w14:textId="651DC0B5" w:rsidR="009C1218" w:rsidRPr="00E013DB" w:rsidRDefault="009C1218" w:rsidP="009C1218">
      <w:pPr>
        <w:tabs>
          <w:tab w:val="left" w:pos="360"/>
        </w:tabs>
        <w:ind w:left="360" w:hanging="360"/>
      </w:pPr>
      <w:r>
        <w:t>9.</w:t>
      </w:r>
      <w:r>
        <w:tab/>
        <w:t xml:space="preserve">There are no </w:t>
      </w:r>
      <w:r w:rsidR="002537FA">
        <w:t>gemmy</w:t>
      </w:r>
      <w:r>
        <w:t xml:space="preserve"> putts</w:t>
      </w:r>
      <w:r w:rsidRPr="00E013DB">
        <w:t>.</w:t>
      </w:r>
    </w:p>
    <w:p w14:paraId="63C18920" w14:textId="77777777" w:rsidR="009C1218" w:rsidRPr="00E013DB" w:rsidRDefault="009C1218" w:rsidP="009C1218">
      <w:pPr>
        <w:rPr>
          <w:i/>
        </w:rPr>
      </w:pPr>
    </w:p>
    <w:p w14:paraId="12B672B6" w14:textId="57BD221A" w:rsidR="009C1218" w:rsidRPr="00E013DB" w:rsidRDefault="009C1218" w:rsidP="009C1218">
      <w:pPr>
        <w:ind w:left="360" w:hanging="360"/>
      </w:pPr>
      <w:r>
        <w:t>10</w:t>
      </w:r>
      <w:r w:rsidRPr="00E013DB">
        <w:t>.</w:t>
      </w:r>
      <w:r w:rsidRPr="00E013DB">
        <w:tab/>
      </w:r>
      <w:r>
        <w:t>S</w:t>
      </w:r>
      <w:r w:rsidRPr="00E013DB">
        <w:t xml:space="preserve">core cards will be turned in </w:t>
      </w:r>
      <w:r>
        <w:t>to a scorer</w:t>
      </w:r>
      <w:r w:rsidRPr="00E013DB">
        <w:t xml:space="preserve">.  Cards </w:t>
      </w:r>
      <w:r w:rsidR="00323434" w:rsidRPr="00E013DB">
        <w:t>turned</w:t>
      </w:r>
      <w:r w:rsidRPr="00E013DB">
        <w:t xml:space="preserve"> </w:t>
      </w:r>
      <w:r w:rsidR="00323434">
        <w:t xml:space="preserve">in </w:t>
      </w:r>
      <w:r w:rsidRPr="00E013DB">
        <w:t>elsewhere will be disregarded.  It is the responsibility of each player to see tha</w:t>
      </w:r>
      <w:r>
        <w:t>t his card is turned in on time and is correct, signed, and verified.  Incorrect cards are subject to disqualification.</w:t>
      </w:r>
    </w:p>
    <w:p w14:paraId="7C5B5AAC" w14:textId="77777777" w:rsidR="009C1218" w:rsidRPr="00E013DB" w:rsidRDefault="009C1218" w:rsidP="009C1218">
      <w:pPr>
        <w:ind w:left="360" w:hanging="360"/>
      </w:pPr>
    </w:p>
    <w:p w14:paraId="57B27F47" w14:textId="77777777" w:rsidR="009C1218" w:rsidRPr="00E013DB" w:rsidRDefault="009C1218" w:rsidP="009C1218">
      <w:pPr>
        <w:ind w:left="360" w:hanging="360"/>
      </w:pPr>
      <w:r w:rsidRPr="00E013DB">
        <w:t>1</w:t>
      </w:r>
      <w:r>
        <w:t>1</w:t>
      </w:r>
      <w:r w:rsidRPr="00E013DB">
        <w:t>.</w:t>
      </w:r>
      <w:r w:rsidRPr="00E013DB">
        <w:tab/>
        <w:t xml:space="preserve">Tie scores will be broken by a scorecard play-off beginning on hole #1. </w:t>
      </w:r>
    </w:p>
    <w:p w14:paraId="75C9BE4D" w14:textId="77777777" w:rsidR="009C1218" w:rsidRPr="00E013DB" w:rsidRDefault="009C1218" w:rsidP="009C1218">
      <w:pPr>
        <w:ind w:left="360" w:hanging="360"/>
      </w:pPr>
    </w:p>
    <w:p w14:paraId="5796854F" w14:textId="77777777" w:rsidR="009C1218" w:rsidRDefault="009C1218" w:rsidP="009C1218">
      <w:pPr>
        <w:ind w:left="360" w:hanging="360"/>
      </w:pPr>
      <w:r w:rsidRPr="00DA07FE">
        <w:t>1</w:t>
      </w:r>
      <w:r>
        <w:t>2</w:t>
      </w:r>
      <w:r w:rsidRPr="002474F2">
        <w:t xml:space="preserve">. </w:t>
      </w:r>
      <w:r>
        <w:t>Tournaments are official once all players have played 9 holes.  If a tournament is terminated before 18 holes are completed, ties will be broken by scorecard play-off beginning on the initial hole played vice hole 1.</w:t>
      </w:r>
    </w:p>
    <w:p w14:paraId="448512EC" w14:textId="77777777" w:rsidR="009C1218" w:rsidRDefault="009C1218" w:rsidP="009C1218">
      <w:pPr>
        <w:ind w:left="360" w:hanging="360"/>
      </w:pPr>
    </w:p>
    <w:p w14:paraId="4033BECD" w14:textId="2937F206" w:rsidR="009C1218" w:rsidRDefault="009C1218" w:rsidP="009C1218">
      <w:pPr>
        <w:ind w:left="360" w:hanging="360"/>
      </w:pPr>
      <w:r>
        <w:t>13.</w:t>
      </w:r>
      <w:r>
        <w:tab/>
        <w:t>Slow play is cause for disqualification.</w:t>
      </w:r>
      <w:r w:rsidR="00B77370">
        <w:t xml:space="preserve"> </w:t>
      </w:r>
      <w:r w:rsidR="00BB437A">
        <w:t xml:space="preserve">Slow play disqualification </w:t>
      </w:r>
      <w:proofErr w:type="gramStart"/>
      <w:r w:rsidR="00BB437A">
        <w:t>guide line</w:t>
      </w:r>
      <w:proofErr w:type="gramEnd"/>
      <w:r w:rsidR="00BB437A">
        <w:t xml:space="preserve">: Scorecards </w:t>
      </w:r>
      <w:proofErr w:type="gramStart"/>
      <w:r w:rsidR="00BB437A">
        <w:t>not turn</w:t>
      </w:r>
      <w:proofErr w:type="gramEnd"/>
      <w:r w:rsidR="00BB437A">
        <w:t xml:space="preserve"> in at scores table within 30 minutes after time first score posted will be disqualified.</w:t>
      </w:r>
    </w:p>
    <w:p w14:paraId="624C9004" w14:textId="77777777" w:rsidR="00BB437A" w:rsidRPr="009B1804" w:rsidRDefault="00BB437A" w:rsidP="009C1218">
      <w:pPr>
        <w:ind w:left="360" w:hanging="360"/>
      </w:pPr>
    </w:p>
    <w:p w14:paraId="1C2B9ADD" w14:textId="77777777" w:rsidR="0067566E" w:rsidRDefault="0067566E" w:rsidP="009C1218">
      <w:pPr>
        <w:rPr>
          <w:b/>
        </w:rPr>
      </w:pPr>
    </w:p>
    <w:p w14:paraId="4FE0C256" w14:textId="77777777" w:rsidR="009C1218" w:rsidRDefault="009C1218" w:rsidP="009C1218">
      <w:pPr>
        <w:rPr>
          <w:b/>
        </w:rPr>
      </w:pPr>
    </w:p>
    <w:p w14:paraId="7C8C43F7" w14:textId="77777777" w:rsidR="009C1218" w:rsidRDefault="009C1218" w:rsidP="009C1218">
      <w:pPr>
        <w:rPr>
          <w:b/>
        </w:rPr>
      </w:pPr>
    </w:p>
    <w:p w14:paraId="2C185C0F" w14:textId="77777777" w:rsidR="009C1218" w:rsidRDefault="009C1218" w:rsidP="009C1218">
      <w:pPr>
        <w:rPr>
          <w:b/>
        </w:rPr>
      </w:pPr>
    </w:p>
    <w:p w14:paraId="3D9072B5" w14:textId="77777777" w:rsidR="009C1218" w:rsidRDefault="009C1218" w:rsidP="009C1218">
      <w:pPr>
        <w:rPr>
          <w:b/>
        </w:rPr>
      </w:pPr>
    </w:p>
    <w:p w14:paraId="698D59A0" w14:textId="77777777" w:rsidR="009C1218" w:rsidRDefault="009C1218" w:rsidP="009C1218">
      <w:pPr>
        <w:rPr>
          <w:b/>
          <w:sz w:val="28"/>
        </w:rPr>
      </w:pPr>
      <w:r w:rsidRPr="00A905D5">
        <w:rPr>
          <w:b/>
          <w:sz w:val="28"/>
        </w:rPr>
        <w:t>Attachment 2</w:t>
      </w:r>
    </w:p>
    <w:p w14:paraId="6EB44117" w14:textId="77777777" w:rsidR="009C1218" w:rsidRPr="00A905D5" w:rsidRDefault="009C1218" w:rsidP="009C1218">
      <w:pPr>
        <w:rPr>
          <w:b/>
          <w:sz w:val="28"/>
        </w:rPr>
      </w:pPr>
    </w:p>
    <w:p w14:paraId="1431F3C3" w14:textId="77777777" w:rsidR="009C1218" w:rsidRPr="00A905D5" w:rsidRDefault="009C1218" w:rsidP="009C1218">
      <w:pPr>
        <w:jc w:val="center"/>
        <w:rPr>
          <w:b/>
          <w:sz w:val="28"/>
        </w:rPr>
      </w:pPr>
      <w:r w:rsidRPr="00A905D5">
        <w:rPr>
          <w:b/>
          <w:sz w:val="28"/>
        </w:rPr>
        <w:t>ADMINISTRATIVE RULES</w:t>
      </w:r>
    </w:p>
    <w:p w14:paraId="5B614299" w14:textId="77777777" w:rsidR="009C1218" w:rsidRDefault="009C1218" w:rsidP="009C1218">
      <w:pPr>
        <w:ind w:left="360" w:hanging="360"/>
      </w:pPr>
    </w:p>
    <w:p w14:paraId="3D44E1B7" w14:textId="082FCF0B" w:rsidR="009C1218" w:rsidRPr="00AF29FA" w:rsidRDefault="009C1218" w:rsidP="009C1218">
      <w:pPr>
        <w:tabs>
          <w:tab w:val="num" w:pos="1440"/>
        </w:tabs>
        <w:ind w:left="360" w:hanging="360"/>
      </w:pPr>
      <w:r w:rsidRPr="00AF29FA">
        <w:t>1.</w:t>
      </w:r>
      <w:r w:rsidRPr="00AF29FA">
        <w:tab/>
        <w:t xml:space="preserve">If a member enters a tournament and later finds out that he is unable to play, he must notify the </w:t>
      </w:r>
      <w:r w:rsidRPr="000D307B">
        <w:t xml:space="preserve">Tournament </w:t>
      </w:r>
      <w:r w:rsidR="00E20580" w:rsidRPr="00BB437A">
        <w:t>Director</w:t>
      </w:r>
      <w:r w:rsidRPr="00BB437A">
        <w:t xml:space="preserve">.  </w:t>
      </w:r>
      <w:r w:rsidRPr="00AF29FA">
        <w:t xml:space="preserve">If notification is received before the deadline specified on the tournament notification, the entry fee will be returned or check destroyed.  </w:t>
      </w:r>
      <w:proofErr w:type="gramStart"/>
      <w:r w:rsidRPr="00AF29FA">
        <w:t>Cancelations</w:t>
      </w:r>
      <w:proofErr w:type="gramEnd"/>
      <w:r w:rsidRPr="00AF29FA">
        <w:t xml:space="preserve"> received after the deadline will be considered on a </w:t>
      </w:r>
      <w:r w:rsidR="002537FA" w:rsidRPr="00AF29FA">
        <w:t>case-by-case</w:t>
      </w:r>
      <w:r w:rsidRPr="00AF29FA">
        <w:t xml:space="preserve"> basis.</w:t>
      </w:r>
    </w:p>
    <w:p w14:paraId="1694062B" w14:textId="77777777" w:rsidR="009C1218" w:rsidRPr="00AF29FA" w:rsidRDefault="009C1218" w:rsidP="009C1218">
      <w:pPr>
        <w:tabs>
          <w:tab w:val="num" w:pos="1440"/>
        </w:tabs>
        <w:ind w:left="360" w:hanging="360"/>
      </w:pPr>
    </w:p>
    <w:p w14:paraId="47BD6D8C" w14:textId="1197213C" w:rsidR="009C1218" w:rsidRPr="00BB437A" w:rsidRDefault="009C1218" w:rsidP="009C1218">
      <w:pPr>
        <w:tabs>
          <w:tab w:val="num" w:pos="1440"/>
        </w:tabs>
        <w:ind w:left="360" w:hanging="360"/>
      </w:pPr>
      <w:r>
        <w:t>2</w:t>
      </w:r>
      <w:r w:rsidRPr="00AF29FA">
        <w:t>.</w:t>
      </w:r>
      <w:r w:rsidRPr="00AF29FA">
        <w:tab/>
      </w:r>
      <w:r w:rsidRPr="00BB437A">
        <w:t>If a member does not play in a</w:t>
      </w:r>
      <w:r w:rsidR="004E4207" w:rsidRPr="00BB437A">
        <w:t>ny</w:t>
      </w:r>
      <w:r w:rsidRPr="00BB437A">
        <w:t xml:space="preserve"> tournaments each calendar ye</w:t>
      </w:r>
      <w:r w:rsidR="004E4207" w:rsidRPr="00BB437A">
        <w:t xml:space="preserve">ar, he will be required to play three (3) </w:t>
      </w:r>
      <w:proofErr w:type="gramStart"/>
      <w:r w:rsidR="004E4207" w:rsidRPr="00BB437A">
        <w:t>time</w:t>
      </w:r>
      <w:proofErr w:type="gramEnd"/>
      <w:r w:rsidR="004E4207" w:rsidRPr="00BB437A">
        <w:t xml:space="preserve"> to re-</w:t>
      </w:r>
      <w:proofErr w:type="gramStart"/>
      <w:r w:rsidR="004E4207" w:rsidRPr="00BB437A">
        <w:t>established</w:t>
      </w:r>
      <w:proofErr w:type="gramEnd"/>
      <w:r w:rsidR="004E4207" w:rsidRPr="00BB437A">
        <w:t xml:space="preserve"> handicap</w:t>
      </w:r>
      <w:r w:rsidRPr="00BB437A">
        <w:t xml:space="preserve">. </w:t>
      </w:r>
      <w:r w:rsidR="0083599D" w:rsidRPr="00BB437A">
        <w:t>He will be eligible to participate in closet to pin</w:t>
      </w:r>
      <w:r w:rsidR="000D307B" w:rsidRPr="00BB437A">
        <w:t>, hole-in-one</w:t>
      </w:r>
      <w:r w:rsidR="0083599D" w:rsidRPr="00BB437A">
        <w:t xml:space="preserve"> but not eligible for flight monies until handicap is re-established.</w:t>
      </w:r>
    </w:p>
    <w:p w14:paraId="49206A1A" w14:textId="77777777" w:rsidR="009C1218" w:rsidRPr="00116C35" w:rsidRDefault="009C1218" w:rsidP="009C1218">
      <w:pPr>
        <w:tabs>
          <w:tab w:val="num" w:pos="1440"/>
        </w:tabs>
        <w:ind w:left="360" w:hanging="360"/>
        <w:rPr>
          <w:color w:val="FF0000"/>
        </w:rPr>
      </w:pPr>
    </w:p>
    <w:p w14:paraId="28A60E8D" w14:textId="77777777" w:rsidR="0083599D" w:rsidRDefault="0083599D" w:rsidP="0083599D">
      <w:pPr>
        <w:tabs>
          <w:tab w:val="num" w:pos="1440"/>
        </w:tabs>
      </w:pPr>
      <w:r>
        <w:t>3</w:t>
      </w:r>
      <w:r w:rsidR="009C1218">
        <w:t>.</w:t>
      </w:r>
      <w:r>
        <w:t xml:space="preserve">   </w:t>
      </w:r>
      <w:r w:rsidR="009C1218">
        <w:t xml:space="preserve">Checks returned to the Association for insufficient funds must be made good and penalty fees </w:t>
      </w:r>
      <w:r>
        <w:t xml:space="preserve">              </w:t>
      </w:r>
    </w:p>
    <w:p w14:paraId="01823286" w14:textId="77777777" w:rsidR="0083599D" w:rsidRDefault="0083599D" w:rsidP="0083599D">
      <w:pPr>
        <w:tabs>
          <w:tab w:val="num" w:pos="1440"/>
        </w:tabs>
      </w:pPr>
      <w:r>
        <w:t xml:space="preserve">      </w:t>
      </w:r>
      <w:r w:rsidR="009C1218">
        <w:t xml:space="preserve">paid </w:t>
      </w:r>
      <w:proofErr w:type="gramStart"/>
      <w:r w:rsidR="009C1218">
        <w:t>by</w:t>
      </w:r>
      <w:proofErr w:type="gramEnd"/>
      <w:r w:rsidR="009C1218">
        <w:t xml:space="preserve"> the next tournament.  Failure to do so will result in termination of membership and </w:t>
      </w:r>
    </w:p>
    <w:p w14:paraId="49BD2E70" w14:textId="559AA97A" w:rsidR="009C1218" w:rsidRDefault="0083599D" w:rsidP="0083599D">
      <w:pPr>
        <w:tabs>
          <w:tab w:val="num" w:pos="1440"/>
        </w:tabs>
      </w:pPr>
      <w:r>
        <w:t xml:space="preserve">      </w:t>
      </w:r>
      <w:r w:rsidR="009C1218">
        <w:t>forfeiture of membership fees.</w:t>
      </w:r>
    </w:p>
    <w:p w14:paraId="79AB60FD" w14:textId="77777777" w:rsidR="009C1218" w:rsidRPr="00AF29FA" w:rsidRDefault="009C1218" w:rsidP="009C1218">
      <w:pPr>
        <w:tabs>
          <w:tab w:val="num" w:pos="1440"/>
        </w:tabs>
        <w:ind w:left="360" w:hanging="360"/>
      </w:pPr>
    </w:p>
    <w:p w14:paraId="3EB4D61A" w14:textId="5F056608" w:rsidR="009C1218" w:rsidRPr="00AF29FA" w:rsidRDefault="0083599D" w:rsidP="009C1218">
      <w:pPr>
        <w:tabs>
          <w:tab w:val="num" w:pos="1440"/>
        </w:tabs>
        <w:ind w:left="360" w:hanging="360"/>
        <w:rPr>
          <w:u w:val="single"/>
        </w:rPr>
      </w:pPr>
      <w:r>
        <w:t>4</w:t>
      </w:r>
      <w:r w:rsidR="009C1218" w:rsidRPr="00AF29FA">
        <w:t>.</w:t>
      </w:r>
      <w:r w:rsidR="009C1218" w:rsidRPr="00AF29FA">
        <w:tab/>
        <w:t xml:space="preserve">Violations of the rules will be reported to the Board for </w:t>
      </w:r>
      <w:proofErr w:type="gramStart"/>
      <w:r w:rsidR="009C1218" w:rsidRPr="00AF29FA">
        <w:t>action;</w:t>
      </w:r>
      <w:proofErr w:type="gramEnd"/>
    </w:p>
    <w:p w14:paraId="3A867797" w14:textId="77777777" w:rsidR="009C1218" w:rsidRPr="00AF29FA" w:rsidRDefault="009C1218" w:rsidP="009C1218">
      <w:pPr>
        <w:ind w:left="720" w:hanging="360"/>
      </w:pPr>
      <w:r w:rsidRPr="00AF29FA">
        <w:t>a.</w:t>
      </w:r>
      <w:r w:rsidRPr="00AF29FA">
        <w:tab/>
        <w:t>First Violation:  Player given “the benefit of doubt” and issued a warning.</w:t>
      </w:r>
    </w:p>
    <w:p w14:paraId="53A6B505" w14:textId="77777777" w:rsidR="009C1218" w:rsidRPr="00AF29FA" w:rsidRDefault="009C1218" w:rsidP="009C1218">
      <w:pPr>
        <w:ind w:left="720" w:hanging="360"/>
      </w:pPr>
      <w:r w:rsidRPr="00AF29FA">
        <w:t>b.</w:t>
      </w:r>
      <w:r w:rsidRPr="00AF29FA">
        <w:tab/>
        <w:t>Second Violation</w:t>
      </w:r>
      <w:proofErr w:type="gramStart"/>
      <w:r w:rsidRPr="00AF29FA">
        <w:t>:  Player</w:t>
      </w:r>
      <w:proofErr w:type="gramEnd"/>
      <w:r w:rsidRPr="00AF29FA">
        <w:t xml:space="preserve"> disqualified from that tournament and ineligible to enter the next tournament.</w:t>
      </w:r>
    </w:p>
    <w:p w14:paraId="3D7B6080" w14:textId="77777777" w:rsidR="009C1218" w:rsidRPr="00AF29FA" w:rsidRDefault="009C1218" w:rsidP="009C1218">
      <w:pPr>
        <w:ind w:left="720" w:hanging="360"/>
      </w:pPr>
      <w:r w:rsidRPr="00AF29FA">
        <w:t>c.</w:t>
      </w:r>
      <w:r w:rsidRPr="00AF29FA">
        <w:tab/>
        <w:t>Third Violation</w:t>
      </w:r>
      <w:proofErr w:type="gramStart"/>
      <w:r w:rsidRPr="00AF29FA">
        <w:t>:  Player’s</w:t>
      </w:r>
      <w:proofErr w:type="gramEnd"/>
      <w:r w:rsidRPr="00AF29FA">
        <w:t xml:space="preserve"> membership will be terminated with no refund of membership fees.</w:t>
      </w:r>
    </w:p>
    <w:p w14:paraId="4131E69E" w14:textId="77777777" w:rsidR="009C1218" w:rsidRPr="00AF29FA" w:rsidRDefault="009C1218" w:rsidP="009C1218">
      <w:pPr>
        <w:ind w:left="360" w:hanging="360"/>
      </w:pPr>
    </w:p>
    <w:p w14:paraId="32690641" w14:textId="77777777" w:rsidR="009C1218" w:rsidRPr="00AF29FA" w:rsidRDefault="009C1218" w:rsidP="009C1218">
      <w:pPr>
        <w:ind w:left="360" w:hanging="360"/>
      </w:pPr>
    </w:p>
    <w:p w14:paraId="0221B0B4" w14:textId="77777777" w:rsidR="009C1218" w:rsidRPr="00AF29FA" w:rsidRDefault="009C1218" w:rsidP="009C1218">
      <w:pPr>
        <w:ind w:left="360" w:hanging="360"/>
      </w:pPr>
    </w:p>
    <w:p w14:paraId="618488A2" w14:textId="77777777" w:rsidR="009C1218" w:rsidRPr="00AF29FA" w:rsidRDefault="009C1218" w:rsidP="009C1218">
      <w:pPr>
        <w:ind w:left="360" w:hanging="360"/>
      </w:pPr>
    </w:p>
    <w:p w14:paraId="347AA53E" w14:textId="77777777" w:rsidR="009C1218" w:rsidRDefault="009C1218" w:rsidP="009C1218">
      <w:pPr>
        <w:rPr>
          <w:b/>
        </w:rPr>
      </w:pPr>
    </w:p>
    <w:p w14:paraId="602205B3" w14:textId="77777777" w:rsidR="009C1218" w:rsidRDefault="009C1218" w:rsidP="009C1218">
      <w:pPr>
        <w:rPr>
          <w:b/>
        </w:rPr>
      </w:pPr>
    </w:p>
    <w:p w14:paraId="14419D7D" w14:textId="77777777" w:rsidR="009C1218" w:rsidRDefault="009C1218" w:rsidP="009C1218">
      <w:pPr>
        <w:rPr>
          <w:b/>
        </w:rPr>
      </w:pPr>
    </w:p>
    <w:p w14:paraId="344388BF" w14:textId="77777777" w:rsidR="009C1218" w:rsidRDefault="009C1218" w:rsidP="009C1218">
      <w:pPr>
        <w:rPr>
          <w:b/>
        </w:rPr>
      </w:pPr>
    </w:p>
    <w:p w14:paraId="1DE1D40A" w14:textId="77777777" w:rsidR="009C1218" w:rsidRDefault="009C1218" w:rsidP="009C1218">
      <w:pPr>
        <w:rPr>
          <w:b/>
        </w:rPr>
      </w:pPr>
    </w:p>
    <w:p w14:paraId="7B905680" w14:textId="77777777" w:rsidR="009C1218" w:rsidRDefault="009C1218" w:rsidP="009C1218">
      <w:pPr>
        <w:rPr>
          <w:b/>
        </w:rPr>
      </w:pPr>
    </w:p>
    <w:p w14:paraId="6B5368A7" w14:textId="77777777" w:rsidR="009C1218" w:rsidRDefault="009C1218" w:rsidP="009C1218">
      <w:pPr>
        <w:rPr>
          <w:b/>
        </w:rPr>
      </w:pPr>
    </w:p>
    <w:p w14:paraId="79E2CE1E" w14:textId="77777777" w:rsidR="009C1218" w:rsidRDefault="009C1218" w:rsidP="009C1218">
      <w:pPr>
        <w:rPr>
          <w:b/>
        </w:rPr>
      </w:pPr>
    </w:p>
    <w:p w14:paraId="0D0A540E" w14:textId="77777777" w:rsidR="009C1218" w:rsidRDefault="009C1218" w:rsidP="009C1218">
      <w:pPr>
        <w:rPr>
          <w:b/>
        </w:rPr>
      </w:pPr>
    </w:p>
    <w:p w14:paraId="60475A00" w14:textId="77777777" w:rsidR="009C1218" w:rsidRDefault="009C1218" w:rsidP="009C1218">
      <w:pPr>
        <w:rPr>
          <w:b/>
        </w:rPr>
      </w:pPr>
    </w:p>
    <w:p w14:paraId="2C54A5B1" w14:textId="77777777" w:rsidR="009C1218" w:rsidRDefault="009C1218" w:rsidP="009C1218">
      <w:pPr>
        <w:rPr>
          <w:b/>
        </w:rPr>
      </w:pPr>
    </w:p>
    <w:p w14:paraId="46653C29" w14:textId="77777777" w:rsidR="009C1218" w:rsidRDefault="009C1218" w:rsidP="009C1218">
      <w:pPr>
        <w:rPr>
          <w:b/>
        </w:rPr>
      </w:pPr>
    </w:p>
    <w:p w14:paraId="34C1C7F6" w14:textId="77777777" w:rsidR="009C1218" w:rsidRDefault="009C1218" w:rsidP="009C1218">
      <w:pPr>
        <w:rPr>
          <w:b/>
        </w:rPr>
      </w:pPr>
    </w:p>
    <w:p w14:paraId="092104C2" w14:textId="77777777" w:rsidR="009C1218" w:rsidRDefault="009C1218" w:rsidP="009C1218">
      <w:pPr>
        <w:rPr>
          <w:b/>
        </w:rPr>
      </w:pPr>
    </w:p>
    <w:p w14:paraId="52C03887" w14:textId="77777777" w:rsidR="009C1218" w:rsidRDefault="009C1218" w:rsidP="009C1218">
      <w:pPr>
        <w:rPr>
          <w:b/>
        </w:rPr>
      </w:pPr>
    </w:p>
    <w:p w14:paraId="334579C5" w14:textId="77777777" w:rsidR="009C1218" w:rsidRDefault="009C1218" w:rsidP="009C1218">
      <w:pPr>
        <w:rPr>
          <w:b/>
        </w:rPr>
      </w:pPr>
    </w:p>
    <w:p w14:paraId="0B5D5588" w14:textId="77777777" w:rsidR="009C1218" w:rsidRDefault="009C1218" w:rsidP="009C1218">
      <w:pPr>
        <w:rPr>
          <w:b/>
        </w:rPr>
      </w:pPr>
    </w:p>
    <w:p w14:paraId="16A70984" w14:textId="77777777" w:rsidR="009C1218" w:rsidRDefault="009C1218" w:rsidP="009C1218">
      <w:pPr>
        <w:rPr>
          <w:b/>
        </w:rPr>
      </w:pPr>
    </w:p>
    <w:p w14:paraId="2124CEE4" w14:textId="77777777" w:rsidR="009C1218" w:rsidRDefault="009C1218" w:rsidP="009C1218">
      <w:pPr>
        <w:rPr>
          <w:b/>
        </w:rPr>
      </w:pPr>
    </w:p>
    <w:p w14:paraId="1C21D4AD" w14:textId="77777777" w:rsidR="009C1218" w:rsidRDefault="009C1218" w:rsidP="009C1218">
      <w:pPr>
        <w:rPr>
          <w:b/>
        </w:rPr>
      </w:pPr>
    </w:p>
    <w:p w14:paraId="58E8AE23" w14:textId="77777777" w:rsidR="009C1218" w:rsidRDefault="009C1218" w:rsidP="009C1218">
      <w:pPr>
        <w:rPr>
          <w:b/>
        </w:rPr>
      </w:pPr>
    </w:p>
    <w:p w14:paraId="716D64E1" w14:textId="77777777" w:rsidR="008F52E6" w:rsidRPr="00A905D5" w:rsidRDefault="008F52E6" w:rsidP="008F52E6">
      <w:pPr>
        <w:rPr>
          <w:b/>
          <w:sz w:val="28"/>
        </w:rPr>
      </w:pPr>
      <w:r w:rsidRPr="00A905D5">
        <w:rPr>
          <w:b/>
          <w:sz w:val="28"/>
        </w:rPr>
        <w:t>Attachment 3</w:t>
      </w:r>
    </w:p>
    <w:p w14:paraId="0CC408B9" w14:textId="77777777" w:rsidR="008F52E6" w:rsidRDefault="008F52E6" w:rsidP="008F52E6"/>
    <w:p w14:paraId="578F53C8" w14:textId="77777777" w:rsidR="008F52E6" w:rsidRPr="00A905D5" w:rsidRDefault="008F52E6" w:rsidP="008F52E6">
      <w:pPr>
        <w:jc w:val="center"/>
        <w:rPr>
          <w:b/>
          <w:sz w:val="28"/>
        </w:rPr>
      </w:pPr>
      <w:r w:rsidRPr="00A905D5">
        <w:rPr>
          <w:b/>
          <w:sz w:val="28"/>
        </w:rPr>
        <w:t>SCORING SYSTEM</w:t>
      </w:r>
    </w:p>
    <w:p w14:paraId="308E10CD" w14:textId="77777777" w:rsidR="008F52E6" w:rsidRDefault="008F52E6" w:rsidP="008F52E6"/>
    <w:p w14:paraId="55274696" w14:textId="77777777" w:rsidR="008F52E6" w:rsidRPr="00AB4897" w:rsidRDefault="008F52E6" w:rsidP="008F52E6">
      <w:pPr>
        <w:numPr>
          <w:ilvl w:val="0"/>
          <w:numId w:val="9"/>
        </w:numPr>
        <w:tabs>
          <w:tab w:val="clear" w:pos="2520"/>
        </w:tabs>
        <w:ind w:left="360" w:hanging="360"/>
      </w:pPr>
      <w:r w:rsidRPr="00AB4897">
        <w:t xml:space="preserve">The tournament scoring system is based on the points earned on each hole of play.  Points are determined by the actual stroke score on each hole as listed in the </w:t>
      </w:r>
      <w:proofErr w:type="gramStart"/>
      <w:r w:rsidRPr="00AB4897">
        <w:t>below paragraph</w:t>
      </w:r>
      <w:proofErr w:type="gramEnd"/>
      <w:r w:rsidRPr="00AB4897">
        <w:t xml:space="preserve">.  </w:t>
      </w:r>
      <w:proofErr w:type="gramStart"/>
      <w:r w:rsidRPr="00AB4897">
        <w:t>In order to</w:t>
      </w:r>
      <w:proofErr w:type="gramEnd"/>
      <w:r w:rsidRPr="00AB4897">
        <w:t xml:space="preserve"> speed up play, balls will be picked up following a bogie </w:t>
      </w:r>
      <w:r>
        <w:t>stroke</w:t>
      </w:r>
      <w:r w:rsidRPr="00AB4897">
        <w:t xml:space="preserve"> since no points are awarded for a double bogie</w:t>
      </w:r>
      <w:r>
        <w:t>.</w:t>
      </w:r>
      <w:r w:rsidRPr="00AB4897">
        <w:t xml:space="preserve">  (Any side bets among foursomes must conform to this format, </w:t>
      </w:r>
      <w:r>
        <w:t>subject to disqualification</w:t>
      </w:r>
      <w:r w:rsidRPr="00AB4897">
        <w:t>!!)</w:t>
      </w:r>
    </w:p>
    <w:p w14:paraId="5ECBD895" w14:textId="77777777" w:rsidR="008F52E6" w:rsidRPr="00AB4897" w:rsidRDefault="008F52E6" w:rsidP="008F52E6">
      <w:pPr>
        <w:tabs>
          <w:tab w:val="left" w:pos="360"/>
        </w:tabs>
        <w:ind w:left="360" w:hanging="360"/>
      </w:pPr>
    </w:p>
    <w:p w14:paraId="4D40C224" w14:textId="77777777" w:rsidR="008F52E6" w:rsidRPr="00AB4897" w:rsidRDefault="008F52E6" w:rsidP="008F52E6">
      <w:pPr>
        <w:numPr>
          <w:ilvl w:val="0"/>
          <w:numId w:val="9"/>
        </w:numPr>
        <w:tabs>
          <w:tab w:val="clear" w:pos="2520"/>
          <w:tab w:val="left" w:pos="360"/>
        </w:tabs>
        <w:ind w:left="360" w:hanging="360"/>
      </w:pPr>
      <w:r w:rsidRPr="00AB4897">
        <w:t>Points are awarded as follows:</w:t>
      </w:r>
    </w:p>
    <w:p w14:paraId="4864BC24" w14:textId="77777777" w:rsidR="008F52E6" w:rsidRPr="00AB4897" w:rsidRDefault="008F52E6" w:rsidP="008F52E6">
      <w:pPr>
        <w:tabs>
          <w:tab w:val="right" w:pos="1620"/>
          <w:tab w:val="left" w:pos="1800"/>
        </w:tabs>
        <w:rPr>
          <w:lang w:val="fr-FR"/>
        </w:rPr>
      </w:pPr>
      <w:r w:rsidRPr="00AB4897">
        <w:rPr>
          <w:lang w:val="fr-FR"/>
        </w:rPr>
        <w:tab/>
        <w:t>0 Points</w:t>
      </w:r>
      <w:r w:rsidRPr="00AB4897">
        <w:rPr>
          <w:lang w:val="fr-FR"/>
        </w:rPr>
        <w:tab/>
      </w:r>
      <w:r w:rsidRPr="00AB4897">
        <w:rPr>
          <w:lang w:val="fr-FR"/>
        </w:rPr>
        <w:tab/>
      </w:r>
      <w:proofErr w:type="gramStart"/>
      <w:r w:rsidRPr="00AB4897">
        <w:rPr>
          <w:lang w:val="fr-FR"/>
        </w:rPr>
        <w:t>-  Double</w:t>
      </w:r>
      <w:proofErr w:type="gramEnd"/>
      <w:r w:rsidRPr="00AB4897">
        <w:rPr>
          <w:lang w:val="fr-FR"/>
        </w:rPr>
        <w:t xml:space="preserve"> Bogie</w:t>
      </w:r>
    </w:p>
    <w:p w14:paraId="5B927B7B" w14:textId="77777777" w:rsidR="008F52E6" w:rsidRPr="00AB4897" w:rsidRDefault="008F52E6" w:rsidP="008F52E6">
      <w:pPr>
        <w:tabs>
          <w:tab w:val="right" w:pos="1620"/>
          <w:tab w:val="left" w:pos="1800"/>
        </w:tabs>
        <w:rPr>
          <w:lang w:val="fr-FR"/>
        </w:rPr>
      </w:pPr>
      <w:r w:rsidRPr="00AB4897">
        <w:rPr>
          <w:lang w:val="fr-FR"/>
        </w:rPr>
        <w:tab/>
        <w:t xml:space="preserve">1 Points   </w:t>
      </w:r>
      <w:r w:rsidRPr="00AB4897">
        <w:rPr>
          <w:lang w:val="fr-FR"/>
        </w:rPr>
        <w:tab/>
      </w:r>
      <w:proofErr w:type="gramStart"/>
      <w:r w:rsidRPr="00AB4897">
        <w:rPr>
          <w:lang w:val="fr-FR"/>
        </w:rPr>
        <w:t>-  Bogie</w:t>
      </w:r>
      <w:proofErr w:type="gramEnd"/>
    </w:p>
    <w:p w14:paraId="1D9805B0" w14:textId="77777777" w:rsidR="008F52E6" w:rsidRPr="00AB4897" w:rsidRDefault="008F52E6" w:rsidP="008F52E6">
      <w:pPr>
        <w:tabs>
          <w:tab w:val="right" w:pos="1620"/>
          <w:tab w:val="left" w:pos="1800"/>
        </w:tabs>
        <w:rPr>
          <w:lang w:val="fr-FR"/>
        </w:rPr>
      </w:pPr>
      <w:r w:rsidRPr="00AB4897">
        <w:rPr>
          <w:lang w:val="fr-FR"/>
        </w:rPr>
        <w:tab/>
        <w:t xml:space="preserve">2 Points    </w:t>
      </w:r>
      <w:r w:rsidRPr="00AB4897">
        <w:rPr>
          <w:lang w:val="fr-FR"/>
        </w:rPr>
        <w:tab/>
      </w:r>
      <w:proofErr w:type="gramStart"/>
      <w:r w:rsidRPr="00AB4897">
        <w:rPr>
          <w:lang w:val="fr-FR"/>
        </w:rPr>
        <w:t>-  Par</w:t>
      </w:r>
      <w:proofErr w:type="gramEnd"/>
    </w:p>
    <w:p w14:paraId="6C1EE8E8" w14:textId="77777777" w:rsidR="008F52E6" w:rsidRPr="00AB4897" w:rsidRDefault="008F52E6" w:rsidP="008F52E6">
      <w:pPr>
        <w:tabs>
          <w:tab w:val="right" w:pos="1620"/>
          <w:tab w:val="left" w:pos="1800"/>
        </w:tabs>
        <w:rPr>
          <w:lang w:val="fr-FR"/>
        </w:rPr>
      </w:pPr>
      <w:r w:rsidRPr="00AB4897">
        <w:rPr>
          <w:lang w:val="fr-FR"/>
        </w:rPr>
        <w:tab/>
        <w:t xml:space="preserve">4 Points    </w:t>
      </w:r>
      <w:r w:rsidRPr="00AB4897">
        <w:rPr>
          <w:lang w:val="fr-FR"/>
        </w:rPr>
        <w:tab/>
      </w:r>
      <w:proofErr w:type="gramStart"/>
      <w:r w:rsidRPr="00AB4897">
        <w:rPr>
          <w:lang w:val="fr-FR"/>
        </w:rPr>
        <w:t>-  Birdie</w:t>
      </w:r>
      <w:proofErr w:type="gramEnd"/>
    </w:p>
    <w:p w14:paraId="78DA006B" w14:textId="77777777" w:rsidR="008F52E6" w:rsidRPr="00AB4897" w:rsidRDefault="008F52E6" w:rsidP="008F52E6">
      <w:pPr>
        <w:tabs>
          <w:tab w:val="right" w:pos="1620"/>
          <w:tab w:val="left" w:pos="1800"/>
        </w:tabs>
        <w:rPr>
          <w:lang w:val="fr-FR"/>
        </w:rPr>
      </w:pPr>
      <w:r w:rsidRPr="00AB4897">
        <w:rPr>
          <w:lang w:val="fr-FR"/>
        </w:rPr>
        <w:tab/>
        <w:t xml:space="preserve">8 Points    </w:t>
      </w:r>
      <w:r w:rsidRPr="00AB4897">
        <w:rPr>
          <w:lang w:val="fr-FR"/>
        </w:rPr>
        <w:tab/>
      </w:r>
      <w:proofErr w:type="gramStart"/>
      <w:r w:rsidRPr="00AB4897">
        <w:rPr>
          <w:lang w:val="fr-FR"/>
        </w:rPr>
        <w:t>-  Eagle</w:t>
      </w:r>
      <w:proofErr w:type="gramEnd"/>
    </w:p>
    <w:p w14:paraId="5E4EF7B0" w14:textId="77777777" w:rsidR="008F52E6" w:rsidRPr="00AB4897" w:rsidRDefault="008F52E6" w:rsidP="008F52E6">
      <w:pPr>
        <w:tabs>
          <w:tab w:val="right" w:pos="1620"/>
        </w:tabs>
        <w:rPr>
          <w:lang w:val="fr-FR"/>
        </w:rPr>
      </w:pPr>
      <w:r w:rsidRPr="00AB4897">
        <w:rPr>
          <w:lang w:val="fr-FR"/>
        </w:rPr>
        <w:tab/>
        <w:t xml:space="preserve">16 </w:t>
      </w:r>
      <w:proofErr w:type="gramStart"/>
      <w:r w:rsidRPr="00AB4897">
        <w:rPr>
          <w:lang w:val="fr-FR"/>
        </w:rPr>
        <w:t xml:space="preserve">Points  </w:t>
      </w:r>
      <w:r w:rsidRPr="00AB4897">
        <w:rPr>
          <w:lang w:val="fr-FR"/>
        </w:rPr>
        <w:tab/>
        <w:t>-  Double</w:t>
      </w:r>
      <w:proofErr w:type="gramEnd"/>
      <w:r w:rsidRPr="00AB4897">
        <w:rPr>
          <w:lang w:val="fr-FR"/>
        </w:rPr>
        <w:t xml:space="preserve"> Eagle</w:t>
      </w:r>
    </w:p>
    <w:p w14:paraId="16810DA8" w14:textId="77777777" w:rsidR="008F52E6" w:rsidRPr="00AB4897" w:rsidRDefault="008F52E6" w:rsidP="008F52E6">
      <w:pPr>
        <w:tabs>
          <w:tab w:val="right" w:pos="1620"/>
        </w:tabs>
        <w:rPr>
          <w:lang w:val="fr-FR"/>
        </w:rPr>
      </w:pPr>
    </w:p>
    <w:p w14:paraId="6FF59D07" w14:textId="77777777" w:rsidR="008F52E6" w:rsidRPr="00AB4897" w:rsidRDefault="008F52E6" w:rsidP="008F52E6">
      <w:pPr>
        <w:tabs>
          <w:tab w:val="right" w:pos="1620"/>
        </w:tabs>
        <w:ind w:left="360" w:hanging="360"/>
        <w:rPr>
          <w:lang w:val="fr-FR"/>
        </w:rPr>
      </w:pPr>
      <w:r w:rsidRPr="00AB4897">
        <w:rPr>
          <w:lang w:val="fr-FR"/>
        </w:rPr>
        <w:t>3.</w:t>
      </w:r>
      <w:r w:rsidRPr="00AB4897">
        <w:rPr>
          <w:lang w:val="fr-FR"/>
        </w:rPr>
        <w:tab/>
        <w:t>Awards are given for low gross score and the four best net scores in each flight.  Net scores are determined by the number of points scored above or below the gross score from the previous tournament.  The gross score from the previous tournament is referred to as your Target score.  For example, if you score 22 points and your Target score is 16, your Net score is +6.  If you score 20 points and your Target score is 22, your Net score is -2.</w:t>
      </w:r>
    </w:p>
    <w:p w14:paraId="3C95FBD2" w14:textId="77777777" w:rsidR="008F52E6" w:rsidRPr="00AB4897" w:rsidRDefault="008F52E6" w:rsidP="008F52E6">
      <w:pPr>
        <w:tabs>
          <w:tab w:val="left" w:pos="360"/>
        </w:tabs>
        <w:ind w:left="360" w:hanging="360"/>
        <w:rPr>
          <w:lang w:val="fr-FR"/>
        </w:rPr>
      </w:pPr>
    </w:p>
    <w:p w14:paraId="60EA7EE1" w14:textId="77777777" w:rsidR="008F52E6" w:rsidRPr="00AB4897" w:rsidRDefault="008F52E6" w:rsidP="008F52E6">
      <w:pPr>
        <w:tabs>
          <w:tab w:val="left" w:pos="360"/>
        </w:tabs>
        <w:ind w:left="360" w:hanging="360"/>
        <w:rPr>
          <w:lang w:val="fr-FR"/>
        </w:rPr>
      </w:pPr>
      <w:r w:rsidRPr="00AB4897">
        <w:rPr>
          <w:lang w:val="fr-FR"/>
        </w:rPr>
        <w:t>4.</w:t>
      </w:r>
      <w:r w:rsidRPr="00AB4897">
        <w:rPr>
          <w:lang w:val="fr-FR"/>
        </w:rPr>
        <w:tab/>
      </w:r>
      <w:r>
        <w:rPr>
          <w:lang w:val="fr-FR"/>
        </w:rPr>
        <w:t xml:space="preserve">Calculation of </w:t>
      </w:r>
      <w:r w:rsidRPr="00AB4897">
        <w:rPr>
          <w:lang w:val="fr-FR"/>
        </w:rPr>
        <w:t xml:space="preserve">the Target score for the next tournament </w:t>
      </w:r>
      <w:r>
        <w:rPr>
          <w:lang w:val="fr-FR"/>
        </w:rPr>
        <w:t>is</w:t>
      </w:r>
      <w:r w:rsidRPr="00AB4897">
        <w:rPr>
          <w:lang w:val="fr-FR"/>
        </w:rPr>
        <w:t xml:space="preserve"> made based on the number of points above/below the Target score for the current tournament as </w:t>
      </w:r>
      <w:proofErr w:type="gramStart"/>
      <w:r w:rsidRPr="00AB4897">
        <w:rPr>
          <w:lang w:val="fr-FR"/>
        </w:rPr>
        <w:t>follows:</w:t>
      </w:r>
      <w:proofErr w:type="gramEnd"/>
      <w:r w:rsidRPr="00AB4897">
        <w:rPr>
          <w:lang w:val="fr-FR"/>
        </w:rPr>
        <w:tab/>
      </w:r>
      <w:r w:rsidRPr="00AB4897">
        <w:rPr>
          <w:lang w:val="fr-FR"/>
        </w:rPr>
        <w:tab/>
      </w:r>
    </w:p>
    <w:p w14:paraId="1F12648B" w14:textId="77777777" w:rsidR="008F52E6" w:rsidRPr="00AB4897" w:rsidRDefault="008F52E6" w:rsidP="008F52E6">
      <w:pPr>
        <w:tabs>
          <w:tab w:val="left" w:pos="360"/>
          <w:tab w:val="left" w:pos="1440"/>
        </w:tabs>
        <w:ind w:left="360" w:hanging="360"/>
        <w:rPr>
          <w:lang w:val="fr-FR"/>
        </w:rPr>
      </w:pPr>
      <w:r w:rsidRPr="00AB4897">
        <w:rPr>
          <w:lang w:val="fr-FR"/>
        </w:rPr>
        <w:tab/>
      </w:r>
      <w:r w:rsidRPr="00AB4897">
        <w:rPr>
          <w:lang w:val="fr-FR"/>
        </w:rPr>
        <w:tab/>
      </w:r>
      <w:proofErr w:type="gramStart"/>
      <w:r w:rsidRPr="00AB4897">
        <w:rPr>
          <w:lang w:val="fr-FR"/>
        </w:rPr>
        <w:t>zero</w:t>
      </w:r>
      <w:proofErr w:type="gramEnd"/>
      <w:r w:rsidRPr="00AB4897">
        <w:rPr>
          <w:lang w:val="fr-FR"/>
        </w:rPr>
        <w:t xml:space="preserve"> or one point above or below Target – no change</w:t>
      </w:r>
    </w:p>
    <w:p w14:paraId="1FA7E411" w14:textId="77777777" w:rsidR="008F52E6" w:rsidRPr="00AB4897" w:rsidRDefault="008F52E6" w:rsidP="008F52E6">
      <w:pPr>
        <w:tabs>
          <w:tab w:val="left" w:pos="360"/>
          <w:tab w:val="left" w:pos="1440"/>
        </w:tabs>
        <w:ind w:left="360" w:hanging="360"/>
        <w:rPr>
          <w:lang w:val="fr-FR"/>
        </w:rPr>
      </w:pPr>
      <w:r w:rsidRPr="00AB4897">
        <w:rPr>
          <w:lang w:val="fr-FR"/>
        </w:rPr>
        <w:tab/>
      </w:r>
      <w:r w:rsidRPr="00AB4897">
        <w:rPr>
          <w:lang w:val="fr-FR"/>
        </w:rPr>
        <w:tab/>
      </w:r>
      <w:proofErr w:type="gramStart"/>
      <w:r w:rsidRPr="00AB4897">
        <w:rPr>
          <w:lang w:val="fr-FR"/>
        </w:rPr>
        <w:t>two</w:t>
      </w:r>
      <w:proofErr w:type="gramEnd"/>
      <w:r w:rsidRPr="00AB4897">
        <w:rPr>
          <w:lang w:val="fr-FR"/>
        </w:rPr>
        <w:t xml:space="preserve"> or three points above or be</w:t>
      </w:r>
      <w:r>
        <w:rPr>
          <w:lang w:val="fr-FR"/>
        </w:rPr>
        <w:t xml:space="preserve">low Target – plus or minus one </w:t>
      </w:r>
      <w:r w:rsidRPr="00AB4897">
        <w:rPr>
          <w:lang w:val="fr-FR"/>
        </w:rPr>
        <w:t>point</w:t>
      </w:r>
    </w:p>
    <w:p w14:paraId="06E5232A" w14:textId="77777777" w:rsidR="008F52E6" w:rsidRDefault="008F52E6" w:rsidP="008F52E6">
      <w:pPr>
        <w:tabs>
          <w:tab w:val="left" w:pos="360"/>
          <w:tab w:val="left" w:pos="1440"/>
        </w:tabs>
        <w:ind w:left="360" w:hanging="360"/>
        <w:rPr>
          <w:lang w:val="fr-FR"/>
        </w:rPr>
      </w:pPr>
      <w:r w:rsidRPr="00AB4897">
        <w:rPr>
          <w:lang w:val="fr-FR"/>
        </w:rPr>
        <w:tab/>
      </w:r>
      <w:r w:rsidRPr="00AB4897">
        <w:rPr>
          <w:lang w:val="fr-FR"/>
        </w:rPr>
        <w:tab/>
      </w:r>
      <w:proofErr w:type="gramStart"/>
      <w:r w:rsidRPr="00AB4897">
        <w:rPr>
          <w:lang w:val="fr-FR"/>
        </w:rPr>
        <w:t>four</w:t>
      </w:r>
      <w:proofErr w:type="gramEnd"/>
      <w:r w:rsidRPr="00AB4897">
        <w:rPr>
          <w:lang w:val="fr-FR"/>
        </w:rPr>
        <w:t xml:space="preserve"> or more points above or below Target – plus or minus two points</w:t>
      </w:r>
    </w:p>
    <w:p w14:paraId="1F82C492" w14:textId="77777777" w:rsidR="008F52E6" w:rsidRPr="00AB4897" w:rsidRDefault="008F52E6" w:rsidP="008F52E6">
      <w:pPr>
        <w:tabs>
          <w:tab w:val="left" w:pos="360"/>
          <w:tab w:val="left" w:pos="1440"/>
        </w:tabs>
        <w:ind w:left="360" w:hanging="360"/>
        <w:rPr>
          <w:lang w:val="fr-FR"/>
        </w:rPr>
      </w:pPr>
      <w:r>
        <w:rPr>
          <w:lang w:val="fr-FR"/>
        </w:rPr>
        <w:tab/>
      </w:r>
      <w:r w:rsidRPr="00AB4897">
        <w:rPr>
          <w:lang w:val="fr-FR"/>
        </w:rPr>
        <w:t>Adjustments are limited to a maximum of two points.</w:t>
      </w:r>
    </w:p>
    <w:p w14:paraId="76BBE55C" w14:textId="77777777" w:rsidR="008F52E6" w:rsidRPr="00AB4897" w:rsidRDefault="008F52E6" w:rsidP="008F52E6">
      <w:pPr>
        <w:tabs>
          <w:tab w:val="left" w:pos="360"/>
        </w:tabs>
        <w:ind w:left="360" w:hanging="360"/>
        <w:rPr>
          <w:strike/>
        </w:rPr>
      </w:pPr>
    </w:p>
    <w:p w14:paraId="215AEFD6" w14:textId="77777777" w:rsidR="008F52E6" w:rsidRPr="00AB4897" w:rsidRDefault="008F52E6" w:rsidP="008F52E6">
      <w:pPr>
        <w:tabs>
          <w:tab w:val="left" w:pos="360"/>
        </w:tabs>
        <w:ind w:left="360" w:hanging="360"/>
      </w:pPr>
      <w:r w:rsidRPr="00AB4897">
        <w:t>5.</w:t>
      </w:r>
      <w:r w:rsidRPr="00AB4897">
        <w:tab/>
        <w:t>There will be no penalty to Target score</w:t>
      </w:r>
      <w:r>
        <w:t>s for players moving to the</w:t>
      </w:r>
      <w:r w:rsidRPr="00AB4897">
        <w:t xml:space="preserve"> forward tee upon reaching the age of 70.</w:t>
      </w:r>
    </w:p>
    <w:p w14:paraId="38AFB07F" w14:textId="77777777" w:rsidR="008F52E6" w:rsidRPr="00AB4897" w:rsidRDefault="008F52E6" w:rsidP="008F52E6">
      <w:pPr>
        <w:tabs>
          <w:tab w:val="left" w:pos="360"/>
        </w:tabs>
        <w:ind w:left="360" w:hanging="360"/>
      </w:pPr>
    </w:p>
    <w:p w14:paraId="4712C41D" w14:textId="77777777" w:rsidR="008F52E6" w:rsidRPr="00AB4897" w:rsidRDefault="008F52E6" w:rsidP="008F52E6">
      <w:pPr>
        <w:tabs>
          <w:tab w:val="left" w:pos="360"/>
          <w:tab w:val="left" w:pos="900"/>
        </w:tabs>
        <w:ind w:left="360" w:hanging="360"/>
      </w:pPr>
      <w:r w:rsidRPr="00AB4897">
        <w:t>6.</w:t>
      </w:r>
      <w:r w:rsidRPr="00AB4897">
        <w:tab/>
        <w:t xml:space="preserve">New members are required to play in three tournaments </w:t>
      </w:r>
      <w:proofErr w:type="gramStart"/>
      <w:r w:rsidRPr="00AB4897">
        <w:t>in order to</w:t>
      </w:r>
      <w:proofErr w:type="gramEnd"/>
      <w:r w:rsidRPr="00AB4897">
        <w:t xml:space="preserve"> establish a Target score and become eligible for Gross and Net point awards in their fourth tournament.  </w:t>
      </w:r>
    </w:p>
    <w:p w14:paraId="35FA6D6B" w14:textId="77777777" w:rsidR="008F52E6" w:rsidRPr="00AB4897" w:rsidRDefault="008F52E6" w:rsidP="008F52E6">
      <w:pPr>
        <w:tabs>
          <w:tab w:val="left" w:pos="360"/>
        </w:tabs>
        <w:ind w:left="360" w:hanging="360"/>
        <w:rPr>
          <w:strike/>
        </w:rPr>
      </w:pPr>
      <w:r>
        <w:tab/>
      </w:r>
      <w:r w:rsidRPr="00AB4897">
        <w:t>New members will be eligible for the “Closest to the Pin” and “Ace” awards</w:t>
      </w:r>
      <w:r>
        <w:t xml:space="preserve"> in their first </w:t>
      </w:r>
      <w:r w:rsidRPr="00AB4897">
        <w:t>three tournaments</w:t>
      </w:r>
      <w:r>
        <w:t>.</w:t>
      </w:r>
    </w:p>
    <w:p w14:paraId="63447663" w14:textId="77777777" w:rsidR="008F52E6" w:rsidRPr="00AB4897" w:rsidRDefault="008F52E6" w:rsidP="008F52E6">
      <w:pPr>
        <w:tabs>
          <w:tab w:val="left" w:pos="360"/>
        </w:tabs>
        <w:ind w:left="360" w:hanging="360"/>
      </w:pPr>
    </w:p>
    <w:p w14:paraId="547EAFF8" w14:textId="77777777" w:rsidR="008F52E6" w:rsidRPr="00AB4897" w:rsidRDefault="008F52E6" w:rsidP="008F52E6">
      <w:pPr>
        <w:tabs>
          <w:tab w:val="left" w:pos="360"/>
        </w:tabs>
        <w:ind w:left="360" w:hanging="360"/>
        <w:rPr>
          <w:strike/>
        </w:rPr>
      </w:pPr>
      <w:r w:rsidRPr="00AB4897">
        <w:lastRenderedPageBreak/>
        <w:t>7.</w:t>
      </w:r>
      <w:r w:rsidRPr="00AB4897">
        <w:tab/>
        <w:t xml:space="preserve">Points scored on each hole will be recorded on the tournament score card for each player.  It is suggested that each player </w:t>
      </w:r>
      <w:proofErr w:type="gramStart"/>
      <w:r w:rsidRPr="00AB4897">
        <w:t>keep</w:t>
      </w:r>
      <w:proofErr w:type="gramEnd"/>
      <w:r w:rsidRPr="00AB4897">
        <w:t xml:space="preserve"> his own stroke score separately </w:t>
      </w:r>
      <w:proofErr w:type="gramStart"/>
      <w:r w:rsidRPr="00AB4897">
        <w:t>in order to</w:t>
      </w:r>
      <w:proofErr w:type="gramEnd"/>
      <w:r w:rsidRPr="00AB4897">
        <w:t xml:space="preserve"> double check the points written down on his official score card.  Each golfer is responsible for the accuracy of his score card before it is turned </w:t>
      </w:r>
      <w:proofErr w:type="gramStart"/>
      <w:r w:rsidRPr="00AB4897">
        <w:t>in to</w:t>
      </w:r>
      <w:proofErr w:type="gramEnd"/>
      <w:r w:rsidRPr="00AB4897">
        <w:t xml:space="preserve"> the scorer’s table</w:t>
      </w:r>
      <w:r>
        <w:t>.</w:t>
      </w:r>
    </w:p>
    <w:p w14:paraId="1B31AE8A" w14:textId="77777777" w:rsidR="008F52E6" w:rsidRPr="004545D7" w:rsidRDefault="008F52E6" w:rsidP="008F52E6"/>
    <w:p w14:paraId="5C0197C2" w14:textId="77777777" w:rsidR="009C1218" w:rsidRDefault="009C1218" w:rsidP="009C1218">
      <w:pPr>
        <w:rPr>
          <w:b/>
        </w:rPr>
      </w:pPr>
    </w:p>
    <w:p w14:paraId="4427CD16" w14:textId="77777777" w:rsidR="00A73046" w:rsidRDefault="00A73046" w:rsidP="009C1218">
      <w:pPr>
        <w:rPr>
          <w:b/>
        </w:rPr>
      </w:pPr>
    </w:p>
    <w:p w14:paraId="45F39624" w14:textId="77777777" w:rsidR="00A73046" w:rsidRDefault="00A73046" w:rsidP="009C1218">
      <w:pPr>
        <w:rPr>
          <w:b/>
        </w:rPr>
      </w:pPr>
    </w:p>
    <w:p w14:paraId="2CD3B20E" w14:textId="77777777" w:rsidR="00A73046" w:rsidRDefault="00A73046" w:rsidP="009C1218">
      <w:pPr>
        <w:rPr>
          <w:b/>
        </w:rPr>
      </w:pPr>
    </w:p>
    <w:p w14:paraId="506287CB" w14:textId="77777777" w:rsidR="00A73046" w:rsidRDefault="00A73046" w:rsidP="009C1218">
      <w:pPr>
        <w:rPr>
          <w:b/>
        </w:rPr>
      </w:pPr>
    </w:p>
    <w:p w14:paraId="6F00663D" w14:textId="77777777" w:rsidR="00A73046" w:rsidRDefault="00A73046" w:rsidP="00A73046">
      <w:pPr>
        <w:rPr>
          <w:b/>
          <w:sz w:val="28"/>
        </w:rPr>
      </w:pPr>
      <w:r w:rsidRPr="00A905D5">
        <w:rPr>
          <w:b/>
          <w:sz w:val="28"/>
        </w:rPr>
        <w:t>Attachment 4</w:t>
      </w:r>
    </w:p>
    <w:p w14:paraId="7D5F16C9" w14:textId="77777777" w:rsidR="00A73046" w:rsidRPr="00774DE6" w:rsidRDefault="00A73046" w:rsidP="00A73046">
      <w:pPr>
        <w:ind w:left="3060" w:hanging="3060"/>
        <w:rPr>
          <w:b/>
          <w:sz w:val="28"/>
        </w:rPr>
      </w:pPr>
    </w:p>
    <w:p w14:paraId="43FA1B20" w14:textId="77777777" w:rsidR="00A73046" w:rsidRPr="00774DE6" w:rsidRDefault="00A73046" w:rsidP="00A73046">
      <w:pPr>
        <w:ind w:left="3060" w:hanging="3060"/>
        <w:jc w:val="center"/>
        <w:rPr>
          <w:b/>
          <w:sz w:val="28"/>
        </w:rPr>
      </w:pPr>
      <w:r w:rsidRPr="00774DE6">
        <w:rPr>
          <w:b/>
          <w:sz w:val="28"/>
        </w:rPr>
        <w:t>AWARDS</w:t>
      </w:r>
    </w:p>
    <w:p w14:paraId="6CEF6913" w14:textId="77777777" w:rsidR="00A73046" w:rsidRPr="00774DE6" w:rsidRDefault="00A73046" w:rsidP="00A73046">
      <w:pPr>
        <w:ind w:left="3060" w:hanging="3060"/>
      </w:pPr>
    </w:p>
    <w:p w14:paraId="379EDE90" w14:textId="77777777" w:rsidR="00A73046" w:rsidRPr="00774DE6" w:rsidRDefault="00A73046" w:rsidP="00A73046">
      <w:pPr>
        <w:numPr>
          <w:ilvl w:val="0"/>
          <w:numId w:val="10"/>
        </w:numPr>
        <w:tabs>
          <w:tab w:val="clear" w:pos="1440"/>
          <w:tab w:val="num" w:pos="360"/>
          <w:tab w:val="left" w:pos="1080"/>
        </w:tabs>
        <w:ind w:hanging="1440"/>
      </w:pPr>
      <w:r w:rsidRPr="00774DE6">
        <w:t>Each flight will receive the following awards:</w:t>
      </w:r>
    </w:p>
    <w:p w14:paraId="64CCFA13" w14:textId="77777777" w:rsidR="00A73046" w:rsidRPr="00774DE6" w:rsidRDefault="00A73046" w:rsidP="00A73046">
      <w:pPr>
        <w:tabs>
          <w:tab w:val="num" w:pos="360"/>
          <w:tab w:val="left" w:pos="1080"/>
        </w:tabs>
        <w:ind w:left="1140" w:hanging="1440"/>
      </w:pPr>
      <w:r w:rsidRPr="00774DE6">
        <w:rPr>
          <w:b/>
        </w:rPr>
        <w:tab/>
      </w:r>
      <w:r w:rsidRPr="00774DE6">
        <w:rPr>
          <w:b/>
        </w:rPr>
        <w:tab/>
      </w:r>
      <w:r w:rsidRPr="00774DE6">
        <w:rPr>
          <w:b/>
        </w:rPr>
        <w:tab/>
      </w:r>
      <w:r w:rsidRPr="00774DE6">
        <w:t>$40.00   Low Gross (Player with most points)</w:t>
      </w:r>
    </w:p>
    <w:p w14:paraId="26A29AD9" w14:textId="77777777" w:rsidR="00A73046" w:rsidRPr="00774DE6" w:rsidRDefault="00A73046" w:rsidP="00A73046">
      <w:pPr>
        <w:tabs>
          <w:tab w:val="num" w:pos="360"/>
          <w:tab w:val="left" w:pos="1080"/>
        </w:tabs>
        <w:ind w:left="1140" w:hanging="1440"/>
      </w:pPr>
      <w:r w:rsidRPr="00774DE6">
        <w:tab/>
      </w:r>
      <w:r w:rsidRPr="00774DE6">
        <w:tab/>
      </w:r>
      <w:r w:rsidRPr="00774DE6">
        <w:tab/>
        <w:t>$35.00   Low Net (Player with most positive</w:t>
      </w:r>
      <w:r>
        <w:t xml:space="preserve"> or least negative net points)</w:t>
      </w:r>
    </w:p>
    <w:p w14:paraId="471B388B" w14:textId="77777777" w:rsidR="00A73046" w:rsidRPr="00774DE6" w:rsidRDefault="00A73046" w:rsidP="00A73046">
      <w:pPr>
        <w:tabs>
          <w:tab w:val="num" w:pos="360"/>
          <w:tab w:val="left" w:pos="1080"/>
        </w:tabs>
        <w:ind w:left="1140" w:hanging="1440"/>
      </w:pPr>
      <w:r w:rsidRPr="00774DE6">
        <w:tab/>
      </w:r>
      <w:r w:rsidRPr="00774DE6">
        <w:tab/>
      </w:r>
      <w:r w:rsidRPr="00774DE6">
        <w:tab/>
        <w:t>$30.00   2</w:t>
      </w:r>
      <w:r w:rsidRPr="00774DE6">
        <w:rPr>
          <w:vertAlign w:val="superscript"/>
        </w:rPr>
        <w:t>nd</w:t>
      </w:r>
      <w:r w:rsidRPr="00774DE6">
        <w:t xml:space="preserve"> Low Net (Player with second most positive or least negative </w:t>
      </w:r>
      <w:r>
        <w:t>points)</w:t>
      </w:r>
    </w:p>
    <w:p w14:paraId="7A5511CC" w14:textId="77777777" w:rsidR="00A73046" w:rsidRPr="00774DE6" w:rsidRDefault="00A73046" w:rsidP="00A73046">
      <w:pPr>
        <w:tabs>
          <w:tab w:val="num" w:pos="360"/>
          <w:tab w:val="left" w:pos="1080"/>
        </w:tabs>
        <w:ind w:left="1140" w:hanging="1440"/>
      </w:pPr>
      <w:r w:rsidRPr="00774DE6">
        <w:tab/>
      </w:r>
      <w:r w:rsidRPr="00774DE6">
        <w:tab/>
      </w:r>
      <w:r w:rsidRPr="00774DE6">
        <w:tab/>
        <w:t>$25.00   3</w:t>
      </w:r>
      <w:r w:rsidRPr="00774DE6">
        <w:rPr>
          <w:vertAlign w:val="superscript"/>
        </w:rPr>
        <w:t>rd</w:t>
      </w:r>
      <w:r w:rsidRPr="00774DE6">
        <w:t xml:space="preserve"> Low Net (Player with third most positive or least negative </w:t>
      </w:r>
      <w:r>
        <w:t>points)</w:t>
      </w:r>
    </w:p>
    <w:p w14:paraId="2C98AF21" w14:textId="77777777" w:rsidR="00A73046" w:rsidRPr="00774DE6" w:rsidRDefault="00A73046" w:rsidP="00A73046">
      <w:pPr>
        <w:tabs>
          <w:tab w:val="num" w:pos="360"/>
          <w:tab w:val="left" w:pos="1080"/>
        </w:tabs>
        <w:ind w:left="1140" w:hanging="1440"/>
      </w:pPr>
      <w:r w:rsidRPr="00774DE6">
        <w:tab/>
      </w:r>
      <w:r w:rsidRPr="00774DE6">
        <w:tab/>
      </w:r>
      <w:r w:rsidRPr="00774DE6">
        <w:tab/>
        <w:t>$20.00   4</w:t>
      </w:r>
      <w:r w:rsidRPr="00774DE6">
        <w:rPr>
          <w:vertAlign w:val="superscript"/>
        </w:rPr>
        <w:t>th</w:t>
      </w:r>
      <w:r w:rsidRPr="00774DE6">
        <w:t xml:space="preserve"> Low Net (Player with fourth most positive or least negative </w:t>
      </w:r>
      <w:r>
        <w:t>points)</w:t>
      </w:r>
    </w:p>
    <w:p w14:paraId="78834DBE" w14:textId="77777777" w:rsidR="00A73046" w:rsidRPr="00774DE6" w:rsidRDefault="00A73046" w:rsidP="00A73046">
      <w:pPr>
        <w:tabs>
          <w:tab w:val="num" w:pos="360"/>
          <w:tab w:val="left" w:pos="1080"/>
        </w:tabs>
        <w:ind w:left="1140" w:hanging="1440"/>
      </w:pPr>
    </w:p>
    <w:p w14:paraId="604A5A2C" w14:textId="77777777" w:rsidR="00A73046" w:rsidRPr="00774DE6" w:rsidRDefault="00A73046" w:rsidP="00A73046">
      <w:pPr>
        <w:numPr>
          <w:ilvl w:val="0"/>
          <w:numId w:val="10"/>
        </w:numPr>
        <w:tabs>
          <w:tab w:val="clear" w:pos="1440"/>
          <w:tab w:val="num" w:pos="360"/>
          <w:tab w:val="left" w:pos="1080"/>
        </w:tabs>
        <w:ind w:hanging="1440"/>
      </w:pPr>
      <w:r>
        <w:t xml:space="preserve">No </w:t>
      </w:r>
      <w:proofErr w:type="gramStart"/>
      <w:r>
        <w:t>player may win</w:t>
      </w:r>
      <w:proofErr w:type="gramEnd"/>
      <w:r>
        <w:t xml:space="preserve"> more than on</w:t>
      </w:r>
      <w:r w:rsidRPr="00774DE6">
        <w:t xml:space="preserve">e flight award.  </w:t>
      </w:r>
    </w:p>
    <w:p w14:paraId="1F723668" w14:textId="77777777" w:rsidR="00A73046" w:rsidRPr="00774DE6" w:rsidRDefault="00A73046" w:rsidP="00A73046">
      <w:pPr>
        <w:tabs>
          <w:tab w:val="num" w:pos="360"/>
          <w:tab w:val="left" w:pos="1080"/>
        </w:tabs>
        <w:ind w:left="1440" w:hanging="1440"/>
      </w:pPr>
    </w:p>
    <w:p w14:paraId="7B9E0740" w14:textId="77777777" w:rsidR="00A73046" w:rsidRPr="00774DE6" w:rsidRDefault="00A73046" w:rsidP="00A73046">
      <w:pPr>
        <w:numPr>
          <w:ilvl w:val="0"/>
          <w:numId w:val="10"/>
        </w:numPr>
        <w:tabs>
          <w:tab w:val="clear" w:pos="1440"/>
          <w:tab w:val="num" w:pos="360"/>
          <w:tab w:val="left" w:pos="1080"/>
        </w:tabs>
        <w:ind w:hanging="1440"/>
      </w:pPr>
      <w:r w:rsidRPr="00774DE6">
        <w:t>Closest to the pin</w:t>
      </w:r>
      <w:r w:rsidRPr="00774DE6">
        <w:rPr>
          <w:b/>
        </w:rPr>
        <w:t xml:space="preserve"> </w:t>
      </w:r>
      <w:r w:rsidRPr="00774DE6">
        <w:t>(all par three holes) - $25.00</w:t>
      </w:r>
    </w:p>
    <w:p w14:paraId="7889096C" w14:textId="77777777" w:rsidR="00A73046" w:rsidRPr="00774DE6" w:rsidRDefault="00A73046" w:rsidP="00A73046">
      <w:pPr>
        <w:tabs>
          <w:tab w:val="num" w:pos="360"/>
          <w:tab w:val="left" w:pos="1080"/>
        </w:tabs>
        <w:ind w:hanging="1440"/>
      </w:pPr>
    </w:p>
    <w:p w14:paraId="3C3B7915" w14:textId="77777777" w:rsidR="00A73046" w:rsidRDefault="00A73046" w:rsidP="00A73046">
      <w:pPr>
        <w:numPr>
          <w:ilvl w:val="0"/>
          <w:numId w:val="10"/>
        </w:numPr>
        <w:tabs>
          <w:tab w:val="clear" w:pos="1440"/>
          <w:tab w:val="left" w:pos="360"/>
          <w:tab w:val="left" w:pos="1080"/>
        </w:tabs>
        <w:ind w:hanging="1440"/>
      </w:pPr>
      <w:r w:rsidRPr="00774DE6">
        <w:rPr>
          <w:sz w:val="22"/>
        </w:rPr>
        <w:t>Hole-in-</w:t>
      </w:r>
      <w:proofErr w:type="gramStart"/>
      <w:r w:rsidRPr="00774DE6">
        <w:rPr>
          <w:sz w:val="22"/>
        </w:rPr>
        <w:t>one</w:t>
      </w:r>
      <w:r w:rsidRPr="00774DE6">
        <w:rPr>
          <w:b/>
          <w:sz w:val="22"/>
        </w:rPr>
        <w:t xml:space="preserve">  </w:t>
      </w:r>
      <w:r w:rsidRPr="00774DE6">
        <w:t>-</w:t>
      </w:r>
      <w:proofErr w:type="gramEnd"/>
      <w:r w:rsidRPr="00774DE6">
        <w:t xml:space="preserve"> $100.00</w:t>
      </w:r>
      <w:r>
        <w:t xml:space="preserve"> (separate from closest to the pin)</w:t>
      </w:r>
    </w:p>
    <w:p w14:paraId="50A0F66A" w14:textId="77777777" w:rsidR="00A73046" w:rsidRDefault="00A73046" w:rsidP="00A73046">
      <w:pPr>
        <w:tabs>
          <w:tab w:val="left" w:pos="360"/>
          <w:tab w:val="left" w:pos="1080"/>
        </w:tabs>
      </w:pPr>
    </w:p>
    <w:p w14:paraId="4A1A2DE7" w14:textId="2C96B6FA" w:rsidR="00A73046" w:rsidRPr="00B81EFB" w:rsidRDefault="00A73046" w:rsidP="00A73046">
      <w:pPr>
        <w:tabs>
          <w:tab w:val="left" w:pos="360"/>
          <w:tab w:val="left" w:pos="1080"/>
        </w:tabs>
        <w:ind w:left="360" w:hanging="360"/>
      </w:pPr>
      <w:r>
        <w:t>5.</w:t>
      </w:r>
      <w:r>
        <w:tab/>
        <w:t xml:space="preserve">Awards not </w:t>
      </w:r>
      <w:proofErr w:type="gramStart"/>
      <w:r>
        <w:t>picked up</w:t>
      </w:r>
      <w:proofErr w:type="gramEnd"/>
      <w:r>
        <w:t xml:space="preserve"> by the third tournament following the one in which they won</w:t>
      </w:r>
      <w:r w:rsidR="001926B3">
        <w:t>,</w:t>
      </w:r>
      <w:r>
        <w:t xml:space="preserve"> </w:t>
      </w:r>
      <w:proofErr w:type="gramStart"/>
      <w:r w:rsidR="001926B3" w:rsidRPr="00B81EFB">
        <w:t>check</w:t>
      </w:r>
      <w:proofErr w:type="gramEnd"/>
      <w:r w:rsidR="001926B3" w:rsidRPr="00B81EFB">
        <w:t xml:space="preserve"> will </w:t>
      </w:r>
      <w:r w:rsidR="000B6502" w:rsidRPr="00B81EFB">
        <w:t>be generated and mailed to winners.</w:t>
      </w:r>
    </w:p>
    <w:p w14:paraId="695FD83F" w14:textId="77777777" w:rsidR="00A73046" w:rsidRPr="009C1218" w:rsidRDefault="00A73046" w:rsidP="009C1218">
      <w:pPr>
        <w:rPr>
          <w:b/>
        </w:rPr>
      </w:pPr>
    </w:p>
    <w:sectPr w:rsidR="00A73046" w:rsidRPr="009C1218" w:rsidSect="003420DD">
      <w:headerReference w:type="default" r:id="rId8"/>
      <w:footerReference w:type="default" r:id="rId9"/>
      <w:footerReference w:type="first" r:id="rId10"/>
      <w:type w:val="continuous"/>
      <w:pgSz w:w="12240" w:h="15840" w:code="1"/>
      <w:pgMar w:top="720" w:right="1440" w:bottom="720" w:left="1440" w:header="432"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60CA1" w14:textId="77777777" w:rsidR="00421EAB" w:rsidRDefault="00421EAB">
      <w:r>
        <w:separator/>
      </w:r>
    </w:p>
    <w:p w14:paraId="0ECF4EFD" w14:textId="77777777" w:rsidR="00421EAB" w:rsidRDefault="00421EAB"/>
  </w:endnote>
  <w:endnote w:type="continuationSeparator" w:id="0">
    <w:p w14:paraId="5F12CF8A" w14:textId="77777777" w:rsidR="00421EAB" w:rsidRDefault="00421EAB">
      <w:r>
        <w:continuationSeparator/>
      </w:r>
    </w:p>
    <w:p w14:paraId="6FB0D75E" w14:textId="77777777" w:rsidR="00421EAB" w:rsidRDefault="00421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7D166" w14:textId="77777777" w:rsidR="0067566E" w:rsidRDefault="0067566E" w:rsidP="008D65A9">
    <w:pPr>
      <w:pStyle w:val="Footer"/>
      <w:jc w:val="center"/>
    </w:pPr>
    <w:r>
      <w:rPr>
        <w:rStyle w:val="PageNumber"/>
      </w:rPr>
      <w:fldChar w:fldCharType="begin"/>
    </w:r>
    <w:r>
      <w:rPr>
        <w:rStyle w:val="PageNumber"/>
      </w:rPr>
      <w:instrText xml:space="preserve"> PAGE </w:instrText>
    </w:r>
    <w:r>
      <w:rPr>
        <w:rStyle w:val="PageNumber"/>
      </w:rPr>
      <w:fldChar w:fldCharType="separate"/>
    </w:r>
    <w:r w:rsidR="00DA121A">
      <w:rPr>
        <w:rStyle w:val="PageNumber"/>
        <w:noProof/>
      </w:rPr>
      <w:t>- 2 -</w:t>
    </w:r>
    <w:r>
      <w:rPr>
        <w:rStyle w:val="PageNumber"/>
      </w:rPr>
      <w:fldChar w:fldCharType="end"/>
    </w:r>
  </w:p>
  <w:p w14:paraId="3358F5E5" w14:textId="77777777" w:rsidR="0067566E" w:rsidRDefault="006756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909D" w14:textId="77777777" w:rsidR="0067566E" w:rsidRDefault="0067566E" w:rsidP="00D71720">
    <w:pPr>
      <w:pStyle w:val="Footer"/>
      <w:jc w:val="center"/>
    </w:pPr>
    <w:r>
      <w:rPr>
        <w:rStyle w:val="PageNumber"/>
      </w:rPr>
      <w:fldChar w:fldCharType="begin"/>
    </w:r>
    <w:r>
      <w:rPr>
        <w:rStyle w:val="PageNumber"/>
      </w:rPr>
      <w:instrText xml:space="preserve"> PAGE </w:instrText>
    </w:r>
    <w:r>
      <w:rPr>
        <w:rStyle w:val="PageNumber"/>
      </w:rPr>
      <w:fldChar w:fldCharType="separate"/>
    </w:r>
    <w:r w:rsidR="00641A23">
      <w:rPr>
        <w:rStyle w:val="PageNumber"/>
        <w:noProof/>
      </w:rPr>
      <w:t>- 1 -</w:t>
    </w:r>
    <w:r>
      <w:rPr>
        <w:rStyle w:val="PageNumber"/>
      </w:rPr>
      <w:fldChar w:fldCharType="end"/>
    </w:r>
  </w:p>
  <w:p w14:paraId="48A3BCDD" w14:textId="77777777" w:rsidR="0067566E" w:rsidRDefault="006756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DF0D7" w14:textId="77777777" w:rsidR="00421EAB" w:rsidRDefault="00421EAB">
      <w:r>
        <w:separator/>
      </w:r>
    </w:p>
    <w:p w14:paraId="6EAD50DA" w14:textId="77777777" w:rsidR="00421EAB" w:rsidRDefault="00421EAB"/>
  </w:footnote>
  <w:footnote w:type="continuationSeparator" w:id="0">
    <w:p w14:paraId="4BD74E33" w14:textId="77777777" w:rsidR="00421EAB" w:rsidRDefault="00421EAB">
      <w:r>
        <w:continuationSeparator/>
      </w:r>
    </w:p>
    <w:p w14:paraId="1DDFCD8D" w14:textId="77777777" w:rsidR="00421EAB" w:rsidRDefault="00421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B7BF" w14:textId="77777777" w:rsidR="0067566E" w:rsidRDefault="0067566E" w:rsidP="00FF21C9">
    <w:pPr>
      <w:pStyle w:val="Header"/>
      <w:rPr>
        <w:b/>
      </w:rPr>
    </w:pPr>
    <w:r>
      <w:rPr>
        <w:b/>
      </w:rPr>
      <w:t>Tri-County…cont.</w:t>
    </w:r>
  </w:p>
  <w:p w14:paraId="5338D2A8" w14:textId="77777777" w:rsidR="0067566E" w:rsidRDefault="0067566E" w:rsidP="00FF2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E603D"/>
    <w:multiLevelType w:val="hybridMultilevel"/>
    <w:tmpl w:val="3F7605EC"/>
    <w:lvl w:ilvl="0" w:tplc="ADE4835E">
      <w:start w:val="1"/>
      <w:numFmt w:val="decimal"/>
      <w:lvlText w:val="%1."/>
      <w:lvlJc w:val="left"/>
      <w:pPr>
        <w:tabs>
          <w:tab w:val="num" w:pos="2520"/>
        </w:tabs>
        <w:ind w:left="2520" w:hanging="144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F0E49A4"/>
    <w:multiLevelType w:val="hybridMultilevel"/>
    <w:tmpl w:val="46D25378"/>
    <w:lvl w:ilvl="0" w:tplc="E17E26E6">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 w15:restartNumberingAfterBreak="0">
    <w:nsid w:val="12767D7A"/>
    <w:multiLevelType w:val="hybridMultilevel"/>
    <w:tmpl w:val="B07E6824"/>
    <w:lvl w:ilvl="0" w:tplc="86E21A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2E6285"/>
    <w:multiLevelType w:val="hybridMultilevel"/>
    <w:tmpl w:val="436A8692"/>
    <w:lvl w:ilvl="0" w:tplc="E360602A">
      <w:start w:val="1"/>
      <w:numFmt w:val="lowerLetter"/>
      <w:lvlText w:val="(%1)"/>
      <w:lvlJc w:val="left"/>
      <w:pPr>
        <w:tabs>
          <w:tab w:val="num" w:pos="1440"/>
        </w:tabs>
        <w:ind w:left="1440" w:hanging="360"/>
      </w:pPr>
      <w:rPr>
        <w:rFonts w:hint="default"/>
        <w:strike w:val="0"/>
      </w:rPr>
    </w:lvl>
    <w:lvl w:ilvl="1" w:tplc="30BC0AA8">
      <w:start w:val="1"/>
      <w:numFmt w:val="upperLetter"/>
      <w:lvlText w:val="(%2)"/>
      <w:lvlJc w:val="left"/>
      <w:pPr>
        <w:tabs>
          <w:tab w:val="num" w:pos="2250"/>
        </w:tabs>
        <w:ind w:left="2250" w:hanging="450"/>
      </w:pPr>
      <w:rPr>
        <w:rFonts w:hint="default"/>
      </w:rPr>
    </w:lvl>
    <w:lvl w:ilvl="2" w:tplc="1F206514">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6844994"/>
    <w:multiLevelType w:val="hybridMultilevel"/>
    <w:tmpl w:val="DECCD664"/>
    <w:lvl w:ilvl="0" w:tplc="681ED50E">
      <w:start w:val="2"/>
      <w:numFmt w:val="decimal"/>
      <w:lvlText w:val="%1."/>
      <w:lvlJc w:val="left"/>
      <w:pPr>
        <w:tabs>
          <w:tab w:val="num" w:pos="1440"/>
        </w:tabs>
        <w:ind w:left="1440" w:hanging="360"/>
      </w:pPr>
      <w:rPr>
        <w:rFonts w:hint="default"/>
        <w:strike w:val="0"/>
      </w:rPr>
    </w:lvl>
    <w:lvl w:ilvl="1" w:tplc="ADB2F4FE">
      <w:start w:val="1"/>
      <w:numFmt w:val="lowerLetter"/>
      <w:lvlText w:val="%2."/>
      <w:lvlJc w:val="left"/>
      <w:pPr>
        <w:tabs>
          <w:tab w:val="num" w:pos="2160"/>
        </w:tabs>
        <w:ind w:left="2160" w:hanging="360"/>
      </w:pPr>
      <w:rPr>
        <w:rFonts w:hint="default"/>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9DB6258"/>
    <w:multiLevelType w:val="hybridMultilevel"/>
    <w:tmpl w:val="0BA066BA"/>
    <w:lvl w:ilvl="0" w:tplc="327080B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307A62B1"/>
    <w:multiLevelType w:val="hybridMultilevel"/>
    <w:tmpl w:val="DD4EA096"/>
    <w:lvl w:ilvl="0" w:tplc="8BD4E8B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7" w15:restartNumberingAfterBreak="0">
    <w:nsid w:val="30F60A89"/>
    <w:multiLevelType w:val="hybridMultilevel"/>
    <w:tmpl w:val="B2726B7C"/>
    <w:lvl w:ilvl="0" w:tplc="07A48124">
      <w:start w:val="1"/>
      <w:numFmt w:val="decimal"/>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8" w15:restartNumberingAfterBreak="0">
    <w:nsid w:val="318B64AD"/>
    <w:multiLevelType w:val="hybridMultilevel"/>
    <w:tmpl w:val="699AC356"/>
    <w:lvl w:ilvl="0" w:tplc="40DC974E">
      <w:start w:val="1"/>
      <w:numFmt w:val="lowerLetter"/>
      <w:lvlText w:val="(%1)"/>
      <w:lvlJc w:val="left"/>
      <w:pPr>
        <w:tabs>
          <w:tab w:val="num" w:pos="1500"/>
        </w:tabs>
        <w:ind w:left="1500" w:hanging="360"/>
      </w:pPr>
      <w:rPr>
        <w:rFonts w:hint="default"/>
        <w:color w:val="auto"/>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9" w15:restartNumberingAfterBreak="0">
    <w:nsid w:val="329838BA"/>
    <w:multiLevelType w:val="hybridMultilevel"/>
    <w:tmpl w:val="DFE4D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A0802"/>
    <w:multiLevelType w:val="hybridMultilevel"/>
    <w:tmpl w:val="61DA65AA"/>
    <w:lvl w:ilvl="0" w:tplc="327080B4">
      <w:start w:val="1"/>
      <w:numFmt w:val="lowerLetter"/>
      <w:lvlText w:val="(%1)"/>
      <w:lvlJc w:val="left"/>
      <w:pPr>
        <w:ind w:left="720" w:hanging="360"/>
      </w:pPr>
      <w:rPr>
        <w:rFonts w:hint="default"/>
      </w:rPr>
    </w:lvl>
    <w:lvl w:ilvl="1" w:tplc="0608DB94">
      <w:start w:val="5"/>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722C6"/>
    <w:multiLevelType w:val="multilevel"/>
    <w:tmpl w:val="293436FE"/>
    <w:lvl w:ilvl="0">
      <w:start w:val="1"/>
      <w:numFmt w:val="lowerLetter"/>
      <w:lvlText w:val="(%1)"/>
      <w:lvlJc w:val="left"/>
      <w:pPr>
        <w:tabs>
          <w:tab w:val="num" w:pos="1440"/>
        </w:tabs>
        <w:ind w:left="1440" w:hanging="360"/>
      </w:pPr>
      <w:rPr>
        <w:rFonts w:hint="default"/>
      </w:rPr>
    </w:lvl>
    <w:lvl w:ilvl="1">
      <w:start w:val="1"/>
      <w:numFmt w:val="upperLetter"/>
      <w:lvlText w:val="(%2)"/>
      <w:lvlJc w:val="left"/>
      <w:pPr>
        <w:tabs>
          <w:tab w:val="num" w:pos="2250"/>
        </w:tabs>
        <w:ind w:left="2250" w:hanging="450"/>
      </w:pPr>
      <w:rPr>
        <w:rFonts w:hint="default"/>
      </w:rPr>
    </w:lvl>
    <w:lvl w:ilvl="2">
      <w:start w:val="1"/>
      <w:numFmt w:val="decimal"/>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4B647183"/>
    <w:multiLevelType w:val="hybridMultilevel"/>
    <w:tmpl w:val="36A4B85C"/>
    <w:lvl w:ilvl="0" w:tplc="41D299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B814919"/>
    <w:multiLevelType w:val="hybridMultilevel"/>
    <w:tmpl w:val="9768035A"/>
    <w:lvl w:ilvl="0" w:tplc="540231D2">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23B5892"/>
    <w:multiLevelType w:val="hybridMultilevel"/>
    <w:tmpl w:val="6138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45205"/>
    <w:multiLevelType w:val="hybridMultilevel"/>
    <w:tmpl w:val="81B6C0D4"/>
    <w:lvl w:ilvl="0" w:tplc="6C94F826">
      <w:start w:val="4"/>
      <w:numFmt w:val="lowerLetter"/>
      <w:lvlText w:val="(%1)"/>
      <w:lvlJc w:val="left"/>
      <w:pPr>
        <w:tabs>
          <w:tab w:val="num" w:pos="1440"/>
        </w:tabs>
        <w:ind w:left="144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51A74"/>
    <w:multiLevelType w:val="hybridMultilevel"/>
    <w:tmpl w:val="BA422E1A"/>
    <w:lvl w:ilvl="0" w:tplc="327080B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7" w15:restartNumberingAfterBreak="0">
    <w:nsid w:val="5EFB0A35"/>
    <w:multiLevelType w:val="hybridMultilevel"/>
    <w:tmpl w:val="68785EB6"/>
    <w:lvl w:ilvl="0" w:tplc="327080B4">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8" w15:restartNumberingAfterBreak="0">
    <w:nsid w:val="6CC63E3F"/>
    <w:multiLevelType w:val="hybridMultilevel"/>
    <w:tmpl w:val="67C8E91E"/>
    <w:lvl w:ilvl="0" w:tplc="327080B4">
      <w:start w:val="1"/>
      <w:numFmt w:val="lowerLetter"/>
      <w:lvlText w:val="(%1)"/>
      <w:lvlJc w:val="left"/>
      <w:pPr>
        <w:ind w:left="720" w:hanging="360"/>
      </w:pPr>
      <w:rPr>
        <w:rFonts w:hint="default"/>
      </w:rPr>
    </w:lvl>
    <w:lvl w:ilvl="1" w:tplc="327080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3462DD"/>
    <w:multiLevelType w:val="hybridMultilevel"/>
    <w:tmpl w:val="0FC2FE1E"/>
    <w:lvl w:ilvl="0" w:tplc="327080B4">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0" w15:restartNumberingAfterBreak="0">
    <w:nsid w:val="75911AC0"/>
    <w:multiLevelType w:val="hybridMultilevel"/>
    <w:tmpl w:val="2714923E"/>
    <w:lvl w:ilvl="0" w:tplc="EB7EF7B8">
      <w:start w:val="4"/>
      <w:numFmt w:val="lowerLetter"/>
      <w:lvlText w:val="(%1)"/>
      <w:lvlJc w:val="left"/>
      <w:pPr>
        <w:tabs>
          <w:tab w:val="num" w:pos="2160"/>
        </w:tabs>
        <w:ind w:left="2160" w:hanging="360"/>
      </w:pPr>
      <w:rPr>
        <w:rFonts w:hint="default"/>
        <w:color w:val="auto"/>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21" w15:restartNumberingAfterBreak="0">
    <w:nsid w:val="7A00273C"/>
    <w:multiLevelType w:val="hybridMultilevel"/>
    <w:tmpl w:val="DEAAB91A"/>
    <w:lvl w:ilvl="0" w:tplc="2714A16E">
      <w:start w:val="1"/>
      <w:numFmt w:val="upperLetter"/>
      <w:lvlText w:val="(%1)"/>
      <w:lvlJc w:val="left"/>
      <w:pPr>
        <w:tabs>
          <w:tab w:val="num" w:pos="810"/>
        </w:tabs>
        <w:ind w:left="810" w:hanging="450"/>
      </w:pPr>
      <w:rPr>
        <w:rFonts w:hint="default"/>
        <w:b/>
      </w:rPr>
    </w:lvl>
    <w:lvl w:ilvl="1" w:tplc="327080B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8C2534"/>
    <w:multiLevelType w:val="hybridMultilevel"/>
    <w:tmpl w:val="9F0E5C58"/>
    <w:lvl w:ilvl="0" w:tplc="E17E26E6">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num w:numId="1" w16cid:durableId="2034262525">
    <w:abstractNumId w:val="12"/>
  </w:num>
  <w:num w:numId="2" w16cid:durableId="1431468550">
    <w:abstractNumId w:val="3"/>
  </w:num>
  <w:num w:numId="3" w16cid:durableId="1585214066">
    <w:abstractNumId w:val="8"/>
  </w:num>
  <w:num w:numId="4" w16cid:durableId="520439612">
    <w:abstractNumId w:val="21"/>
  </w:num>
  <w:num w:numId="5" w16cid:durableId="1252088291">
    <w:abstractNumId w:val="1"/>
  </w:num>
  <w:num w:numId="6" w16cid:durableId="1159543971">
    <w:abstractNumId w:val="7"/>
  </w:num>
  <w:num w:numId="7" w16cid:durableId="1831406215">
    <w:abstractNumId w:val="4"/>
  </w:num>
  <w:num w:numId="8" w16cid:durableId="625087963">
    <w:abstractNumId w:val="11"/>
  </w:num>
  <w:num w:numId="9" w16cid:durableId="937560328">
    <w:abstractNumId w:val="0"/>
  </w:num>
  <w:num w:numId="10" w16cid:durableId="780026948">
    <w:abstractNumId w:val="6"/>
  </w:num>
  <w:num w:numId="11" w16cid:durableId="2138834738">
    <w:abstractNumId w:val="22"/>
  </w:num>
  <w:num w:numId="12" w16cid:durableId="216284461">
    <w:abstractNumId w:val="14"/>
  </w:num>
  <w:num w:numId="13" w16cid:durableId="797333742">
    <w:abstractNumId w:val="10"/>
  </w:num>
  <w:num w:numId="14" w16cid:durableId="1109003982">
    <w:abstractNumId w:val="2"/>
  </w:num>
  <w:num w:numId="15" w16cid:durableId="1841769882">
    <w:abstractNumId w:val="18"/>
  </w:num>
  <w:num w:numId="16" w16cid:durableId="1341808483">
    <w:abstractNumId w:val="16"/>
  </w:num>
  <w:num w:numId="17" w16cid:durableId="1663389486">
    <w:abstractNumId w:val="19"/>
  </w:num>
  <w:num w:numId="18" w16cid:durableId="327947034">
    <w:abstractNumId w:val="17"/>
  </w:num>
  <w:num w:numId="19" w16cid:durableId="178467110">
    <w:abstractNumId w:val="5"/>
  </w:num>
  <w:num w:numId="20" w16cid:durableId="196043034">
    <w:abstractNumId w:val="20"/>
  </w:num>
  <w:num w:numId="21" w16cid:durableId="616522276">
    <w:abstractNumId w:val="9"/>
  </w:num>
  <w:num w:numId="22" w16cid:durableId="1506434779">
    <w:abstractNumId w:val="13"/>
  </w:num>
  <w:num w:numId="23" w16cid:durableId="11542938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F1"/>
    <w:rsid w:val="00010C12"/>
    <w:rsid w:val="000150EF"/>
    <w:rsid w:val="00025110"/>
    <w:rsid w:val="0002644A"/>
    <w:rsid w:val="00032113"/>
    <w:rsid w:val="00033755"/>
    <w:rsid w:val="00037125"/>
    <w:rsid w:val="00042326"/>
    <w:rsid w:val="00045167"/>
    <w:rsid w:val="00045B54"/>
    <w:rsid w:val="0004687F"/>
    <w:rsid w:val="0007136D"/>
    <w:rsid w:val="0008463A"/>
    <w:rsid w:val="00091FA6"/>
    <w:rsid w:val="000930A1"/>
    <w:rsid w:val="00094B73"/>
    <w:rsid w:val="000A30FE"/>
    <w:rsid w:val="000A7A10"/>
    <w:rsid w:val="000B64C2"/>
    <w:rsid w:val="000B6502"/>
    <w:rsid w:val="000D307B"/>
    <w:rsid w:val="000E071A"/>
    <w:rsid w:val="000E68D7"/>
    <w:rsid w:val="000F15D1"/>
    <w:rsid w:val="000F5B01"/>
    <w:rsid w:val="0010155C"/>
    <w:rsid w:val="0011337E"/>
    <w:rsid w:val="00113BEE"/>
    <w:rsid w:val="00116C35"/>
    <w:rsid w:val="00147239"/>
    <w:rsid w:val="00147F03"/>
    <w:rsid w:val="00151D1D"/>
    <w:rsid w:val="00157CBD"/>
    <w:rsid w:val="001670A9"/>
    <w:rsid w:val="00175159"/>
    <w:rsid w:val="00175A29"/>
    <w:rsid w:val="00183A13"/>
    <w:rsid w:val="0018459E"/>
    <w:rsid w:val="0019180F"/>
    <w:rsid w:val="001926B3"/>
    <w:rsid w:val="00192F93"/>
    <w:rsid w:val="00194933"/>
    <w:rsid w:val="00196E65"/>
    <w:rsid w:val="001A0950"/>
    <w:rsid w:val="001A37ED"/>
    <w:rsid w:val="001A600F"/>
    <w:rsid w:val="001A79DC"/>
    <w:rsid w:val="001C14E7"/>
    <w:rsid w:val="001D4BA4"/>
    <w:rsid w:val="001E36F7"/>
    <w:rsid w:val="001E5CB0"/>
    <w:rsid w:val="001E7E55"/>
    <w:rsid w:val="001F0DC6"/>
    <w:rsid w:val="001F5BB4"/>
    <w:rsid w:val="00200264"/>
    <w:rsid w:val="00207FF4"/>
    <w:rsid w:val="002120EE"/>
    <w:rsid w:val="0021565F"/>
    <w:rsid w:val="00215ED7"/>
    <w:rsid w:val="0021763E"/>
    <w:rsid w:val="00217908"/>
    <w:rsid w:val="00225812"/>
    <w:rsid w:val="0023355B"/>
    <w:rsid w:val="00234040"/>
    <w:rsid w:val="0023557C"/>
    <w:rsid w:val="00236F37"/>
    <w:rsid w:val="0024110D"/>
    <w:rsid w:val="00245847"/>
    <w:rsid w:val="00247C67"/>
    <w:rsid w:val="00250F1D"/>
    <w:rsid w:val="002537FA"/>
    <w:rsid w:val="00261DE0"/>
    <w:rsid w:val="00270C8E"/>
    <w:rsid w:val="00275CD1"/>
    <w:rsid w:val="0028220E"/>
    <w:rsid w:val="002945EB"/>
    <w:rsid w:val="002A3BC6"/>
    <w:rsid w:val="002A60A8"/>
    <w:rsid w:val="002B3399"/>
    <w:rsid w:val="002B3D2E"/>
    <w:rsid w:val="002B5C04"/>
    <w:rsid w:val="002E08F9"/>
    <w:rsid w:val="002E62A0"/>
    <w:rsid w:val="00313B80"/>
    <w:rsid w:val="00316955"/>
    <w:rsid w:val="00317465"/>
    <w:rsid w:val="00317B74"/>
    <w:rsid w:val="00323434"/>
    <w:rsid w:val="00327644"/>
    <w:rsid w:val="00334133"/>
    <w:rsid w:val="00336354"/>
    <w:rsid w:val="00340AEE"/>
    <w:rsid w:val="003420DD"/>
    <w:rsid w:val="003459A6"/>
    <w:rsid w:val="003573BC"/>
    <w:rsid w:val="00365C3E"/>
    <w:rsid w:val="00365FD1"/>
    <w:rsid w:val="00366924"/>
    <w:rsid w:val="00377E14"/>
    <w:rsid w:val="00391F67"/>
    <w:rsid w:val="003A27D9"/>
    <w:rsid w:val="003A2C3C"/>
    <w:rsid w:val="003C5BF0"/>
    <w:rsid w:val="003D0C8A"/>
    <w:rsid w:val="003D631E"/>
    <w:rsid w:val="003D6A4F"/>
    <w:rsid w:val="003E06C4"/>
    <w:rsid w:val="003E3456"/>
    <w:rsid w:val="003E3CDE"/>
    <w:rsid w:val="003F3E7D"/>
    <w:rsid w:val="003F6111"/>
    <w:rsid w:val="003F6A0C"/>
    <w:rsid w:val="00401FBA"/>
    <w:rsid w:val="004044FA"/>
    <w:rsid w:val="00416409"/>
    <w:rsid w:val="00416E84"/>
    <w:rsid w:val="00421EAB"/>
    <w:rsid w:val="004263DF"/>
    <w:rsid w:val="00455F40"/>
    <w:rsid w:val="00457546"/>
    <w:rsid w:val="00461E8D"/>
    <w:rsid w:val="00461F0A"/>
    <w:rsid w:val="00470B13"/>
    <w:rsid w:val="00492451"/>
    <w:rsid w:val="00497900"/>
    <w:rsid w:val="004A05AA"/>
    <w:rsid w:val="004A2526"/>
    <w:rsid w:val="004B3817"/>
    <w:rsid w:val="004C1C78"/>
    <w:rsid w:val="004C6F92"/>
    <w:rsid w:val="004C775F"/>
    <w:rsid w:val="004D3F25"/>
    <w:rsid w:val="004D64F2"/>
    <w:rsid w:val="004D6F41"/>
    <w:rsid w:val="004E0A34"/>
    <w:rsid w:val="004E4207"/>
    <w:rsid w:val="004E57C7"/>
    <w:rsid w:val="004F27F5"/>
    <w:rsid w:val="00502551"/>
    <w:rsid w:val="005042E1"/>
    <w:rsid w:val="00510C89"/>
    <w:rsid w:val="00521CF9"/>
    <w:rsid w:val="00534A2B"/>
    <w:rsid w:val="005506D9"/>
    <w:rsid w:val="0055376E"/>
    <w:rsid w:val="00553B7A"/>
    <w:rsid w:val="0056183A"/>
    <w:rsid w:val="005645D2"/>
    <w:rsid w:val="0056780D"/>
    <w:rsid w:val="00573463"/>
    <w:rsid w:val="005745BD"/>
    <w:rsid w:val="00574FF4"/>
    <w:rsid w:val="005817C9"/>
    <w:rsid w:val="005834E7"/>
    <w:rsid w:val="00584FCE"/>
    <w:rsid w:val="00586DD4"/>
    <w:rsid w:val="00593162"/>
    <w:rsid w:val="00597E80"/>
    <w:rsid w:val="005A2F7D"/>
    <w:rsid w:val="005B3F08"/>
    <w:rsid w:val="005B4CE3"/>
    <w:rsid w:val="005D7CDC"/>
    <w:rsid w:val="005E3167"/>
    <w:rsid w:val="005E7476"/>
    <w:rsid w:val="006017DD"/>
    <w:rsid w:val="006021DB"/>
    <w:rsid w:val="00607979"/>
    <w:rsid w:val="00610F0F"/>
    <w:rsid w:val="006149A1"/>
    <w:rsid w:val="00615EE3"/>
    <w:rsid w:val="006307EB"/>
    <w:rsid w:val="00632952"/>
    <w:rsid w:val="006359BA"/>
    <w:rsid w:val="00636143"/>
    <w:rsid w:val="00641A23"/>
    <w:rsid w:val="006426BD"/>
    <w:rsid w:val="00644657"/>
    <w:rsid w:val="006543F6"/>
    <w:rsid w:val="0065748E"/>
    <w:rsid w:val="00663C1B"/>
    <w:rsid w:val="006646D9"/>
    <w:rsid w:val="006649FA"/>
    <w:rsid w:val="006655C5"/>
    <w:rsid w:val="00666849"/>
    <w:rsid w:val="006732BD"/>
    <w:rsid w:val="0067566E"/>
    <w:rsid w:val="006935C6"/>
    <w:rsid w:val="00694BC0"/>
    <w:rsid w:val="006B17C8"/>
    <w:rsid w:val="006C0343"/>
    <w:rsid w:val="006D27DC"/>
    <w:rsid w:val="006D6642"/>
    <w:rsid w:val="006E2239"/>
    <w:rsid w:val="006E3355"/>
    <w:rsid w:val="006E3C2E"/>
    <w:rsid w:val="006E52CE"/>
    <w:rsid w:val="006E6C1E"/>
    <w:rsid w:val="00717352"/>
    <w:rsid w:val="0071795B"/>
    <w:rsid w:val="00717BBC"/>
    <w:rsid w:val="00720F16"/>
    <w:rsid w:val="007222E0"/>
    <w:rsid w:val="00744AAE"/>
    <w:rsid w:val="00747F9E"/>
    <w:rsid w:val="00770759"/>
    <w:rsid w:val="00777780"/>
    <w:rsid w:val="007821B0"/>
    <w:rsid w:val="00786715"/>
    <w:rsid w:val="00787463"/>
    <w:rsid w:val="00793C69"/>
    <w:rsid w:val="007A5759"/>
    <w:rsid w:val="007A5EB9"/>
    <w:rsid w:val="007B45F8"/>
    <w:rsid w:val="007B5400"/>
    <w:rsid w:val="007B5FBB"/>
    <w:rsid w:val="007B6861"/>
    <w:rsid w:val="007B6AE9"/>
    <w:rsid w:val="007B721D"/>
    <w:rsid w:val="007D0907"/>
    <w:rsid w:val="007D42FD"/>
    <w:rsid w:val="007E0BBC"/>
    <w:rsid w:val="007E1604"/>
    <w:rsid w:val="007F1393"/>
    <w:rsid w:val="007F6127"/>
    <w:rsid w:val="008056FC"/>
    <w:rsid w:val="0081549B"/>
    <w:rsid w:val="00822E30"/>
    <w:rsid w:val="008233EE"/>
    <w:rsid w:val="00832429"/>
    <w:rsid w:val="0083599D"/>
    <w:rsid w:val="008365E3"/>
    <w:rsid w:val="00840403"/>
    <w:rsid w:val="00842A54"/>
    <w:rsid w:val="00853D5D"/>
    <w:rsid w:val="00865ECD"/>
    <w:rsid w:val="008759D3"/>
    <w:rsid w:val="00880BCA"/>
    <w:rsid w:val="00895C1C"/>
    <w:rsid w:val="008A0D7D"/>
    <w:rsid w:val="008A4AF0"/>
    <w:rsid w:val="008A6D06"/>
    <w:rsid w:val="008B71CA"/>
    <w:rsid w:val="008C5E8B"/>
    <w:rsid w:val="008D12AF"/>
    <w:rsid w:val="008D65A9"/>
    <w:rsid w:val="008D76C0"/>
    <w:rsid w:val="008E0785"/>
    <w:rsid w:val="008E0803"/>
    <w:rsid w:val="008F287B"/>
    <w:rsid w:val="008F52E6"/>
    <w:rsid w:val="008F63E0"/>
    <w:rsid w:val="008F79C4"/>
    <w:rsid w:val="009203BD"/>
    <w:rsid w:val="0092233F"/>
    <w:rsid w:val="009228AB"/>
    <w:rsid w:val="0093083F"/>
    <w:rsid w:val="0096467F"/>
    <w:rsid w:val="00970D92"/>
    <w:rsid w:val="009776C2"/>
    <w:rsid w:val="00980B58"/>
    <w:rsid w:val="00987ECF"/>
    <w:rsid w:val="009A2864"/>
    <w:rsid w:val="009B0C59"/>
    <w:rsid w:val="009B1441"/>
    <w:rsid w:val="009B1A2F"/>
    <w:rsid w:val="009B2ADB"/>
    <w:rsid w:val="009C1218"/>
    <w:rsid w:val="009C2427"/>
    <w:rsid w:val="009C44EA"/>
    <w:rsid w:val="009C59A9"/>
    <w:rsid w:val="009E3A09"/>
    <w:rsid w:val="009E7BBA"/>
    <w:rsid w:val="009F38D1"/>
    <w:rsid w:val="009F4ED8"/>
    <w:rsid w:val="009F6371"/>
    <w:rsid w:val="009F64F2"/>
    <w:rsid w:val="00A07021"/>
    <w:rsid w:val="00A10BB5"/>
    <w:rsid w:val="00A22259"/>
    <w:rsid w:val="00A32822"/>
    <w:rsid w:val="00A3390D"/>
    <w:rsid w:val="00A3435A"/>
    <w:rsid w:val="00A35D6C"/>
    <w:rsid w:val="00A457B6"/>
    <w:rsid w:val="00A50014"/>
    <w:rsid w:val="00A53720"/>
    <w:rsid w:val="00A55709"/>
    <w:rsid w:val="00A61EDF"/>
    <w:rsid w:val="00A667D3"/>
    <w:rsid w:val="00A71CCD"/>
    <w:rsid w:val="00A73046"/>
    <w:rsid w:val="00A807BC"/>
    <w:rsid w:val="00A81E92"/>
    <w:rsid w:val="00A84E68"/>
    <w:rsid w:val="00A8586D"/>
    <w:rsid w:val="00A905D5"/>
    <w:rsid w:val="00A90FD6"/>
    <w:rsid w:val="00AA0303"/>
    <w:rsid w:val="00AA2BB8"/>
    <w:rsid w:val="00AA5174"/>
    <w:rsid w:val="00AB2075"/>
    <w:rsid w:val="00AD0DE8"/>
    <w:rsid w:val="00AD1039"/>
    <w:rsid w:val="00AE07D1"/>
    <w:rsid w:val="00AF5E75"/>
    <w:rsid w:val="00B02E90"/>
    <w:rsid w:val="00B11EC3"/>
    <w:rsid w:val="00B21FED"/>
    <w:rsid w:val="00B33B18"/>
    <w:rsid w:val="00B634A5"/>
    <w:rsid w:val="00B7043B"/>
    <w:rsid w:val="00B73301"/>
    <w:rsid w:val="00B76568"/>
    <w:rsid w:val="00B77370"/>
    <w:rsid w:val="00B81EFB"/>
    <w:rsid w:val="00BA3A06"/>
    <w:rsid w:val="00BB437A"/>
    <w:rsid w:val="00BC2C15"/>
    <w:rsid w:val="00BD7DDB"/>
    <w:rsid w:val="00BE67F1"/>
    <w:rsid w:val="00BF4B90"/>
    <w:rsid w:val="00BF5F3E"/>
    <w:rsid w:val="00C02DCB"/>
    <w:rsid w:val="00C03735"/>
    <w:rsid w:val="00C15CF2"/>
    <w:rsid w:val="00C16765"/>
    <w:rsid w:val="00C22B79"/>
    <w:rsid w:val="00C40FD2"/>
    <w:rsid w:val="00C61500"/>
    <w:rsid w:val="00C632E6"/>
    <w:rsid w:val="00C64D6D"/>
    <w:rsid w:val="00C7576E"/>
    <w:rsid w:val="00C85CE5"/>
    <w:rsid w:val="00C97BF9"/>
    <w:rsid w:val="00CA0857"/>
    <w:rsid w:val="00CA2B7C"/>
    <w:rsid w:val="00CA35C7"/>
    <w:rsid w:val="00CA6227"/>
    <w:rsid w:val="00CB0191"/>
    <w:rsid w:val="00CB0500"/>
    <w:rsid w:val="00CB60CB"/>
    <w:rsid w:val="00CB7BC4"/>
    <w:rsid w:val="00CC12DE"/>
    <w:rsid w:val="00CC1AC9"/>
    <w:rsid w:val="00CD315B"/>
    <w:rsid w:val="00CE097B"/>
    <w:rsid w:val="00CE226C"/>
    <w:rsid w:val="00CE5417"/>
    <w:rsid w:val="00CF14D6"/>
    <w:rsid w:val="00CF473D"/>
    <w:rsid w:val="00CF55C6"/>
    <w:rsid w:val="00D05E99"/>
    <w:rsid w:val="00D061AD"/>
    <w:rsid w:val="00D25D85"/>
    <w:rsid w:val="00D31102"/>
    <w:rsid w:val="00D32F7F"/>
    <w:rsid w:val="00D3353D"/>
    <w:rsid w:val="00D4018F"/>
    <w:rsid w:val="00D534D4"/>
    <w:rsid w:val="00D56628"/>
    <w:rsid w:val="00D6274F"/>
    <w:rsid w:val="00D70424"/>
    <w:rsid w:val="00D71720"/>
    <w:rsid w:val="00D855E6"/>
    <w:rsid w:val="00D879BD"/>
    <w:rsid w:val="00D91965"/>
    <w:rsid w:val="00D9511A"/>
    <w:rsid w:val="00DA121A"/>
    <w:rsid w:val="00DA136B"/>
    <w:rsid w:val="00DA2DD1"/>
    <w:rsid w:val="00DA6B0D"/>
    <w:rsid w:val="00DA7CE6"/>
    <w:rsid w:val="00DA7EA0"/>
    <w:rsid w:val="00DB5686"/>
    <w:rsid w:val="00DC0747"/>
    <w:rsid w:val="00DC2968"/>
    <w:rsid w:val="00DD2031"/>
    <w:rsid w:val="00DD31F1"/>
    <w:rsid w:val="00DD5423"/>
    <w:rsid w:val="00DE670F"/>
    <w:rsid w:val="00DE67F4"/>
    <w:rsid w:val="00DF1CB0"/>
    <w:rsid w:val="00DF61D8"/>
    <w:rsid w:val="00E06B05"/>
    <w:rsid w:val="00E20580"/>
    <w:rsid w:val="00E243DC"/>
    <w:rsid w:val="00E4241D"/>
    <w:rsid w:val="00E445E6"/>
    <w:rsid w:val="00E47A1C"/>
    <w:rsid w:val="00E73E92"/>
    <w:rsid w:val="00E7794A"/>
    <w:rsid w:val="00E8366B"/>
    <w:rsid w:val="00E83D45"/>
    <w:rsid w:val="00EA2645"/>
    <w:rsid w:val="00EB1BD8"/>
    <w:rsid w:val="00EC28F5"/>
    <w:rsid w:val="00ED7E03"/>
    <w:rsid w:val="00EE1DB9"/>
    <w:rsid w:val="00F24A76"/>
    <w:rsid w:val="00F2524D"/>
    <w:rsid w:val="00F30FCC"/>
    <w:rsid w:val="00F33990"/>
    <w:rsid w:val="00F3644B"/>
    <w:rsid w:val="00F40330"/>
    <w:rsid w:val="00F50D0F"/>
    <w:rsid w:val="00F60435"/>
    <w:rsid w:val="00F62182"/>
    <w:rsid w:val="00F6477C"/>
    <w:rsid w:val="00F67BB7"/>
    <w:rsid w:val="00F74FF8"/>
    <w:rsid w:val="00F755E5"/>
    <w:rsid w:val="00F858B8"/>
    <w:rsid w:val="00F86E62"/>
    <w:rsid w:val="00F91AE4"/>
    <w:rsid w:val="00FA2F64"/>
    <w:rsid w:val="00FA38B5"/>
    <w:rsid w:val="00FB729F"/>
    <w:rsid w:val="00FD5396"/>
    <w:rsid w:val="00FD7C60"/>
    <w:rsid w:val="00FE18A2"/>
    <w:rsid w:val="00FE3EE8"/>
    <w:rsid w:val="00FE54EA"/>
    <w:rsid w:val="00FF1BB9"/>
    <w:rsid w:val="00FF202E"/>
    <w:rsid w:val="00FF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8709C"/>
  <w15:docId w15:val="{63C5237E-2C90-4A74-ACE2-45AB8DAA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4ED8"/>
    <w:pPr>
      <w:tabs>
        <w:tab w:val="center" w:pos="4320"/>
        <w:tab w:val="right" w:pos="8640"/>
      </w:tabs>
    </w:pPr>
  </w:style>
  <w:style w:type="paragraph" w:styleId="Footer">
    <w:name w:val="footer"/>
    <w:basedOn w:val="Normal"/>
    <w:rsid w:val="009F4ED8"/>
    <w:pPr>
      <w:tabs>
        <w:tab w:val="center" w:pos="4320"/>
        <w:tab w:val="right" w:pos="8640"/>
      </w:tabs>
    </w:pPr>
  </w:style>
  <w:style w:type="character" w:styleId="PageNumber">
    <w:name w:val="page number"/>
    <w:basedOn w:val="DefaultParagraphFont"/>
    <w:rsid w:val="009F4ED8"/>
  </w:style>
  <w:style w:type="paragraph" w:styleId="BalloonText">
    <w:name w:val="Balloon Text"/>
    <w:basedOn w:val="Normal"/>
    <w:link w:val="BalloonTextChar"/>
    <w:rsid w:val="00CC12DE"/>
    <w:rPr>
      <w:rFonts w:ascii="Tahoma" w:hAnsi="Tahoma" w:cs="Tahoma"/>
      <w:sz w:val="16"/>
      <w:szCs w:val="16"/>
    </w:rPr>
  </w:style>
  <w:style w:type="character" w:customStyle="1" w:styleId="BalloonTextChar">
    <w:name w:val="Balloon Text Char"/>
    <w:link w:val="BalloonText"/>
    <w:rsid w:val="00CC12DE"/>
    <w:rPr>
      <w:rFonts w:ascii="Tahoma" w:hAnsi="Tahoma" w:cs="Tahoma"/>
      <w:sz w:val="16"/>
      <w:szCs w:val="16"/>
    </w:rPr>
  </w:style>
  <w:style w:type="paragraph" w:styleId="ListParagraph">
    <w:name w:val="List Paragraph"/>
    <w:basedOn w:val="Normal"/>
    <w:uiPriority w:val="34"/>
    <w:qFormat/>
    <w:rsid w:val="00157CBD"/>
    <w:pPr>
      <w:ind w:left="720"/>
    </w:pPr>
  </w:style>
  <w:style w:type="character" w:styleId="CommentReference">
    <w:name w:val="annotation reference"/>
    <w:basedOn w:val="DefaultParagraphFont"/>
    <w:semiHidden/>
    <w:unhideWhenUsed/>
    <w:rsid w:val="00E8366B"/>
    <w:rPr>
      <w:sz w:val="16"/>
      <w:szCs w:val="16"/>
    </w:rPr>
  </w:style>
  <w:style w:type="paragraph" w:styleId="CommentText">
    <w:name w:val="annotation text"/>
    <w:basedOn w:val="Normal"/>
    <w:link w:val="CommentTextChar"/>
    <w:semiHidden/>
    <w:unhideWhenUsed/>
    <w:rsid w:val="00E8366B"/>
    <w:rPr>
      <w:sz w:val="20"/>
      <w:szCs w:val="20"/>
    </w:rPr>
  </w:style>
  <w:style w:type="character" w:customStyle="1" w:styleId="CommentTextChar">
    <w:name w:val="Comment Text Char"/>
    <w:basedOn w:val="DefaultParagraphFont"/>
    <w:link w:val="CommentText"/>
    <w:semiHidden/>
    <w:rsid w:val="00E8366B"/>
  </w:style>
  <w:style w:type="paragraph" w:styleId="CommentSubject">
    <w:name w:val="annotation subject"/>
    <w:basedOn w:val="CommentText"/>
    <w:next w:val="CommentText"/>
    <w:link w:val="CommentSubjectChar"/>
    <w:semiHidden/>
    <w:unhideWhenUsed/>
    <w:rsid w:val="00E8366B"/>
    <w:rPr>
      <w:b/>
      <w:bCs/>
    </w:rPr>
  </w:style>
  <w:style w:type="character" w:customStyle="1" w:styleId="CommentSubjectChar">
    <w:name w:val="Comment Subject Char"/>
    <w:basedOn w:val="CommentTextChar"/>
    <w:link w:val="CommentSubject"/>
    <w:semiHidden/>
    <w:rsid w:val="00E836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FCFE3-AB24-4073-A949-B995E9C6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Tri-County Senior Golfers Association By-Laws</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Tri-County Senior Golfers Association By-Laws</dc:title>
  <dc:creator>Bill and Nancy Lynn</dc:creator>
  <cp:lastModifiedBy>Billy Hatchell</cp:lastModifiedBy>
  <cp:revision>2</cp:revision>
  <cp:lastPrinted>2025-02-17T21:31:00Z</cp:lastPrinted>
  <dcterms:created xsi:type="dcterms:W3CDTF">2025-07-15T19:15:00Z</dcterms:created>
  <dcterms:modified xsi:type="dcterms:W3CDTF">2025-07-15T19:15:00Z</dcterms:modified>
</cp:coreProperties>
</file>