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7D268EDA" w14:textId="77777777" w:rsidR="00F550DF" w:rsidRPr="00D90C35" w:rsidRDefault="00F550DF" w:rsidP="00D90C35">
      <w:pPr>
        <w:jc w:val="center"/>
        <w:rPr>
          <w:rFonts w:ascii="Times New Roman" w:hAnsi="Times New Roman" w:cs="Times New Roman"/>
          <w:b/>
          <w:bCs/>
          <w:sz w:val="28"/>
          <w:szCs w:val="28"/>
        </w:rPr>
      </w:pPr>
      <w:r w:rsidRPr="00D90C35">
        <w:rPr>
          <w:rFonts w:ascii="Times New Roman" w:hAnsi="Times New Roman" w:cs="Times New Roman"/>
          <w:b/>
          <w:bCs/>
          <w:sz w:val="28"/>
          <w:szCs w:val="28"/>
        </w:rPr>
        <w:t>Escape Room Activity: Breaking the Curse of the Lost Coin</w:t>
      </w:r>
    </w:p>
    <w:p w14:paraId="2D8161C5" w14:textId="5D9CF657" w:rsidR="000163BB" w:rsidRPr="00D90C35" w:rsidRDefault="000163BB" w:rsidP="00D90C35">
      <w:pPr>
        <w:jc w:val="center"/>
        <w:rPr>
          <w:rFonts w:ascii="Times New Roman" w:hAnsi="Times New Roman" w:cs="Times New Roman"/>
          <w:b/>
          <w:bCs/>
          <w:sz w:val="28"/>
          <w:szCs w:val="28"/>
        </w:rPr>
      </w:pPr>
      <w:r w:rsidRPr="00D90C35">
        <w:rPr>
          <w:rFonts w:ascii="Times New Roman" w:hAnsi="Times New Roman" w:cs="Times New Roman"/>
          <w:b/>
          <w:bCs/>
          <w:sz w:val="28"/>
          <w:szCs w:val="28"/>
        </w:rPr>
        <w:t>The Haunted Chronicles</w:t>
      </w:r>
    </w:p>
    <w:p w14:paraId="556E0F1C" w14:textId="6C747E34" w:rsidR="000163BB" w:rsidRPr="00D90C35" w:rsidRDefault="000163BB" w:rsidP="00D90C35">
      <w:pPr>
        <w:jc w:val="center"/>
        <w:rPr>
          <w:rFonts w:ascii="Times New Roman" w:hAnsi="Times New Roman" w:cs="Times New Roman"/>
          <w:b/>
          <w:bCs/>
          <w:sz w:val="28"/>
          <w:szCs w:val="28"/>
        </w:rPr>
      </w:pPr>
      <w:r w:rsidRPr="00D90C35">
        <w:rPr>
          <w:rFonts w:ascii="Times New Roman" w:hAnsi="Times New Roman" w:cs="Times New Roman"/>
          <w:b/>
          <w:bCs/>
          <w:sz w:val="28"/>
          <w:szCs w:val="28"/>
        </w:rPr>
        <w:t>Age Level</w:t>
      </w:r>
      <w:r w:rsidR="00F550DF" w:rsidRPr="00D90C35">
        <w:rPr>
          <w:rFonts w:ascii="Times New Roman" w:hAnsi="Times New Roman" w:cs="Times New Roman"/>
          <w:sz w:val="28"/>
          <w:szCs w:val="28"/>
        </w:rPr>
        <w:t xml:space="preserve">: </w:t>
      </w:r>
      <w:r w:rsidR="00D90C35" w:rsidRPr="00D90C35">
        <w:rPr>
          <w:rFonts w:ascii="Times New Roman" w:hAnsi="Times New Roman" w:cs="Times New Roman"/>
          <w:sz w:val="28"/>
          <w:szCs w:val="28"/>
        </w:rPr>
        <w:t>9-13</w:t>
      </w:r>
      <w:r w:rsidR="00F550DF" w:rsidRPr="00D90C35">
        <w:rPr>
          <w:rFonts w:ascii="Times New Roman" w:hAnsi="Times New Roman" w:cs="Times New Roman"/>
          <w:sz w:val="28"/>
          <w:szCs w:val="28"/>
        </w:rPr>
        <w:br/>
      </w:r>
    </w:p>
    <w:p w14:paraId="4B432BF8" w14:textId="7A469064" w:rsidR="00F550DF" w:rsidRPr="00D90C35" w:rsidRDefault="00F550DF" w:rsidP="00F550DF">
      <w:pPr>
        <w:rPr>
          <w:rFonts w:ascii="Times New Roman" w:hAnsi="Times New Roman" w:cs="Times New Roman"/>
        </w:rPr>
      </w:pPr>
      <w:r w:rsidRPr="00D90C35">
        <w:rPr>
          <w:rFonts w:ascii="Times New Roman" w:hAnsi="Times New Roman" w:cs="Times New Roman"/>
          <w:b/>
          <w:bCs/>
        </w:rPr>
        <w:t>Time Required</w:t>
      </w:r>
      <w:r w:rsidRPr="00D90C35">
        <w:rPr>
          <w:rFonts w:ascii="Times New Roman" w:hAnsi="Times New Roman" w:cs="Times New Roman"/>
        </w:rPr>
        <w:t>: 45-60 minutes</w:t>
      </w:r>
      <w:r w:rsidRPr="00D90C35">
        <w:rPr>
          <w:rFonts w:ascii="Times New Roman" w:hAnsi="Times New Roman" w:cs="Times New Roman"/>
        </w:rPr>
        <w:br/>
      </w:r>
      <w:r w:rsidRPr="00D90C35">
        <w:rPr>
          <w:rFonts w:ascii="Times New Roman" w:hAnsi="Times New Roman" w:cs="Times New Roman"/>
          <w:b/>
          <w:bCs/>
        </w:rPr>
        <w:t>Group Size</w:t>
      </w:r>
      <w:r w:rsidRPr="00D90C35">
        <w:rPr>
          <w:rFonts w:ascii="Times New Roman" w:hAnsi="Times New Roman" w:cs="Times New Roman"/>
        </w:rPr>
        <w:t>: 4-6 students per group</w:t>
      </w:r>
      <w:r w:rsidRPr="00D90C35">
        <w:rPr>
          <w:rFonts w:ascii="Times New Roman" w:hAnsi="Times New Roman" w:cs="Times New Roman"/>
        </w:rPr>
        <w:br/>
      </w:r>
      <w:r w:rsidRPr="00D90C35">
        <w:rPr>
          <w:rFonts w:ascii="Times New Roman" w:hAnsi="Times New Roman" w:cs="Times New Roman"/>
          <w:b/>
          <w:bCs/>
        </w:rPr>
        <w:t>Objective</w:t>
      </w:r>
      <w:r w:rsidRPr="00D90C35">
        <w:rPr>
          <w:rFonts w:ascii="Times New Roman" w:hAnsi="Times New Roman" w:cs="Times New Roman"/>
        </w:rPr>
        <w:t>: Work together to solve puzzles and find clues to “break the curse” and escape the cursed town within the time limit.</w:t>
      </w:r>
    </w:p>
    <w:p w14:paraId="6AFA9CC9" w14:textId="77777777" w:rsidR="00F550DF" w:rsidRPr="00D90C35" w:rsidRDefault="00C91A06" w:rsidP="00F550DF">
      <w:pPr>
        <w:rPr>
          <w:rFonts w:ascii="Times New Roman" w:hAnsi="Times New Roman" w:cs="Times New Roman"/>
        </w:rPr>
      </w:pPr>
      <w:r w:rsidRPr="00D90C35">
        <w:rPr>
          <w:rFonts w:ascii="Times New Roman" w:hAnsi="Times New Roman" w:cs="Times New Roman"/>
        </w:rPr>
        <w:pict w14:anchorId="5AC0E34D">
          <v:rect id="_x0000_i1025" style="width:0;height:1.5pt" o:hralign="center" o:hrstd="t" o:hr="t" fillcolor="#a0a0a0" stroked="f"/>
        </w:pict>
      </w:r>
    </w:p>
    <w:p w14:paraId="2B5DC71A" w14:textId="77777777" w:rsidR="00F550DF" w:rsidRPr="00D90C35" w:rsidRDefault="00F550DF" w:rsidP="00F550DF">
      <w:pPr>
        <w:rPr>
          <w:rFonts w:ascii="Times New Roman" w:hAnsi="Times New Roman" w:cs="Times New Roman"/>
          <w:b/>
          <w:bCs/>
        </w:rPr>
      </w:pPr>
      <w:r w:rsidRPr="00D90C35">
        <w:rPr>
          <w:rFonts w:ascii="Times New Roman" w:hAnsi="Times New Roman" w:cs="Times New Roman"/>
          <w:b/>
          <w:bCs/>
        </w:rPr>
        <w:t>Supplies Needed:</w:t>
      </w:r>
    </w:p>
    <w:p w14:paraId="47AC027E" w14:textId="77777777" w:rsidR="00F550DF" w:rsidRPr="00D90C35" w:rsidRDefault="00F550DF" w:rsidP="00F550DF">
      <w:pPr>
        <w:numPr>
          <w:ilvl w:val="0"/>
          <w:numId w:val="1"/>
        </w:numPr>
        <w:rPr>
          <w:rFonts w:ascii="Times New Roman" w:hAnsi="Times New Roman" w:cs="Times New Roman"/>
        </w:rPr>
      </w:pPr>
      <w:r w:rsidRPr="00D90C35">
        <w:rPr>
          <w:rFonts w:ascii="Times New Roman" w:hAnsi="Times New Roman" w:cs="Times New Roman"/>
          <w:b/>
          <w:bCs/>
        </w:rPr>
        <w:t>Printed Clue Cards</w:t>
      </w:r>
      <w:r w:rsidRPr="00D90C35">
        <w:rPr>
          <w:rFonts w:ascii="Times New Roman" w:hAnsi="Times New Roman" w:cs="Times New Roman"/>
        </w:rPr>
        <w:t xml:space="preserve"> (see below for details on each clue).</w:t>
      </w:r>
    </w:p>
    <w:p w14:paraId="2CE871A5" w14:textId="77777777" w:rsidR="00F550DF" w:rsidRPr="00D90C35" w:rsidRDefault="00F550DF" w:rsidP="00F550DF">
      <w:pPr>
        <w:numPr>
          <w:ilvl w:val="0"/>
          <w:numId w:val="1"/>
        </w:numPr>
        <w:rPr>
          <w:rFonts w:ascii="Times New Roman" w:hAnsi="Times New Roman" w:cs="Times New Roman"/>
        </w:rPr>
      </w:pPr>
      <w:r w:rsidRPr="00D90C35">
        <w:rPr>
          <w:rFonts w:ascii="Times New Roman" w:hAnsi="Times New Roman" w:cs="Times New Roman"/>
          <w:b/>
          <w:bCs/>
        </w:rPr>
        <w:t>Envelopes</w:t>
      </w:r>
      <w:r w:rsidRPr="00D90C35">
        <w:rPr>
          <w:rFonts w:ascii="Times New Roman" w:hAnsi="Times New Roman" w:cs="Times New Roman"/>
        </w:rPr>
        <w:t xml:space="preserve"> (to hide the clues).</w:t>
      </w:r>
    </w:p>
    <w:p w14:paraId="6C5C808F" w14:textId="77777777" w:rsidR="00F550DF" w:rsidRPr="00D90C35" w:rsidRDefault="00F550DF" w:rsidP="00F550DF">
      <w:pPr>
        <w:numPr>
          <w:ilvl w:val="0"/>
          <w:numId w:val="1"/>
        </w:numPr>
        <w:rPr>
          <w:rFonts w:ascii="Times New Roman" w:hAnsi="Times New Roman" w:cs="Times New Roman"/>
        </w:rPr>
      </w:pPr>
      <w:r w:rsidRPr="00D90C35">
        <w:rPr>
          <w:rFonts w:ascii="Times New Roman" w:hAnsi="Times New Roman" w:cs="Times New Roman"/>
          <w:b/>
          <w:bCs/>
        </w:rPr>
        <w:t>Locks and Lockboxes</w:t>
      </w:r>
      <w:r w:rsidRPr="00D90C35">
        <w:rPr>
          <w:rFonts w:ascii="Times New Roman" w:hAnsi="Times New Roman" w:cs="Times New Roman"/>
        </w:rPr>
        <w:t xml:space="preserve"> (combination or key locks for the lockboxes where clues are hidden).</w:t>
      </w:r>
    </w:p>
    <w:p w14:paraId="33BCE1F0" w14:textId="77777777" w:rsidR="00F550DF" w:rsidRPr="00D90C35" w:rsidRDefault="00F550DF" w:rsidP="00F550DF">
      <w:pPr>
        <w:numPr>
          <w:ilvl w:val="0"/>
          <w:numId w:val="1"/>
        </w:numPr>
        <w:rPr>
          <w:rFonts w:ascii="Times New Roman" w:hAnsi="Times New Roman" w:cs="Times New Roman"/>
        </w:rPr>
      </w:pPr>
      <w:r w:rsidRPr="00D90C35">
        <w:rPr>
          <w:rFonts w:ascii="Times New Roman" w:hAnsi="Times New Roman" w:cs="Times New Roman"/>
          <w:b/>
          <w:bCs/>
        </w:rPr>
        <w:t>Keys</w:t>
      </w:r>
      <w:r w:rsidRPr="00D90C35">
        <w:rPr>
          <w:rFonts w:ascii="Times New Roman" w:hAnsi="Times New Roman" w:cs="Times New Roman"/>
        </w:rPr>
        <w:t xml:space="preserve"> (to open locked items).</w:t>
      </w:r>
    </w:p>
    <w:p w14:paraId="703494EB" w14:textId="77777777" w:rsidR="00F550DF" w:rsidRPr="00D90C35" w:rsidRDefault="00F550DF" w:rsidP="00F550DF">
      <w:pPr>
        <w:numPr>
          <w:ilvl w:val="0"/>
          <w:numId w:val="1"/>
        </w:numPr>
        <w:rPr>
          <w:rFonts w:ascii="Times New Roman" w:hAnsi="Times New Roman" w:cs="Times New Roman"/>
        </w:rPr>
      </w:pPr>
      <w:r w:rsidRPr="00D90C35">
        <w:rPr>
          <w:rFonts w:ascii="Times New Roman" w:hAnsi="Times New Roman" w:cs="Times New Roman"/>
          <w:b/>
          <w:bCs/>
        </w:rPr>
        <w:t>Flashlights</w:t>
      </w:r>
      <w:r w:rsidRPr="00D90C35">
        <w:rPr>
          <w:rFonts w:ascii="Times New Roman" w:hAnsi="Times New Roman" w:cs="Times New Roman"/>
        </w:rPr>
        <w:t xml:space="preserve"> (optional, to add atmosphere and require students to search for clues in dark areas).</w:t>
      </w:r>
    </w:p>
    <w:p w14:paraId="2C41E852" w14:textId="77777777" w:rsidR="00F550DF" w:rsidRPr="00D90C35" w:rsidRDefault="00F550DF" w:rsidP="00F550DF">
      <w:pPr>
        <w:numPr>
          <w:ilvl w:val="0"/>
          <w:numId w:val="1"/>
        </w:numPr>
        <w:rPr>
          <w:rFonts w:ascii="Times New Roman" w:hAnsi="Times New Roman" w:cs="Times New Roman"/>
        </w:rPr>
      </w:pPr>
      <w:r w:rsidRPr="00D90C35">
        <w:rPr>
          <w:rFonts w:ascii="Times New Roman" w:hAnsi="Times New Roman" w:cs="Times New Roman"/>
          <w:b/>
          <w:bCs/>
        </w:rPr>
        <w:t>Fake Coin or Replica Coin</w:t>
      </w:r>
      <w:r w:rsidRPr="00D90C35">
        <w:rPr>
          <w:rFonts w:ascii="Times New Roman" w:hAnsi="Times New Roman" w:cs="Times New Roman"/>
        </w:rPr>
        <w:t xml:space="preserve"> (to represent the cursed coin in the final step).</w:t>
      </w:r>
    </w:p>
    <w:p w14:paraId="777A4975" w14:textId="77777777" w:rsidR="00F550DF" w:rsidRPr="00D90C35" w:rsidRDefault="00F550DF" w:rsidP="00F550DF">
      <w:pPr>
        <w:numPr>
          <w:ilvl w:val="0"/>
          <w:numId w:val="1"/>
        </w:numPr>
        <w:rPr>
          <w:rFonts w:ascii="Times New Roman" w:hAnsi="Times New Roman" w:cs="Times New Roman"/>
        </w:rPr>
      </w:pPr>
      <w:r w:rsidRPr="00D90C35">
        <w:rPr>
          <w:rFonts w:ascii="Times New Roman" w:hAnsi="Times New Roman" w:cs="Times New Roman"/>
          <w:b/>
          <w:bCs/>
        </w:rPr>
        <w:t>Clock/Timer</w:t>
      </w:r>
      <w:r w:rsidRPr="00D90C35">
        <w:rPr>
          <w:rFonts w:ascii="Times New Roman" w:hAnsi="Times New Roman" w:cs="Times New Roman"/>
        </w:rPr>
        <w:t xml:space="preserve"> (to time the escape room activity).</w:t>
      </w:r>
    </w:p>
    <w:p w14:paraId="29610C22" w14:textId="77777777" w:rsidR="00F550DF" w:rsidRPr="00D90C35" w:rsidRDefault="00F550DF" w:rsidP="00F550DF">
      <w:pPr>
        <w:numPr>
          <w:ilvl w:val="0"/>
          <w:numId w:val="1"/>
        </w:numPr>
        <w:rPr>
          <w:rFonts w:ascii="Times New Roman" w:hAnsi="Times New Roman" w:cs="Times New Roman"/>
        </w:rPr>
      </w:pPr>
      <w:r w:rsidRPr="00D90C35">
        <w:rPr>
          <w:rFonts w:ascii="Times New Roman" w:hAnsi="Times New Roman" w:cs="Times New Roman"/>
          <w:b/>
          <w:bCs/>
        </w:rPr>
        <w:t>Blacklight Pen/Invisible Ink Pen</w:t>
      </w:r>
      <w:r w:rsidRPr="00D90C35">
        <w:rPr>
          <w:rFonts w:ascii="Times New Roman" w:hAnsi="Times New Roman" w:cs="Times New Roman"/>
        </w:rPr>
        <w:t xml:space="preserve"> (for writing hidden messages on some clues that can only be seen with blacklight).</w:t>
      </w:r>
    </w:p>
    <w:p w14:paraId="0B1B4D4C" w14:textId="77777777" w:rsidR="00F550DF" w:rsidRPr="00D90C35" w:rsidRDefault="00F550DF" w:rsidP="00F550DF">
      <w:pPr>
        <w:numPr>
          <w:ilvl w:val="0"/>
          <w:numId w:val="1"/>
        </w:numPr>
        <w:rPr>
          <w:rFonts w:ascii="Times New Roman" w:hAnsi="Times New Roman" w:cs="Times New Roman"/>
        </w:rPr>
      </w:pPr>
      <w:r w:rsidRPr="00D90C35">
        <w:rPr>
          <w:rFonts w:ascii="Times New Roman" w:hAnsi="Times New Roman" w:cs="Times New Roman"/>
          <w:b/>
          <w:bCs/>
        </w:rPr>
        <w:t>Book-related decorations</w:t>
      </w:r>
      <w:r w:rsidRPr="00D90C35">
        <w:rPr>
          <w:rFonts w:ascii="Times New Roman" w:hAnsi="Times New Roman" w:cs="Times New Roman"/>
        </w:rPr>
        <w:t xml:space="preserve"> (optional, to set the atmosphere: posters of abandoned towns, old-looking artifacts, etc.).</w:t>
      </w:r>
    </w:p>
    <w:p w14:paraId="31710107" w14:textId="77777777" w:rsidR="00F550DF" w:rsidRPr="00D90C35" w:rsidRDefault="00C91A06" w:rsidP="00F550DF">
      <w:pPr>
        <w:rPr>
          <w:rFonts w:ascii="Times New Roman" w:hAnsi="Times New Roman" w:cs="Times New Roman"/>
        </w:rPr>
      </w:pPr>
      <w:r w:rsidRPr="00D90C35">
        <w:rPr>
          <w:rFonts w:ascii="Times New Roman" w:hAnsi="Times New Roman" w:cs="Times New Roman"/>
        </w:rPr>
        <w:pict w14:anchorId="34DCEF0B">
          <v:rect id="_x0000_i1026" style="width:0;height:1.5pt" o:hralign="center" o:hrstd="t" o:hr="t" fillcolor="#a0a0a0" stroked="f"/>
        </w:pict>
      </w:r>
    </w:p>
    <w:p w14:paraId="574127A8" w14:textId="77777777" w:rsidR="00F550DF" w:rsidRPr="00D90C35" w:rsidRDefault="00F550DF" w:rsidP="00F550DF">
      <w:pPr>
        <w:rPr>
          <w:rFonts w:ascii="Times New Roman" w:hAnsi="Times New Roman" w:cs="Times New Roman"/>
          <w:b/>
          <w:bCs/>
        </w:rPr>
      </w:pPr>
      <w:r w:rsidRPr="00D90C35">
        <w:rPr>
          <w:rFonts w:ascii="Times New Roman" w:hAnsi="Times New Roman" w:cs="Times New Roman"/>
          <w:b/>
          <w:bCs/>
        </w:rPr>
        <w:t>Setting Up:</w:t>
      </w:r>
    </w:p>
    <w:p w14:paraId="799B481F" w14:textId="77777777" w:rsidR="00F550DF" w:rsidRPr="00D90C35" w:rsidRDefault="00F550DF" w:rsidP="00F550DF">
      <w:pPr>
        <w:numPr>
          <w:ilvl w:val="0"/>
          <w:numId w:val="2"/>
        </w:numPr>
        <w:rPr>
          <w:rFonts w:ascii="Times New Roman" w:hAnsi="Times New Roman" w:cs="Times New Roman"/>
        </w:rPr>
      </w:pPr>
      <w:r w:rsidRPr="00D90C35">
        <w:rPr>
          <w:rFonts w:ascii="Times New Roman" w:hAnsi="Times New Roman" w:cs="Times New Roman"/>
        </w:rPr>
        <w:t xml:space="preserve">Divide the classroom or space into “stations” or “rooms” representing key locations from </w:t>
      </w:r>
      <w:r w:rsidRPr="00D90C35">
        <w:rPr>
          <w:rFonts w:ascii="Times New Roman" w:hAnsi="Times New Roman" w:cs="Times New Roman"/>
          <w:i/>
          <w:iCs/>
        </w:rPr>
        <w:t>Curse of the Lost Coin</w:t>
      </w:r>
      <w:r w:rsidRPr="00D90C35">
        <w:rPr>
          <w:rFonts w:ascii="Times New Roman" w:hAnsi="Times New Roman" w:cs="Times New Roman"/>
        </w:rPr>
        <w:t>. Each room should have a puzzle or clue leading to the next location or piece of the puzzle. The last room leads to the "Collector's Tomb" where the final solution (destroying the coin) takes place.</w:t>
      </w:r>
    </w:p>
    <w:p w14:paraId="552AC346" w14:textId="77777777" w:rsidR="00F550DF" w:rsidRPr="00D90C35" w:rsidRDefault="00F550DF" w:rsidP="00F550DF">
      <w:pPr>
        <w:numPr>
          <w:ilvl w:val="0"/>
          <w:numId w:val="2"/>
        </w:numPr>
        <w:rPr>
          <w:rFonts w:ascii="Times New Roman" w:hAnsi="Times New Roman" w:cs="Times New Roman"/>
        </w:rPr>
      </w:pPr>
      <w:r w:rsidRPr="00D90C35">
        <w:rPr>
          <w:rFonts w:ascii="Times New Roman" w:hAnsi="Times New Roman" w:cs="Times New Roman"/>
        </w:rPr>
        <w:t>Set up each station with its clues hidden in lockboxes or behind locks, requiring students to solve puzzles to proceed.</w:t>
      </w:r>
    </w:p>
    <w:p w14:paraId="64923190" w14:textId="77777777" w:rsidR="00F550DF" w:rsidRPr="00D90C35" w:rsidRDefault="00C91A06" w:rsidP="00F550DF">
      <w:pPr>
        <w:rPr>
          <w:rFonts w:ascii="Times New Roman" w:hAnsi="Times New Roman" w:cs="Times New Roman"/>
        </w:rPr>
      </w:pPr>
      <w:r w:rsidRPr="00D90C35">
        <w:rPr>
          <w:rFonts w:ascii="Times New Roman" w:hAnsi="Times New Roman" w:cs="Times New Roman"/>
        </w:rPr>
        <w:lastRenderedPageBreak/>
        <w:pict w14:anchorId="1ACB4C52">
          <v:rect id="_x0000_i1027" style="width:0;height:1.5pt" o:hralign="center" o:hrstd="t" o:hr="t" fillcolor="#a0a0a0" stroked="f"/>
        </w:pict>
      </w:r>
    </w:p>
    <w:p w14:paraId="5784590C" w14:textId="77777777" w:rsidR="00F550DF" w:rsidRPr="00D90C35" w:rsidRDefault="00F550DF" w:rsidP="00F550DF">
      <w:pPr>
        <w:rPr>
          <w:rFonts w:ascii="Times New Roman" w:hAnsi="Times New Roman" w:cs="Times New Roman"/>
          <w:b/>
          <w:bCs/>
        </w:rPr>
      </w:pPr>
      <w:r w:rsidRPr="00D90C35">
        <w:rPr>
          <w:rFonts w:ascii="Times New Roman" w:hAnsi="Times New Roman" w:cs="Times New Roman"/>
          <w:b/>
          <w:bCs/>
        </w:rPr>
        <w:t>Escape Room Storyline:</w:t>
      </w:r>
    </w:p>
    <w:p w14:paraId="0B59053E" w14:textId="77777777" w:rsidR="00F550DF" w:rsidRPr="00D90C35" w:rsidRDefault="00F550DF" w:rsidP="00F550DF">
      <w:pPr>
        <w:rPr>
          <w:rFonts w:ascii="Times New Roman" w:hAnsi="Times New Roman" w:cs="Times New Roman"/>
        </w:rPr>
      </w:pPr>
      <w:r w:rsidRPr="00D90C35">
        <w:rPr>
          <w:rFonts w:ascii="Times New Roman" w:hAnsi="Times New Roman" w:cs="Times New Roman"/>
        </w:rPr>
        <w:t>The students are stuck in the forgotten town, where a cursed coin has taken hold. They must uncover the secrets of the town by solving clues, unlocking the coin’s history, and breaking the curse before time runs out—or they will be trapped forever!</w:t>
      </w:r>
    </w:p>
    <w:p w14:paraId="712AD3DE" w14:textId="77777777" w:rsidR="00F550DF" w:rsidRPr="00D90C35" w:rsidRDefault="00C91A06" w:rsidP="00F550DF">
      <w:pPr>
        <w:rPr>
          <w:rFonts w:ascii="Times New Roman" w:hAnsi="Times New Roman" w:cs="Times New Roman"/>
        </w:rPr>
      </w:pPr>
      <w:r w:rsidRPr="00D90C35">
        <w:rPr>
          <w:rFonts w:ascii="Times New Roman" w:hAnsi="Times New Roman" w:cs="Times New Roman"/>
        </w:rPr>
        <w:pict w14:anchorId="043B98AB">
          <v:rect id="_x0000_i1028" style="width:0;height:1.5pt" o:hralign="center" o:hrstd="t" o:hr="t" fillcolor="#a0a0a0" stroked="f"/>
        </w:pict>
      </w:r>
    </w:p>
    <w:p w14:paraId="130EDC45" w14:textId="77777777" w:rsidR="00F550DF" w:rsidRPr="00D90C35" w:rsidRDefault="00F550DF" w:rsidP="00F550DF">
      <w:pPr>
        <w:rPr>
          <w:rFonts w:ascii="Times New Roman" w:hAnsi="Times New Roman" w:cs="Times New Roman"/>
          <w:b/>
          <w:bCs/>
        </w:rPr>
      </w:pPr>
      <w:r w:rsidRPr="00D90C35">
        <w:rPr>
          <w:rFonts w:ascii="Times New Roman" w:hAnsi="Times New Roman" w:cs="Times New Roman"/>
          <w:b/>
          <w:bCs/>
        </w:rPr>
        <w:t>Clue Breakdown:</w:t>
      </w:r>
    </w:p>
    <w:p w14:paraId="3C24F6D8" w14:textId="77777777" w:rsidR="00F550DF" w:rsidRPr="00D90C35" w:rsidRDefault="00F550DF" w:rsidP="00F550DF">
      <w:pPr>
        <w:numPr>
          <w:ilvl w:val="0"/>
          <w:numId w:val="3"/>
        </w:numPr>
        <w:rPr>
          <w:rFonts w:ascii="Times New Roman" w:hAnsi="Times New Roman" w:cs="Times New Roman"/>
        </w:rPr>
      </w:pPr>
      <w:r w:rsidRPr="00D90C35">
        <w:rPr>
          <w:rFonts w:ascii="Times New Roman" w:hAnsi="Times New Roman" w:cs="Times New Roman"/>
          <w:b/>
          <w:bCs/>
        </w:rPr>
        <w:t>Clue 1: The Forgotten Town Map</w:t>
      </w:r>
      <w:r w:rsidRPr="00D90C35">
        <w:rPr>
          <w:rFonts w:ascii="Times New Roman" w:hAnsi="Times New Roman" w:cs="Times New Roman"/>
        </w:rPr>
        <w:br/>
      </w:r>
      <w:r w:rsidRPr="00D90C35">
        <w:rPr>
          <w:rFonts w:ascii="Times New Roman" w:hAnsi="Times New Roman" w:cs="Times New Roman"/>
          <w:b/>
          <w:bCs/>
        </w:rPr>
        <w:t>Objective</w:t>
      </w:r>
      <w:r w:rsidRPr="00D90C35">
        <w:rPr>
          <w:rFonts w:ascii="Times New Roman" w:hAnsi="Times New Roman" w:cs="Times New Roman"/>
        </w:rPr>
        <w:t>: Begin the journey.</w:t>
      </w:r>
      <w:r w:rsidRPr="00D90C35">
        <w:rPr>
          <w:rFonts w:ascii="Times New Roman" w:hAnsi="Times New Roman" w:cs="Times New Roman"/>
        </w:rPr>
        <w:br/>
      </w:r>
      <w:r w:rsidRPr="00D90C35">
        <w:rPr>
          <w:rFonts w:ascii="Times New Roman" w:hAnsi="Times New Roman" w:cs="Times New Roman"/>
          <w:b/>
          <w:bCs/>
        </w:rPr>
        <w:t>Clue</w:t>
      </w:r>
      <w:r w:rsidRPr="00D90C35">
        <w:rPr>
          <w:rFonts w:ascii="Times New Roman" w:hAnsi="Times New Roman" w:cs="Times New Roman"/>
        </w:rPr>
        <w:t>: Provide students with a map of the "forgotten town," showing key locations where clues can be found. The map could include places like the abandoned town hall, the ruins, and the cemetery.</w:t>
      </w:r>
      <w:r w:rsidRPr="00D90C35">
        <w:rPr>
          <w:rFonts w:ascii="Times New Roman" w:hAnsi="Times New Roman" w:cs="Times New Roman"/>
        </w:rPr>
        <w:br/>
      </w:r>
      <w:r w:rsidRPr="00D90C35">
        <w:rPr>
          <w:rFonts w:ascii="Times New Roman" w:hAnsi="Times New Roman" w:cs="Times New Roman"/>
          <w:b/>
          <w:bCs/>
        </w:rPr>
        <w:t>Setup</w:t>
      </w:r>
      <w:r w:rsidRPr="00D90C35">
        <w:rPr>
          <w:rFonts w:ascii="Times New Roman" w:hAnsi="Times New Roman" w:cs="Times New Roman"/>
        </w:rPr>
        <w:t>: Hide the map in a locked box. To unlock it, students must use a combination based on the first letter of each character’s name in the book:</w:t>
      </w:r>
    </w:p>
    <w:p w14:paraId="711E83A6" w14:textId="77777777" w:rsidR="00F550DF" w:rsidRPr="00D90C35" w:rsidRDefault="00F550DF" w:rsidP="00F550DF">
      <w:pPr>
        <w:numPr>
          <w:ilvl w:val="1"/>
          <w:numId w:val="3"/>
        </w:numPr>
        <w:rPr>
          <w:rFonts w:ascii="Times New Roman" w:hAnsi="Times New Roman" w:cs="Times New Roman"/>
        </w:rPr>
      </w:pPr>
      <w:r w:rsidRPr="00D90C35">
        <w:rPr>
          <w:rFonts w:ascii="Times New Roman" w:hAnsi="Times New Roman" w:cs="Times New Roman"/>
        </w:rPr>
        <w:t>Theo (T), Millie (M), Jacob (J) = TMJ (three-digit lock).</w:t>
      </w:r>
    </w:p>
    <w:p w14:paraId="3AAD6693" w14:textId="77777777" w:rsidR="00F550DF" w:rsidRPr="00D90C35" w:rsidRDefault="00F550DF" w:rsidP="00F550DF">
      <w:pPr>
        <w:numPr>
          <w:ilvl w:val="0"/>
          <w:numId w:val="3"/>
        </w:numPr>
        <w:rPr>
          <w:rFonts w:ascii="Times New Roman" w:hAnsi="Times New Roman" w:cs="Times New Roman"/>
        </w:rPr>
      </w:pPr>
      <w:r w:rsidRPr="00D90C35">
        <w:rPr>
          <w:rFonts w:ascii="Times New Roman" w:hAnsi="Times New Roman" w:cs="Times New Roman"/>
          <w:b/>
          <w:bCs/>
        </w:rPr>
        <w:t>Clue 2: The Coin’s Symbols</w:t>
      </w:r>
      <w:r w:rsidRPr="00D90C35">
        <w:rPr>
          <w:rFonts w:ascii="Times New Roman" w:hAnsi="Times New Roman" w:cs="Times New Roman"/>
        </w:rPr>
        <w:br/>
      </w:r>
      <w:r w:rsidRPr="00D90C35">
        <w:rPr>
          <w:rFonts w:ascii="Times New Roman" w:hAnsi="Times New Roman" w:cs="Times New Roman"/>
          <w:b/>
          <w:bCs/>
        </w:rPr>
        <w:t>Objective</w:t>
      </w:r>
      <w:r w:rsidRPr="00D90C35">
        <w:rPr>
          <w:rFonts w:ascii="Times New Roman" w:hAnsi="Times New Roman" w:cs="Times New Roman"/>
        </w:rPr>
        <w:t>: Identify the cursed coin.</w:t>
      </w:r>
      <w:r w:rsidRPr="00D90C35">
        <w:rPr>
          <w:rFonts w:ascii="Times New Roman" w:hAnsi="Times New Roman" w:cs="Times New Roman"/>
        </w:rPr>
        <w:br/>
      </w:r>
      <w:r w:rsidRPr="00D90C35">
        <w:rPr>
          <w:rFonts w:ascii="Times New Roman" w:hAnsi="Times New Roman" w:cs="Times New Roman"/>
          <w:b/>
          <w:bCs/>
        </w:rPr>
        <w:t>Clue</w:t>
      </w:r>
      <w:r w:rsidRPr="00D90C35">
        <w:rPr>
          <w:rFonts w:ascii="Times New Roman" w:hAnsi="Times New Roman" w:cs="Times New Roman"/>
        </w:rPr>
        <w:t xml:space="preserve">: A puzzle showing a series of strange symbols </w:t>
      </w:r>
      <w:proofErr w:type="gramStart"/>
      <w:r w:rsidRPr="00D90C35">
        <w:rPr>
          <w:rFonts w:ascii="Times New Roman" w:hAnsi="Times New Roman" w:cs="Times New Roman"/>
        </w:rPr>
        <w:t>similar to</w:t>
      </w:r>
      <w:proofErr w:type="gramEnd"/>
      <w:r w:rsidRPr="00D90C35">
        <w:rPr>
          <w:rFonts w:ascii="Times New Roman" w:hAnsi="Times New Roman" w:cs="Times New Roman"/>
        </w:rPr>
        <w:t xml:space="preserve"> those found on the cursed coin. Students must match each symbol with its meaning by referencing a decoder or key provided on the back of the clue.</w:t>
      </w:r>
      <w:r w:rsidRPr="00D90C35">
        <w:rPr>
          <w:rFonts w:ascii="Times New Roman" w:hAnsi="Times New Roman" w:cs="Times New Roman"/>
        </w:rPr>
        <w:br/>
      </w:r>
      <w:r w:rsidRPr="00D90C35">
        <w:rPr>
          <w:rFonts w:ascii="Times New Roman" w:hAnsi="Times New Roman" w:cs="Times New Roman"/>
          <w:b/>
          <w:bCs/>
        </w:rPr>
        <w:t>Setup</w:t>
      </w:r>
      <w:r w:rsidRPr="00D90C35">
        <w:rPr>
          <w:rFonts w:ascii="Times New Roman" w:hAnsi="Times New Roman" w:cs="Times New Roman"/>
        </w:rPr>
        <w:t>: Hide this clue in a separate envelope with a hidden message written in invisible ink. Students must use a blacklight to reveal the instruction: "Match the symbols to reveal the next number.”</w:t>
      </w:r>
      <w:r w:rsidRPr="00D90C35">
        <w:rPr>
          <w:rFonts w:ascii="Times New Roman" w:hAnsi="Times New Roman" w:cs="Times New Roman"/>
        </w:rPr>
        <w:br/>
      </w:r>
      <w:r w:rsidRPr="00D90C35">
        <w:rPr>
          <w:rFonts w:ascii="Times New Roman" w:hAnsi="Times New Roman" w:cs="Times New Roman"/>
          <w:b/>
          <w:bCs/>
        </w:rPr>
        <w:t>Solution</w:t>
      </w:r>
      <w:r w:rsidRPr="00D90C35">
        <w:rPr>
          <w:rFonts w:ascii="Times New Roman" w:hAnsi="Times New Roman" w:cs="Times New Roman"/>
        </w:rPr>
        <w:t>: Once the symbols are matched, they will reveal the code (e.g., 325) to open the next lock.</w:t>
      </w:r>
    </w:p>
    <w:p w14:paraId="2944E534" w14:textId="77777777" w:rsidR="00F550DF" w:rsidRPr="00D90C35" w:rsidRDefault="00F550DF" w:rsidP="00F550DF">
      <w:pPr>
        <w:numPr>
          <w:ilvl w:val="0"/>
          <w:numId w:val="3"/>
        </w:numPr>
        <w:rPr>
          <w:rFonts w:ascii="Times New Roman" w:hAnsi="Times New Roman" w:cs="Times New Roman"/>
        </w:rPr>
      </w:pPr>
      <w:r w:rsidRPr="00D90C35">
        <w:rPr>
          <w:rFonts w:ascii="Times New Roman" w:hAnsi="Times New Roman" w:cs="Times New Roman"/>
          <w:b/>
          <w:bCs/>
        </w:rPr>
        <w:t>Clue 3: The Collector’s Riddle</w:t>
      </w:r>
      <w:r w:rsidRPr="00D90C35">
        <w:rPr>
          <w:rFonts w:ascii="Times New Roman" w:hAnsi="Times New Roman" w:cs="Times New Roman"/>
        </w:rPr>
        <w:br/>
      </w:r>
      <w:r w:rsidRPr="00D90C35">
        <w:rPr>
          <w:rFonts w:ascii="Times New Roman" w:hAnsi="Times New Roman" w:cs="Times New Roman"/>
          <w:b/>
          <w:bCs/>
        </w:rPr>
        <w:t>Objective</w:t>
      </w:r>
      <w:r w:rsidRPr="00D90C35">
        <w:rPr>
          <w:rFonts w:ascii="Times New Roman" w:hAnsi="Times New Roman" w:cs="Times New Roman"/>
        </w:rPr>
        <w:t>: Solve a riddle to progress.</w:t>
      </w:r>
      <w:r w:rsidRPr="00D90C35">
        <w:rPr>
          <w:rFonts w:ascii="Times New Roman" w:hAnsi="Times New Roman" w:cs="Times New Roman"/>
        </w:rPr>
        <w:br/>
      </w:r>
      <w:r w:rsidRPr="00D90C35">
        <w:rPr>
          <w:rFonts w:ascii="Times New Roman" w:hAnsi="Times New Roman" w:cs="Times New Roman"/>
          <w:b/>
          <w:bCs/>
        </w:rPr>
        <w:t>Clue</w:t>
      </w:r>
      <w:r w:rsidRPr="00D90C35">
        <w:rPr>
          <w:rFonts w:ascii="Times New Roman" w:hAnsi="Times New Roman" w:cs="Times New Roman"/>
        </w:rPr>
        <w:t>: “I take, but never give. I grant, but at a cost. Who am I?”</w:t>
      </w:r>
      <w:r w:rsidRPr="00D90C35">
        <w:rPr>
          <w:rFonts w:ascii="Times New Roman" w:hAnsi="Times New Roman" w:cs="Times New Roman"/>
        </w:rPr>
        <w:br/>
      </w:r>
      <w:r w:rsidRPr="00D90C35">
        <w:rPr>
          <w:rFonts w:ascii="Times New Roman" w:hAnsi="Times New Roman" w:cs="Times New Roman"/>
          <w:b/>
          <w:bCs/>
        </w:rPr>
        <w:t>Answer</w:t>
      </w:r>
      <w:r w:rsidRPr="00D90C35">
        <w:rPr>
          <w:rFonts w:ascii="Times New Roman" w:hAnsi="Times New Roman" w:cs="Times New Roman"/>
        </w:rPr>
        <w:t>: The Collector.</w:t>
      </w:r>
      <w:r w:rsidRPr="00D90C35">
        <w:rPr>
          <w:rFonts w:ascii="Times New Roman" w:hAnsi="Times New Roman" w:cs="Times New Roman"/>
        </w:rPr>
        <w:br/>
      </w:r>
      <w:r w:rsidRPr="00D90C35">
        <w:rPr>
          <w:rFonts w:ascii="Times New Roman" w:hAnsi="Times New Roman" w:cs="Times New Roman"/>
          <w:b/>
          <w:bCs/>
        </w:rPr>
        <w:t>Setup</w:t>
      </w:r>
      <w:r w:rsidRPr="00D90C35">
        <w:rPr>
          <w:rFonts w:ascii="Times New Roman" w:hAnsi="Times New Roman" w:cs="Times New Roman"/>
        </w:rPr>
        <w:t>: Students must write the answer (The Collector) on a whiteboard or paper to receive the next clue from the teacher. If they answer correctly, they receive the key to open the next lockbox.</w:t>
      </w:r>
    </w:p>
    <w:p w14:paraId="5319C086" w14:textId="77777777" w:rsidR="00F550DF" w:rsidRPr="00D90C35" w:rsidRDefault="00F550DF" w:rsidP="00F550DF">
      <w:pPr>
        <w:numPr>
          <w:ilvl w:val="0"/>
          <w:numId w:val="3"/>
        </w:numPr>
        <w:rPr>
          <w:rFonts w:ascii="Times New Roman" w:hAnsi="Times New Roman" w:cs="Times New Roman"/>
        </w:rPr>
      </w:pPr>
      <w:r w:rsidRPr="00D90C35">
        <w:rPr>
          <w:rFonts w:ascii="Times New Roman" w:hAnsi="Times New Roman" w:cs="Times New Roman"/>
          <w:b/>
          <w:bCs/>
        </w:rPr>
        <w:t>Clue 4: The Cemetery’s Puzzle</w:t>
      </w:r>
      <w:r w:rsidRPr="00D90C35">
        <w:rPr>
          <w:rFonts w:ascii="Times New Roman" w:hAnsi="Times New Roman" w:cs="Times New Roman"/>
        </w:rPr>
        <w:br/>
      </w:r>
      <w:r w:rsidRPr="00D90C35">
        <w:rPr>
          <w:rFonts w:ascii="Times New Roman" w:hAnsi="Times New Roman" w:cs="Times New Roman"/>
          <w:b/>
          <w:bCs/>
        </w:rPr>
        <w:t>Objective</w:t>
      </w:r>
      <w:r w:rsidRPr="00D90C35">
        <w:rPr>
          <w:rFonts w:ascii="Times New Roman" w:hAnsi="Times New Roman" w:cs="Times New Roman"/>
        </w:rPr>
        <w:t>: Unlock the secret in the cemetery.</w:t>
      </w:r>
      <w:r w:rsidRPr="00D90C35">
        <w:rPr>
          <w:rFonts w:ascii="Times New Roman" w:hAnsi="Times New Roman" w:cs="Times New Roman"/>
        </w:rPr>
        <w:br/>
      </w:r>
      <w:r w:rsidRPr="00D90C35">
        <w:rPr>
          <w:rFonts w:ascii="Times New Roman" w:hAnsi="Times New Roman" w:cs="Times New Roman"/>
          <w:b/>
          <w:bCs/>
        </w:rPr>
        <w:t>Clue</w:t>
      </w:r>
      <w:r w:rsidRPr="00D90C35">
        <w:rPr>
          <w:rFonts w:ascii="Times New Roman" w:hAnsi="Times New Roman" w:cs="Times New Roman"/>
        </w:rPr>
        <w:t xml:space="preserve">: A torn letter found at the cemetery, which is written backwards or scrambled. Students need to piece together the letter to reveal a message: “Return the coin to the </w:t>
      </w:r>
      <w:r w:rsidRPr="00D90C35">
        <w:rPr>
          <w:rFonts w:ascii="Times New Roman" w:hAnsi="Times New Roman" w:cs="Times New Roman"/>
        </w:rPr>
        <w:lastRenderedPageBreak/>
        <w:t>tomb.”</w:t>
      </w:r>
      <w:r w:rsidRPr="00D90C35">
        <w:rPr>
          <w:rFonts w:ascii="Times New Roman" w:hAnsi="Times New Roman" w:cs="Times New Roman"/>
        </w:rPr>
        <w:br/>
      </w:r>
      <w:r w:rsidRPr="00D90C35">
        <w:rPr>
          <w:rFonts w:ascii="Times New Roman" w:hAnsi="Times New Roman" w:cs="Times New Roman"/>
          <w:b/>
          <w:bCs/>
        </w:rPr>
        <w:t>Setup</w:t>
      </w:r>
      <w:r w:rsidRPr="00D90C35">
        <w:rPr>
          <w:rFonts w:ascii="Times New Roman" w:hAnsi="Times New Roman" w:cs="Times New Roman"/>
        </w:rPr>
        <w:t>: The letter can be written in pieces and scattered around the room for students to find and assemble. Alternatively, it could be encoded and need a decoder (like a Caesar cipher) to unlock.</w:t>
      </w:r>
    </w:p>
    <w:p w14:paraId="1DFBBD35" w14:textId="77777777" w:rsidR="00F550DF" w:rsidRPr="00D90C35" w:rsidRDefault="00F550DF" w:rsidP="00F550DF">
      <w:pPr>
        <w:numPr>
          <w:ilvl w:val="0"/>
          <w:numId w:val="3"/>
        </w:numPr>
        <w:rPr>
          <w:rFonts w:ascii="Times New Roman" w:hAnsi="Times New Roman" w:cs="Times New Roman"/>
        </w:rPr>
      </w:pPr>
      <w:r w:rsidRPr="00D90C35">
        <w:rPr>
          <w:rFonts w:ascii="Times New Roman" w:hAnsi="Times New Roman" w:cs="Times New Roman"/>
          <w:b/>
          <w:bCs/>
        </w:rPr>
        <w:t>Clue 5: The Final Stand – The Curse’s Price</w:t>
      </w:r>
      <w:r w:rsidRPr="00D90C35">
        <w:rPr>
          <w:rFonts w:ascii="Times New Roman" w:hAnsi="Times New Roman" w:cs="Times New Roman"/>
        </w:rPr>
        <w:br/>
      </w:r>
      <w:r w:rsidRPr="00D90C35">
        <w:rPr>
          <w:rFonts w:ascii="Times New Roman" w:hAnsi="Times New Roman" w:cs="Times New Roman"/>
          <w:b/>
          <w:bCs/>
        </w:rPr>
        <w:t>Objective</w:t>
      </w:r>
      <w:r w:rsidRPr="00D90C35">
        <w:rPr>
          <w:rFonts w:ascii="Times New Roman" w:hAnsi="Times New Roman" w:cs="Times New Roman"/>
        </w:rPr>
        <w:t>: Break the curse.</w:t>
      </w:r>
      <w:r w:rsidRPr="00D90C35">
        <w:rPr>
          <w:rFonts w:ascii="Times New Roman" w:hAnsi="Times New Roman" w:cs="Times New Roman"/>
        </w:rPr>
        <w:br/>
      </w:r>
      <w:r w:rsidRPr="00D90C35">
        <w:rPr>
          <w:rFonts w:ascii="Times New Roman" w:hAnsi="Times New Roman" w:cs="Times New Roman"/>
          <w:b/>
          <w:bCs/>
        </w:rPr>
        <w:t>Clue</w:t>
      </w:r>
      <w:r w:rsidRPr="00D90C35">
        <w:rPr>
          <w:rFonts w:ascii="Times New Roman" w:hAnsi="Times New Roman" w:cs="Times New Roman"/>
        </w:rPr>
        <w:t>: The students must make a choice to "sacrifice" someone to break the curse, mirroring the themes of the story. Place the final clue in a box labeled "The Collector’s Tomb."</w:t>
      </w:r>
      <w:r w:rsidRPr="00D90C35">
        <w:rPr>
          <w:rFonts w:ascii="Times New Roman" w:hAnsi="Times New Roman" w:cs="Times New Roman"/>
        </w:rPr>
        <w:br/>
      </w:r>
      <w:r w:rsidRPr="00D90C35">
        <w:rPr>
          <w:rFonts w:ascii="Times New Roman" w:hAnsi="Times New Roman" w:cs="Times New Roman"/>
          <w:b/>
          <w:bCs/>
        </w:rPr>
        <w:t>Setup</w:t>
      </w:r>
      <w:r w:rsidRPr="00D90C35">
        <w:rPr>
          <w:rFonts w:ascii="Times New Roman" w:hAnsi="Times New Roman" w:cs="Times New Roman"/>
        </w:rPr>
        <w:t>: Inside the box, place a replica of the cursed coin and a note that says, “To break the curse, one must sacrifice the coin and their desire for luck.”</w:t>
      </w:r>
      <w:r w:rsidRPr="00D90C35">
        <w:rPr>
          <w:rFonts w:ascii="Times New Roman" w:hAnsi="Times New Roman" w:cs="Times New Roman"/>
        </w:rPr>
        <w:br/>
      </w:r>
      <w:r w:rsidRPr="00D90C35">
        <w:rPr>
          <w:rFonts w:ascii="Times New Roman" w:hAnsi="Times New Roman" w:cs="Times New Roman"/>
          <w:b/>
          <w:bCs/>
        </w:rPr>
        <w:t>Solution</w:t>
      </w:r>
      <w:r w:rsidRPr="00D90C35">
        <w:rPr>
          <w:rFonts w:ascii="Times New Roman" w:hAnsi="Times New Roman" w:cs="Times New Roman"/>
        </w:rPr>
        <w:t>: Students must decide to destroy the coin by agreeing to symbolically “sacrifice” it to break the curse. Once they make the choice, they win the game and break the curse.</w:t>
      </w:r>
    </w:p>
    <w:p w14:paraId="5D965CA4" w14:textId="77777777" w:rsidR="00F550DF" w:rsidRPr="00D90C35" w:rsidRDefault="00C91A06" w:rsidP="00F550DF">
      <w:pPr>
        <w:rPr>
          <w:rFonts w:ascii="Times New Roman" w:hAnsi="Times New Roman" w:cs="Times New Roman"/>
        </w:rPr>
      </w:pPr>
      <w:r w:rsidRPr="00D90C35">
        <w:rPr>
          <w:rFonts w:ascii="Times New Roman" w:hAnsi="Times New Roman" w:cs="Times New Roman"/>
        </w:rPr>
        <w:pict w14:anchorId="7D5C9868">
          <v:rect id="_x0000_i1029" style="width:0;height:1.5pt" o:hralign="center" o:hrstd="t" o:hr="t" fillcolor="#a0a0a0" stroked="f"/>
        </w:pict>
      </w:r>
    </w:p>
    <w:p w14:paraId="6C6CD6DE" w14:textId="77777777" w:rsidR="00F550DF" w:rsidRPr="00D90C35" w:rsidRDefault="00F550DF" w:rsidP="00F550DF">
      <w:pPr>
        <w:rPr>
          <w:rFonts w:ascii="Times New Roman" w:hAnsi="Times New Roman" w:cs="Times New Roman"/>
          <w:b/>
          <w:bCs/>
        </w:rPr>
      </w:pPr>
      <w:r w:rsidRPr="00D90C35">
        <w:rPr>
          <w:rFonts w:ascii="Times New Roman" w:hAnsi="Times New Roman" w:cs="Times New Roman"/>
          <w:b/>
          <w:bCs/>
        </w:rPr>
        <w:t>Winning the Game:</w:t>
      </w:r>
    </w:p>
    <w:p w14:paraId="267BF3F1" w14:textId="77777777" w:rsidR="00F550DF" w:rsidRPr="00D90C35" w:rsidRDefault="00F550DF" w:rsidP="00F550DF">
      <w:pPr>
        <w:rPr>
          <w:rFonts w:ascii="Times New Roman" w:hAnsi="Times New Roman" w:cs="Times New Roman"/>
        </w:rPr>
      </w:pPr>
      <w:r w:rsidRPr="00D90C35">
        <w:rPr>
          <w:rFonts w:ascii="Times New Roman" w:hAnsi="Times New Roman" w:cs="Times New Roman"/>
        </w:rPr>
        <w:t>To escape and win, students must solve all puzzles and “destroy” the coin by placing it back in a final lockbox, symbolizing the end of the curse. Time stops when they complete this step.</w:t>
      </w:r>
    </w:p>
    <w:p w14:paraId="7C4A309A" w14:textId="77777777" w:rsidR="00F550DF" w:rsidRPr="00D90C35" w:rsidRDefault="00C91A06" w:rsidP="00F550DF">
      <w:pPr>
        <w:rPr>
          <w:rFonts w:ascii="Times New Roman" w:hAnsi="Times New Roman" w:cs="Times New Roman"/>
        </w:rPr>
      </w:pPr>
      <w:r w:rsidRPr="00D90C35">
        <w:rPr>
          <w:rFonts w:ascii="Times New Roman" w:hAnsi="Times New Roman" w:cs="Times New Roman"/>
        </w:rPr>
        <w:pict w14:anchorId="644FC823">
          <v:rect id="_x0000_i1030" style="width:0;height:1.5pt" o:hralign="center" o:hrstd="t" o:hr="t" fillcolor="#a0a0a0" stroked="f"/>
        </w:pict>
      </w:r>
    </w:p>
    <w:p w14:paraId="45376BCC" w14:textId="77777777" w:rsidR="00F550DF" w:rsidRPr="00D90C35" w:rsidRDefault="00F550DF" w:rsidP="00F550DF">
      <w:pPr>
        <w:rPr>
          <w:rFonts w:ascii="Times New Roman" w:hAnsi="Times New Roman" w:cs="Times New Roman"/>
          <w:b/>
          <w:bCs/>
        </w:rPr>
      </w:pPr>
      <w:r w:rsidRPr="00D90C35">
        <w:rPr>
          <w:rFonts w:ascii="Times New Roman" w:hAnsi="Times New Roman" w:cs="Times New Roman"/>
          <w:b/>
          <w:bCs/>
        </w:rPr>
        <w:t>Debrief Questions (Post-Activity):</w:t>
      </w:r>
    </w:p>
    <w:p w14:paraId="7A2F41A7" w14:textId="77777777" w:rsidR="00F550DF" w:rsidRPr="00D90C35" w:rsidRDefault="00F550DF" w:rsidP="00F550DF">
      <w:pPr>
        <w:numPr>
          <w:ilvl w:val="0"/>
          <w:numId w:val="4"/>
        </w:numPr>
        <w:rPr>
          <w:rFonts w:ascii="Times New Roman" w:hAnsi="Times New Roman" w:cs="Times New Roman"/>
        </w:rPr>
      </w:pPr>
      <w:r w:rsidRPr="00D90C35">
        <w:rPr>
          <w:rFonts w:ascii="Times New Roman" w:hAnsi="Times New Roman" w:cs="Times New Roman"/>
          <w:b/>
          <w:bCs/>
        </w:rPr>
        <w:t>What was the most challenging puzzle, and how did you solve it?</w:t>
      </w:r>
    </w:p>
    <w:p w14:paraId="01F6ADFD" w14:textId="77777777" w:rsidR="00F550DF" w:rsidRPr="00D90C35" w:rsidRDefault="00F550DF" w:rsidP="00F550DF">
      <w:pPr>
        <w:numPr>
          <w:ilvl w:val="0"/>
          <w:numId w:val="4"/>
        </w:numPr>
        <w:rPr>
          <w:rFonts w:ascii="Times New Roman" w:hAnsi="Times New Roman" w:cs="Times New Roman"/>
        </w:rPr>
      </w:pPr>
      <w:r w:rsidRPr="00D90C35">
        <w:rPr>
          <w:rFonts w:ascii="Times New Roman" w:hAnsi="Times New Roman" w:cs="Times New Roman"/>
          <w:b/>
          <w:bCs/>
        </w:rPr>
        <w:t xml:space="preserve">How did the clues relate to the events in </w:t>
      </w:r>
      <w:r w:rsidRPr="00D90C35">
        <w:rPr>
          <w:rFonts w:ascii="Times New Roman" w:hAnsi="Times New Roman" w:cs="Times New Roman"/>
          <w:b/>
          <w:bCs/>
          <w:i/>
          <w:iCs/>
        </w:rPr>
        <w:t>Curse of the Lost Coin</w:t>
      </w:r>
      <w:r w:rsidRPr="00D90C35">
        <w:rPr>
          <w:rFonts w:ascii="Times New Roman" w:hAnsi="Times New Roman" w:cs="Times New Roman"/>
          <w:b/>
          <w:bCs/>
        </w:rPr>
        <w:t>?</w:t>
      </w:r>
    </w:p>
    <w:p w14:paraId="6F7D825F" w14:textId="77777777" w:rsidR="00F550DF" w:rsidRPr="00D90C35" w:rsidRDefault="00F550DF" w:rsidP="00F550DF">
      <w:pPr>
        <w:numPr>
          <w:ilvl w:val="0"/>
          <w:numId w:val="4"/>
        </w:numPr>
        <w:rPr>
          <w:rFonts w:ascii="Times New Roman" w:hAnsi="Times New Roman" w:cs="Times New Roman"/>
        </w:rPr>
      </w:pPr>
      <w:r w:rsidRPr="00D90C35">
        <w:rPr>
          <w:rFonts w:ascii="Times New Roman" w:hAnsi="Times New Roman" w:cs="Times New Roman"/>
          <w:b/>
          <w:bCs/>
        </w:rPr>
        <w:t xml:space="preserve">What did you learn about teamwork while solving </w:t>
      </w:r>
      <w:proofErr w:type="gramStart"/>
      <w:r w:rsidRPr="00D90C35">
        <w:rPr>
          <w:rFonts w:ascii="Times New Roman" w:hAnsi="Times New Roman" w:cs="Times New Roman"/>
          <w:b/>
          <w:bCs/>
        </w:rPr>
        <w:t>the puzzles</w:t>
      </w:r>
      <w:proofErr w:type="gramEnd"/>
      <w:r w:rsidRPr="00D90C35">
        <w:rPr>
          <w:rFonts w:ascii="Times New Roman" w:hAnsi="Times New Roman" w:cs="Times New Roman"/>
          <w:b/>
          <w:bCs/>
        </w:rPr>
        <w:t>?</w:t>
      </w:r>
    </w:p>
    <w:p w14:paraId="3CFF70F3" w14:textId="77777777" w:rsidR="00F550DF" w:rsidRPr="00D90C35" w:rsidRDefault="00F550DF" w:rsidP="00F550DF">
      <w:pPr>
        <w:numPr>
          <w:ilvl w:val="0"/>
          <w:numId w:val="4"/>
        </w:numPr>
        <w:rPr>
          <w:rFonts w:ascii="Times New Roman" w:hAnsi="Times New Roman" w:cs="Times New Roman"/>
        </w:rPr>
      </w:pPr>
      <w:r w:rsidRPr="00D90C35">
        <w:rPr>
          <w:rFonts w:ascii="Times New Roman" w:hAnsi="Times New Roman" w:cs="Times New Roman"/>
          <w:b/>
          <w:bCs/>
        </w:rPr>
        <w:t>In the book, the characters face consequences for using the coin. How does that theme of choices and consequences apply to the decisions you made in the escape room?</w:t>
      </w:r>
    </w:p>
    <w:p w14:paraId="2E9CDD31" w14:textId="77777777" w:rsidR="00F550DF" w:rsidRPr="00D90C35" w:rsidRDefault="00F550DF" w:rsidP="00F550DF">
      <w:pPr>
        <w:numPr>
          <w:ilvl w:val="0"/>
          <w:numId w:val="4"/>
        </w:numPr>
        <w:rPr>
          <w:rFonts w:ascii="Times New Roman" w:hAnsi="Times New Roman" w:cs="Times New Roman"/>
        </w:rPr>
      </w:pPr>
      <w:r w:rsidRPr="00D90C35">
        <w:rPr>
          <w:rFonts w:ascii="Times New Roman" w:hAnsi="Times New Roman" w:cs="Times New Roman"/>
          <w:b/>
          <w:bCs/>
        </w:rPr>
        <w:t>If you had found the real cursed coin, what would you have done differently from Theo?</w:t>
      </w:r>
    </w:p>
    <w:p w14:paraId="52DE5C25" w14:textId="77777777" w:rsidR="00F550DF" w:rsidRPr="00D90C35" w:rsidRDefault="00C91A06" w:rsidP="00F550DF">
      <w:pPr>
        <w:rPr>
          <w:rFonts w:ascii="Times New Roman" w:hAnsi="Times New Roman" w:cs="Times New Roman"/>
        </w:rPr>
      </w:pPr>
      <w:r w:rsidRPr="00D90C35">
        <w:rPr>
          <w:rFonts w:ascii="Times New Roman" w:hAnsi="Times New Roman" w:cs="Times New Roman"/>
        </w:rPr>
        <w:pict w14:anchorId="63BDD861">
          <v:rect id="_x0000_i1031" style="width:0;height:1.5pt" o:hralign="center" o:hrstd="t" o:hr="t" fillcolor="#a0a0a0" stroked="f"/>
        </w:pict>
      </w:r>
    </w:p>
    <w:p w14:paraId="3781CBE3" w14:textId="77777777" w:rsidR="00F550DF" w:rsidRPr="00D90C35" w:rsidRDefault="00F550DF" w:rsidP="00F550DF">
      <w:pPr>
        <w:rPr>
          <w:rFonts w:ascii="Times New Roman" w:hAnsi="Times New Roman" w:cs="Times New Roman"/>
          <w:b/>
          <w:bCs/>
        </w:rPr>
      </w:pPr>
      <w:r w:rsidRPr="00D90C35">
        <w:rPr>
          <w:rFonts w:ascii="Times New Roman" w:hAnsi="Times New Roman" w:cs="Times New Roman"/>
          <w:b/>
          <w:bCs/>
        </w:rPr>
        <w:t>Adaptations for Different Age Groups:</w:t>
      </w:r>
    </w:p>
    <w:p w14:paraId="09779225" w14:textId="77777777" w:rsidR="00F550DF" w:rsidRPr="00D90C35" w:rsidRDefault="00F550DF" w:rsidP="00F550DF">
      <w:pPr>
        <w:numPr>
          <w:ilvl w:val="0"/>
          <w:numId w:val="5"/>
        </w:numPr>
        <w:rPr>
          <w:rFonts w:ascii="Times New Roman" w:hAnsi="Times New Roman" w:cs="Times New Roman"/>
        </w:rPr>
      </w:pPr>
      <w:r w:rsidRPr="00D90C35">
        <w:rPr>
          <w:rFonts w:ascii="Times New Roman" w:hAnsi="Times New Roman" w:cs="Times New Roman"/>
          <w:b/>
          <w:bCs/>
        </w:rPr>
        <w:t>Younger students (9-10)</w:t>
      </w:r>
      <w:r w:rsidRPr="00D90C35">
        <w:rPr>
          <w:rFonts w:ascii="Times New Roman" w:hAnsi="Times New Roman" w:cs="Times New Roman"/>
        </w:rPr>
        <w:t xml:space="preserve">: Simplify the puzzles and clues by removing complex decoders or </w:t>
      </w:r>
      <w:proofErr w:type="gramStart"/>
      <w:r w:rsidRPr="00D90C35">
        <w:rPr>
          <w:rFonts w:ascii="Times New Roman" w:hAnsi="Times New Roman" w:cs="Times New Roman"/>
        </w:rPr>
        <w:t>ciphers, and</w:t>
      </w:r>
      <w:proofErr w:type="gramEnd"/>
      <w:r w:rsidRPr="00D90C35">
        <w:rPr>
          <w:rFonts w:ascii="Times New Roman" w:hAnsi="Times New Roman" w:cs="Times New Roman"/>
        </w:rPr>
        <w:t xml:space="preserve"> use more visual or matching-based tasks.</w:t>
      </w:r>
    </w:p>
    <w:p w14:paraId="4B2E3E47" w14:textId="77777777" w:rsidR="00F550DF" w:rsidRPr="00D90C35" w:rsidRDefault="00F550DF" w:rsidP="00F550DF">
      <w:pPr>
        <w:numPr>
          <w:ilvl w:val="0"/>
          <w:numId w:val="5"/>
        </w:numPr>
        <w:rPr>
          <w:rFonts w:ascii="Times New Roman" w:hAnsi="Times New Roman" w:cs="Times New Roman"/>
        </w:rPr>
      </w:pPr>
      <w:r w:rsidRPr="00D90C35">
        <w:rPr>
          <w:rFonts w:ascii="Times New Roman" w:hAnsi="Times New Roman" w:cs="Times New Roman"/>
          <w:b/>
          <w:bCs/>
        </w:rPr>
        <w:lastRenderedPageBreak/>
        <w:t>Older students (12-13)</w:t>
      </w:r>
      <w:r w:rsidRPr="00D90C35">
        <w:rPr>
          <w:rFonts w:ascii="Times New Roman" w:hAnsi="Times New Roman" w:cs="Times New Roman"/>
        </w:rPr>
        <w:t xml:space="preserve">: Make puzzles more complex with additional </w:t>
      </w:r>
      <w:proofErr w:type="gramStart"/>
      <w:r w:rsidRPr="00D90C35">
        <w:rPr>
          <w:rFonts w:ascii="Times New Roman" w:hAnsi="Times New Roman" w:cs="Times New Roman"/>
        </w:rPr>
        <w:t>steps, or</w:t>
      </w:r>
      <w:proofErr w:type="gramEnd"/>
      <w:r w:rsidRPr="00D90C35">
        <w:rPr>
          <w:rFonts w:ascii="Times New Roman" w:hAnsi="Times New Roman" w:cs="Times New Roman"/>
        </w:rPr>
        <w:t xml:space="preserve"> integrate more challenging logic or math-based clues.</w:t>
      </w:r>
    </w:p>
    <w:p w14:paraId="48180368" w14:textId="77777777" w:rsidR="00F550DF" w:rsidRPr="00D90C35" w:rsidRDefault="00C91A06" w:rsidP="00F550DF">
      <w:pPr>
        <w:rPr>
          <w:rFonts w:ascii="Times New Roman" w:hAnsi="Times New Roman" w:cs="Times New Roman"/>
        </w:rPr>
      </w:pPr>
      <w:r w:rsidRPr="00D90C35">
        <w:rPr>
          <w:rFonts w:ascii="Times New Roman" w:hAnsi="Times New Roman" w:cs="Times New Roman"/>
        </w:rPr>
        <w:pict w14:anchorId="0522F023">
          <v:rect id="_x0000_i1032" style="width:0;height:1.5pt" o:hralign="center" o:hrstd="t" o:hr="t" fillcolor="#a0a0a0" stroked="f"/>
        </w:pict>
      </w:r>
    </w:p>
    <w:p w14:paraId="5C478FE9" w14:textId="77777777" w:rsidR="00F550DF" w:rsidRPr="00D90C35" w:rsidRDefault="00F550DF" w:rsidP="00F550DF">
      <w:pPr>
        <w:rPr>
          <w:rFonts w:ascii="Times New Roman" w:hAnsi="Times New Roman" w:cs="Times New Roman"/>
          <w:b/>
          <w:bCs/>
        </w:rPr>
      </w:pPr>
      <w:r w:rsidRPr="00D90C35">
        <w:rPr>
          <w:rFonts w:ascii="Times New Roman" w:hAnsi="Times New Roman" w:cs="Times New Roman"/>
          <w:b/>
          <w:bCs/>
        </w:rPr>
        <w:t>Atmosphere and Immersion:</w:t>
      </w:r>
    </w:p>
    <w:p w14:paraId="4068C366" w14:textId="77777777" w:rsidR="00F550DF" w:rsidRPr="00D90C35" w:rsidRDefault="00F550DF" w:rsidP="00F550DF">
      <w:pPr>
        <w:numPr>
          <w:ilvl w:val="0"/>
          <w:numId w:val="6"/>
        </w:numPr>
        <w:rPr>
          <w:rFonts w:ascii="Times New Roman" w:hAnsi="Times New Roman" w:cs="Times New Roman"/>
        </w:rPr>
      </w:pPr>
      <w:r w:rsidRPr="00D90C35">
        <w:rPr>
          <w:rFonts w:ascii="Times New Roman" w:hAnsi="Times New Roman" w:cs="Times New Roman"/>
        </w:rPr>
        <w:t>Dim the lights and provide flashlights to enhance the eerie atmosphere.</w:t>
      </w:r>
    </w:p>
    <w:p w14:paraId="0E1CED29" w14:textId="77777777" w:rsidR="00F550DF" w:rsidRPr="00D90C35" w:rsidRDefault="00F550DF" w:rsidP="00F550DF">
      <w:pPr>
        <w:numPr>
          <w:ilvl w:val="0"/>
          <w:numId w:val="6"/>
        </w:numPr>
        <w:rPr>
          <w:rFonts w:ascii="Times New Roman" w:hAnsi="Times New Roman" w:cs="Times New Roman"/>
        </w:rPr>
      </w:pPr>
      <w:r w:rsidRPr="00D90C35">
        <w:rPr>
          <w:rFonts w:ascii="Times New Roman" w:hAnsi="Times New Roman" w:cs="Times New Roman"/>
        </w:rPr>
        <w:t>Play soft, creepy background music or forest sounds to set the tone.</w:t>
      </w:r>
    </w:p>
    <w:p w14:paraId="06C2EDDA" w14:textId="77777777" w:rsidR="00F550DF" w:rsidRPr="00D90C35" w:rsidRDefault="00F550DF" w:rsidP="00F550DF">
      <w:pPr>
        <w:numPr>
          <w:ilvl w:val="0"/>
          <w:numId w:val="6"/>
        </w:numPr>
        <w:rPr>
          <w:rFonts w:ascii="Times New Roman" w:hAnsi="Times New Roman" w:cs="Times New Roman"/>
        </w:rPr>
      </w:pPr>
      <w:r w:rsidRPr="00D90C35">
        <w:rPr>
          <w:rFonts w:ascii="Times New Roman" w:hAnsi="Times New Roman" w:cs="Times New Roman"/>
        </w:rPr>
        <w:t>Decorate the classroom with items like faux vines, “ruins” made from cardboard, and old-looking books or props to create the feeling of the forgotten town.</w:t>
      </w:r>
    </w:p>
    <w:p w14:paraId="07F2C6C9" w14:textId="77777777" w:rsidR="00F550DF" w:rsidRPr="00D90C35" w:rsidRDefault="00F550DF">
      <w:pPr>
        <w:rPr>
          <w:rFonts w:ascii="Times New Roman" w:hAnsi="Times New Roman" w:cs="Times New Roman"/>
        </w:rPr>
      </w:pPr>
    </w:p>
    <w:sectPr w:rsidR="00F550DF" w:rsidRPr="00D90C35" w:rsidSect="00FA58C0">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6B3"/>
    <w:multiLevelType w:val="multilevel"/>
    <w:tmpl w:val="3AD67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B5474"/>
    <w:multiLevelType w:val="multilevel"/>
    <w:tmpl w:val="6D527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AB7D82"/>
    <w:multiLevelType w:val="multilevel"/>
    <w:tmpl w:val="842A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D2827"/>
    <w:multiLevelType w:val="multilevel"/>
    <w:tmpl w:val="0EEE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687523"/>
    <w:multiLevelType w:val="multilevel"/>
    <w:tmpl w:val="2EACF3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EB431B"/>
    <w:multiLevelType w:val="multilevel"/>
    <w:tmpl w:val="5B14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8916248">
    <w:abstractNumId w:val="1"/>
  </w:num>
  <w:num w:numId="2" w16cid:durableId="1250501940">
    <w:abstractNumId w:val="2"/>
  </w:num>
  <w:num w:numId="3" w16cid:durableId="1133597604">
    <w:abstractNumId w:val="4"/>
  </w:num>
  <w:num w:numId="4" w16cid:durableId="1071467937">
    <w:abstractNumId w:val="0"/>
  </w:num>
  <w:num w:numId="5" w16cid:durableId="1031102457">
    <w:abstractNumId w:val="5"/>
  </w:num>
  <w:num w:numId="6" w16cid:durableId="783034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DF"/>
    <w:rsid w:val="000163BB"/>
    <w:rsid w:val="00801FA2"/>
    <w:rsid w:val="009B0F88"/>
    <w:rsid w:val="00D90C35"/>
    <w:rsid w:val="00F550DF"/>
    <w:rsid w:val="00FA5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fillcolor="none [664]"/>
    </o:shapedefaults>
    <o:shapelayout v:ext="edit">
      <o:idmap v:ext="edit" data="1"/>
    </o:shapelayout>
  </w:shapeDefaults>
  <w:decimalSymbol w:val="."/>
  <w:listSeparator w:val=","/>
  <w14:docId w14:val="0CA7A6BA"/>
  <w15:chartTrackingRefBased/>
  <w15:docId w15:val="{C6FC647A-CFC3-4532-B71C-E775496D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0DF"/>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F550DF"/>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F550DF"/>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F550DF"/>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F550DF"/>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F550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0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0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0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0DF"/>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F550DF"/>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F550DF"/>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F550DF"/>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F550DF"/>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F550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0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0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0DF"/>
    <w:rPr>
      <w:rFonts w:eastAsiaTheme="majorEastAsia" w:cstheme="majorBidi"/>
      <w:color w:val="272727" w:themeColor="text1" w:themeTint="D8"/>
    </w:rPr>
  </w:style>
  <w:style w:type="paragraph" w:styleId="Title">
    <w:name w:val="Title"/>
    <w:basedOn w:val="Normal"/>
    <w:next w:val="Normal"/>
    <w:link w:val="TitleChar"/>
    <w:uiPriority w:val="10"/>
    <w:qFormat/>
    <w:rsid w:val="00F550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0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0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0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0DF"/>
    <w:pPr>
      <w:spacing w:before="160"/>
      <w:jc w:val="center"/>
    </w:pPr>
    <w:rPr>
      <w:i/>
      <w:iCs/>
      <w:color w:val="404040" w:themeColor="text1" w:themeTint="BF"/>
    </w:rPr>
  </w:style>
  <w:style w:type="character" w:customStyle="1" w:styleId="QuoteChar">
    <w:name w:val="Quote Char"/>
    <w:basedOn w:val="DefaultParagraphFont"/>
    <w:link w:val="Quote"/>
    <w:uiPriority w:val="29"/>
    <w:rsid w:val="00F550DF"/>
    <w:rPr>
      <w:i/>
      <w:iCs/>
      <w:color w:val="404040" w:themeColor="text1" w:themeTint="BF"/>
    </w:rPr>
  </w:style>
  <w:style w:type="paragraph" w:styleId="ListParagraph">
    <w:name w:val="List Paragraph"/>
    <w:basedOn w:val="Normal"/>
    <w:uiPriority w:val="34"/>
    <w:qFormat/>
    <w:rsid w:val="00F550DF"/>
    <w:pPr>
      <w:ind w:left="720"/>
      <w:contextualSpacing/>
    </w:pPr>
  </w:style>
  <w:style w:type="character" w:styleId="IntenseEmphasis">
    <w:name w:val="Intense Emphasis"/>
    <w:basedOn w:val="DefaultParagraphFont"/>
    <w:uiPriority w:val="21"/>
    <w:qFormat/>
    <w:rsid w:val="00F550DF"/>
    <w:rPr>
      <w:i/>
      <w:iCs/>
      <w:color w:val="374C80" w:themeColor="accent1" w:themeShade="BF"/>
    </w:rPr>
  </w:style>
  <w:style w:type="paragraph" w:styleId="IntenseQuote">
    <w:name w:val="Intense Quote"/>
    <w:basedOn w:val="Normal"/>
    <w:next w:val="Normal"/>
    <w:link w:val="IntenseQuoteChar"/>
    <w:uiPriority w:val="30"/>
    <w:qFormat/>
    <w:rsid w:val="00F550DF"/>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F550DF"/>
    <w:rPr>
      <w:i/>
      <w:iCs/>
      <w:color w:val="374C80" w:themeColor="accent1" w:themeShade="BF"/>
    </w:rPr>
  </w:style>
  <w:style w:type="character" w:styleId="IntenseReference">
    <w:name w:val="Intense Reference"/>
    <w:basedOn w:val="DefaultParagraphFont"/>
    <w:uiPriority w:val="32"/>
    <w:qFormat/>
    <w:rsid w:val="00F550DF"/>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774288">
      <w:bodyDiv w:val="1"/>
      <w:marLeft w:val="0"/>
      <w:marRight w:val="0"/>
      <w:marTop w:val="0"/>
      <w:marBottom w:val="0"/>
      <w:divBdr>
        <w:top w:val="none" w:sz="0" w:space="0" w:color="auto"/>
        <w:left w:val="none" w:sz="0" w:space="0" w:color="auto"/>
        <w:bottom w:val="none" w:sz="0" w:space="0" w:color="auto"/>
        <w:right w:val="none" w:sz="0" w:space="0" w:color="auto"/>
      </w:divBdr>
      <w:divsChild>
        <w:div w:id="70126938">
          <w:marLeft w:val="0"/>
          <w:marRight w:val="0"/>
          <w:marTop w:val="0"/>
          <w:marBottom w:val="0"/>
          <w:divBdr>
            <w:top w:val="none" w:sz="0" w:space="0" w:color="auto"/>
            <w:left w:val="none" w:sz="0" w:space="0" w:color="auto"/>
            <w:bottom w:val="none" w:sz="0" w:space="0" w:color="auto"/>
            <w:right w:val="none" w:sz="0" w:space="0" w:color="auto"/>
          </w:divBdr>
          <w:divsChild>
            <w:div w:id="1046413539">
              <w:marLeft w:val="0"/>
              <w:marRight w:val="0"/>
              <w:marTop w:val="0"/>
              <w:marBottom w:val="0"/>
              <w:divBdr>
                <w:top w:val="none" w:sz="0" w:space="0" w:color="auto"/>
                <w:left w:val="none" w:sz="0" w:space="0" w:color="auto"/>
                <w:bottom w:val="none" w:sz="0" w:space="0" w:color="auto"/>
                <w:right w:val="none" w:sz="0" w:space="0" w:color="auto"/>
              </w:divBdr>
              <w:divsChild>
                <w:div w:id="1349333794">
                  <w:marLeft w:val="0"/>
                  <w:marRight w:val="0"/>
                  <w:marTop w:val="0"/>
                  <w:marBottom w:val="0"/>
                  <w:divBdr>
                    <w:top w:val="none" w:sz="0" w:space="0" w:color="auto"/>
                    <w:left w:val="none" w:sz="0" w:space="0" w:color="auto"/>
                    <w:bottom w:val="none" w:sz="0" w:space="0" w:color="auto"/>
                    <w:right w:val="none" w:sz="0" w:space="0" w:color="auto"/>
                  </w:divBdr>
                  <w:divsChild>
                    <w:div w:id="1784955677">
                      <w:marLeft w:val="0"/>
                      <w:marRight w:val="0"/>
                      <w:marTop w:val="0"/>
                      <w:marBottom w:val="0"/>
                      <w:divBdr>
                        <w:top w:val="none" w:sz="0" w:space="0" w:color="auto"/>
                        <w:left w:val="none" w:sz="0" w:space="0" w:color="auto"/>
                        <w:bottom w:val="none" w:sz="0" w:space="0" w:color="auto"/>
                        <w:right w:val="none" w:sz="0" w:space="0" w:color="auto"/>
                      </w:divBdr>
                      <w:divsChild>
                        <w:div w:id="1432434356">
                          <w:marLeft w:val="0"/>
                          <w:marRight w:val="0"/>
                          <w:marTop w:val="0"/>
                          <w:marBottom w:val="0"/>
                          <w:divBdr>
                            <w:top w:val="none" w:sz="0" w:space="0" w:color="auto"/>
                            <w:left w:val="none" w:sz="0" w:space="0" w:color="auto"/>
                            <w:bottom w:val="none" w:sz="0" w:space="0" w:color="auto"/>
                            <w:right w:val="none" w:sz="0" w:space="0" w:color="auto"/>
                          </w:divBdr>
                          <w:divsChild>
                            <w:div w:id="252511892">
                              <w:marLeft w:val="0"/>
                              <w:marRight w:val="0"/>
                              <w:marTop w:val="0"/>
                              <w:marBottom w:val="0"/>
                              <w:divBdr>
                                <w:top w:val="none" w:sz="0" w:space="0" w:color="auto"/>
                                <w:left w:val="none" w:sz="0" w:space="0" w:color="auto"/>
                                <w:bottom w:val="none" w:sz="0" w:space="0" w:color="auto"/>
                                <w:right w:val="none" w:sz="0" w:space="0" w:color="auto"/>
                              </w:divBdr>
                              <w:divsChild>
                                <w:div w:id="1073939433">
                                  <w:marLeft w:val="0"/>
                                  <w:marRight w:val="0"/>
                                  <w:marTop w:val="0"/>
                                  <w:marBottom w:val="0"/>
                                  <w:divBdr>
                                    <w:top w:val="none" w:sz="0" w:space="0" w:color="auto"/>
                                    <w:left w:val="none" w:sz="0" w:space="0" w:color="auto"/>
                                    <w:bottom w:val="none" w:sz="0" w:space="0" w:color="auto"/>
                                    <w:right w:val="none" w:sz="0" w:space="0" w:color="auto"/>
                                  </w:divBdr>
                                  <w:divsChild>
                                    <w:div w:id="14591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89635">
                          <w:marLeft w:val="0"/>
                          <w:marRight w:val="0"/>
                          <w:marTop w:val="0"/>
                          <w:marBottom w:val="0"/>
                          <w:divBdr>
                            <w:top w:val="none" w:sz="0" w:space="0" w:color="auto"/>
                            <w:left w:val="none" w:sz="0" w:space="0" w:color="auto"/>
                            <w:bottom w:val="none" w:sz="0" w:space="0" w:color="auto"/>
                            <w:right w:val="none" w:sz="0" w:space="0" w:color="auto"/>
                          </w:divBdr>
                          <w:divsChild>
                            <w:div w:id="1418601769">
                              <w:marLeft w:val="0"/>
                              <w:marRight w:val="0"/>
                              <w:marTop w:val="0"/>
                              <w:marBottom w:val="0"/>
                              <w:divBdr>
                                <w:top w:val="none" w:sz="0" w:space="0" w:color="auto"/>
                                <w:left w:val="none" w:sz="0" w:space="0" w:color="auto"/>
                                <w:bottom w:val="none" w:sz="0" w:space="0" w:color="auto"/>
                                <w:right w:val="none" w:sz="0" w:space="0" w:color="auto"/>
                              </w:divBdr>
                              <w:divsChild>
                                <w:div w:id="457800938">
                                  <w:marLeft w:val="0"/>
                                  <w:marRight w:val="0"/>
                                  <w:marTop w:val="0"/>
                                  <w:marBottom w:val="0"/>
                                  <w:divBdr>
                                    <w:top w:val="none" w:sz="0" w:space="0" w:color="auto"/>
                                    <w:left w:val="none" w:sz="0" w:space="0" w:color="auto"/>
                                    <w:bottom w:val="none" w:sz="0" w:space="0" w:color="auto"/>
                                    <w:right w:val="none" w:sz="0" w:space="0" w:color="auto"/>
                                  </w:divBdr>
                                  <w:divsChild>
                                    <w:div w:id="54679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462518">
          <w:marLeft w:val="0"/>
          <w:marRight w:val="0"/>
          <w:marTop w:val="0"/>
          <w:marBottom w:val="0"/>
          <w:divBdr>
            <w:top w:val="none" w:sz="0" w:space="0" w:color="auto"/>
            <w:left w:val="none" w:sz="0" w:space="0" w:color="auto"/>
            <w:bottom w:val="none" w:sz="0" w:space="0" w:color="auto"/>
            <w:right w:val="none" w:sz="0" w:space="0" w:color="auto"/>
          </w:divBdr>
          <w:divsChild>
            <w:div w:id="885291392">
              <w:marLeft w:val="0"/>
              <w:marRight w:val="0"/>
              <w:marTop w:val="0"/>
              <w:marBottom w:val="0"/>
              <w:divBdr>
                <w:top w:val="none" w:sz="0" w:space="0" w:color="auto"/>
                <w:left w:val="none" w:sz="0" w:space="0" w:color="auto"/>
                <w:bottom w:val="none" w:sz="0" w:space="0" w:color="auto"/>
                <w:right w:val="none" w:sz="0" w:space="0" w:color="auto"/>
              </w:divBdr>
              <w:divsChild>
                <w:div w:id="1333489500">
                  <w:marLeft w:val="0"/>
                  <w:marRight w:val="0"/>
                  <w:marTop w:val="0"/>
                  <w:marBottom w:val="0"/>
                  <w:divBdr>
                    <w:top w:val="none" w:sz="0" w:space="0" w:color="auto"/>
                    <w:left w:val="none" w:sz="0" w:space="0" w:color="auto"/>
                    <w:bottom w:val="none" w:sz="0" w:space="0" w:color="auto"/>
                    <w:right w:val="none" w:sz="0" w:space="0" w:color="auto"/>
                  </w:divBdr>
                  <w:divsChild>
                    <w:div w:id="1956057118">
                      <w:marLeft w:val="0"/>
                      <w:marRight w:val="0"/>
                      <w:marTop w:val="0"/>
                      <w:marBottom w:val="0"/>
                      <w:divBdr>
                        <w:top w:val="none" w:sz="0" w:space="0" w:color="auto"/>
                        <w:left w:val="none" w:sz="0" w:space="0" w:color="auto"/>
                        <w:bottom w:val="none" w:sz="0" w:space="0" w:color="auto"/>
                        <w:right w:val="none" w:sz="0" w:space="0" w:color="auto"/>
                      </w:divBdr>
                      <w:divsChild>
                        <w:div w:id="682510954">
                          <w:marLeft w:val="0"/>
                          <w:marRight w:val="0"/>
                          <w:marTop w:val="0"/>
                          <w:marBottom w:val="0"/>
                          <w:divBdr>
                            <w:top w:val="none" w:sz="0" w:space="0" w:color="auto"/>
                            <w:left w:val="none" w:sz="0" w:space="0" w:color="auto"/>
                            <w:bottom w:val="none" w:sz="0" w:space="0" w:color="auto"/>
                            <w:right w:val="none" w:sz="0" w:space="0" w:color="auto"/>
                          </w:divBdr>
                          <w:divsChild>
                            <w:div w:id="1367094894">
                              <w:marLeft w:val="0"/>
                              <w:marRight w:val="0"/>
                              <w:marTop w:val="0"/>
                              <w:marBottom w:val="0"/>
                              <w:divBdr>
                                <w:top w:val="none" w:sz="0" w:space="0" w:color="auto"/>
                                <w:left w:val="none" w:sz="0" w:space="0" w:color="auto"/>
                                <w:bottom w:val="none" w:sz="0" w:space="0" w:color="auto"/>
                                <w:right w:val="none" w:sz="0" w:space="0" w:color="auto"/>
                              </w:divBdr>
                              <w:divsChild>
                                <w:div w:id="308676977">
                                  <w:marLeft w:val="0"/>
                                  <w:marRight w:val="0"/>
                                  <w:marTop w:val="0"/>
                                  <w:marBottom w:val="0"/>
                                  <w:divBdr>
                                    <w:top w:val="none" w:sz="0" w:space="0" w:color="auto"/>
                                    <w:left w:val="none" w:sz="0" w:space="0" w:color="auto"/>
                                    <w:bottom w:val="none" w:sz="0" w:space="0" w:color="auto"/>
                                    <w:right w:val="none" w:sz="0" w:space="0" w:color="auto"/>
                                  </w:divBdr>
                                  <w:divsChild>
                                    <w:div w:id="1068958110">
                                      <w:marLeft w:val="0"/>
                                      <w:marRight w:val="0"/>
                                      <w:marTop w:val="0"/>
                                      <w:marBottom w:val="0"/>
                                      <w:divBdr>
                                        <w:top w:val="none" w:sz="0" w:space="0" w:color="auto"/>
                                        <w:left w:val="none" w:sz="0" w:space="0" w:color="auto"/>
                                        <w:bottom w:val="none" w:sz="0" w:space="0" w:color="auto"/>
                                        <w:right w:val="none" w:sz="0" w:space="0" w:color="auto"/>
                                      </w:divBdr>
                                      <w:divsChild>
                                        <w:div w:id="10984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638377">
      <w:bodyDiv w:val="1"/>
      <w:marLeft w:val="0"/>
      <w:marRight w:val="0"/>
      <w:marTop w:val="0"/>
      <w:marBottom w:val="0"/>
      <w:divBdr>
        <w:top w:val="none" w:sz="0" w:space="0" w:color="auto"/>
        <w:left w:val="none" w:sz="0" w:space="0" w:color="auto"/>
        <w:bottom w:val="none" w:sz="0" w:space="0" w:color="auto"/>
        <w:right w:val="none" w:sz="0" w:space="0" w:color="auto"/>
      </w:divBdr>
      <w:divsChild>
        <w:div w:id="1373261787">
          <w:marLeft w:val="0"/>
          <w:marRight w:val="0"/>
          <w:marTop w:val="0"/>
          <w:marBottom w:val="0"/>
          <w:divBdr>
            <w:top w:val="none" w:sz="0" w:space="0" w:color="auto"/>
            <w:left w:val="none" w:sz="0" w:space="0" w:color="auto"/>
            <w:bottom w:val="none" w:sz="0" w:space="0" w:color="auto"/>
            <w:right w:val="none" w:sz="0" w:space="0" w:color="auto"/>
          </w:divBdr>
          <w:divsChild>
            <w:div w:id="389547591">
              <w:marLeft w:val="0"/>
              <w:marRight w:val="0"/>
              <w:marTop w:val="0"/>
              <w:marBottom w:val="0"/>
              <w:divBdr>
                <w:top w:val="none" w:sz="0" w:space="0" w:color="auto"/>
                <w:left w:val="none" w:sz="0" w:space="0" w:color="auto"/>
                <w:bottom w:val="none" w:sz="0" w:space="0" w:color="auto"/>
                <w:right w:val="none" w:sz="0" w:space="0" w:color="auto"/>
              </w:divBdr>
              <w:divsChild>
                <w:div w:id="492650558">
                  <w:marLeft w:val="0"/>
                  <w:marRight w:val="0"/>
                  <w:marTop w:val="0"/>
                  <w:marBottom w:val="0"/>
                  <w:divBdr>
                    <w:top w:val="none" w:sz="0" w:space="0" w:color="auto"/>
                    <w:left w:val="none" w:sz="0" w:space="0" w:color="auto"/>
                    <w:bottom w:val="none" w:sz="0" w:space="0" w:color="auto"/>
                    <w:right w:val="none" w:sz="0" w:space="0" w:color="auto"/>
                  </w:divBdr>
                  <w:divsChild>
                    <w:div w:id="1544903584">
                      <w:marLeft w:val="0"/>
                      <w:marRight w:val="0"/>
                      <w:marTop w:val="0"/>
                      <w:marBottom w:val="0"/>
                      <w:divBdr>
                        <w:top w:val="none" w:sz="0" w:space="0" w:color="auto"/>
                        <w:left w:val="none" w:sz="0" w:space="0" w:color="auto"/>
                        <w:bottom w:val="none" w:sz="0" w:space="0" w:color="auto"/>
                        <w:right w:val="none" w:sz="0" w:space="0" w:color="auto"/>
                      </w:divBdr>
                      <w:divsChild>
                        <w:div w:id="377126037">
                          <w:marLeft w:val="0"/>
                          <w:marRight w:val="0"/>
                          <w:marTop w:val="0"/>
                          <w:marBottom w:val="0"/>
                          <w:divBdr>
                            <w:top w:val="none" w:sz="0" w:space="0" w:color="auto"/>
                            <w:left w:val="none" w:sz="0" w:space="0" w:color="auto"/>
                            <w:bottom w:val="none" w:sz="0" w:space="0" w:color="auto"/>
                            <w:right w:val="none" w:sz="0" w:space="0" w:color="auto"/>
                          </w:divBdr>
                          <w:divsChild>
                            <w:div w:id="1681006595">
                              <w:marLeft w:val="0"/>
                              <w:marRight w:val="0"/>
                              <w:marTop w:val="0"/>
                              <w:marBottom w:val="0"/>
                              <w:divBdr>
                                <w:top w:val="none" w:sz="0" w:space="0" w:color="auto"/>
                                <w:left w:val="none" w:sz="0" w:space="0" w:color="auto"/>
                                <w:bottom w:val="none" w:sz="0" w:space="0" w:color="auto"/>
                                <w:right w:val="none" w:sz="0" w:space="0" w:color="auto"/>
                              </w:divBdr>
                              <w:divsChild>
                                <w:div w:id="478687615">
                                  <w:marLeft w:val="0"/>
                                  <w:marRight w:val="0"/>
                                  <w:marTop w:val="0"/>
                                  <w:marBottom w:val="0"/>
                                  <w:divBdr>
                                    <w:top w:val="none" w:sz="0" w:space="0" w:color="auto"/>
                                    <w:left w:val="none" w:sz="0" w:space="0" w:color="auto"/>
                                    <w:bottom w:val="none" w:sz="0" w:space="0" w:color="auto"/>
                                    <w:right w:val="none" w:sz="0" w:space="0" w:color="auto"/>
                                  </w:divBdr>
                                  <w:divsChild>
                                    <w:div w:id="16502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7023">
                          <w:marLeft w:val="0"/>
                          <w:marRight w:val="0"/>
                          <w:marTop w:val="0"/>
                          <w:marBottom w:val="0"/>
                          <w:divBdr>
                            <w:top w:val="none" w:sz="0" w:space="0" w:color="auto"/>
                            <w:left w:val="none" w:sz="0" w:space="0" w:color="auto"/>
                            <w:bottom w:val="none" w:sz="0" w:space="0" w:color="auto"/>
                            <w:right w:val="none" w:sz="0" w:space="0" w:color="auto"/>
                          </w:divBdr>
                          <w:divsChild>
                            <w:div w:id="744885016">
                              <w:marLeft w:val="0"/>
                              <w:marRight w:val="0"/>
                              <w:marTop w:val="0"/>
                              <w:marBottom w:val="0"/>
                              <w:divBdr>
                                <w:top w:val="none" w:sz="0" w:space="0" w:color="auto"/>
                                <w:left w:val="none" w:sz="0" w:space="0" w:color="auto"/>
                                <w:bottom w:val="none" w:sz="0" w:space="0" w:color="auto"/>
                                <w:right w:val="none" w:sz="0" w:space="0" w:color="auto"/>
                              </w:divBdr>
                              <w:divsChild>
                                <w:div w:id="1070733625">
                                  <w:marLeft w:val="0"/>
                                  <w:marRight w:val="0"/>
                                  <w:marTop w:val="0"/>
                                  <w:marBottom w:val="0"/>
                                  <w:divBdr>
                                    <w:top w:val="none" w:sz="0" w:space="0" w:color="auto"/>
                                    <w:left w:val="none" w:sz="0" w:space="0" w:color="auto"/>
                                    <w:bottom w:val="none" w:sz="0" w:space="0" w:color="auto"/>
                                    <w:right w:val="none" w:sz="0" w:space="0" w:color="auto"/>
                                  </w:divBdr>
                                  <w:divsChild>
                                    <w:div w:id="2204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48794">
          <w:marLeft w:val="0"/>
          <w:marRight w:val="0"/>
          <w:marTop w:val="0"/>
          <w:marBottom w:val="0"/>
          <w:divBdr>
            <w:top w:val="none" w:sz="0" w:space="0" w:color="auto"/>
            <w:left w:val="none" w:sz="0" w:space="0" w:color="auto"/>
            <w:bottom w:val="none" w:sz="0" w:space="0" w:color="auto"/>
            <w:right w:val="none" w:sz="0" w:space="0" w:color="auto"/>
          </w:divBdr>
          <w:divsChild>
            <w:div w:id="458573152">
              <w:marLeft w:val="0"/>
              <w:marRight w:val="0"/>
              <w:marTop w:val="0"/>
              <w:marBottom w:val="0"/>
              <w:divBdr>
                <w:top w:val="none" w:sz="0" w:space="0" w:color="auto"/>
                <w:left w:val="none" w:sz="0" w:space="0" w:color="auto"/>
                <w:bottom w:val="none" w:sz="0" w:space="0" w:color="auto"/>
                <w:right w:val="none" w:sz="0" w:space="0" w:color="auto"/>
              </w:divBdr>
              <w:divsChild>
                <w:div w:id="2120056648">
                  <w:marLeft w:val="0"/>
                  <w:marRight w:val="0"/>
                  <w:marTop w:val="0"/>
                  <w:marBottom w:val="0"/>
                  <w:divBdr>
                    <w:top w:val="none" w:sz="0" w:space="0" w:color="auto"/>
                    <w:left w:val="none" w:sz="0" w:space="0" w:color="auto"/>
                    <w:bottom w:val="none" w:sz="0" w:space="0" w:color="auto"/>
                    <w:right w:val="none" w:sz="0" w:space="0" w:color="auto"/>
                  </w:divBdr>
                  <w:divsChild>
                    <w:div w:id="1371489251">
                      <w:marLeft w:val="0"/>
                      <w:marRight w:val="0"/>
                      <w:marTop w:val="0"/>
                      <w:marBottom w:val="0"/>
                      <w:divBdr>
                        <w:top w:val="none" w:sz="0" w:space="0" w:color="auto"/>
                        <w:left w:val="none" w:sz="0" w:space="0" w:color="auto"/>
                        <w:bottom w:val="none" w:sz="0" w:space="0" w:color="auto"/>
                        <w:right w:val="none" w:sz="0" w:space="0" w:color="auto"/>
                      </w:divBdr>
                      <w:divsChild>
                        <w:div w:id="1826508150">
                          <w:marLeft w:val="0"/>
                          <w:marRight w:val="0"/>
                          <w:marTop w:val="0"/>
                          <w:marBottom w:val="0"/>
                          <w:divBdr>
                            <w:top w:val="none" w:sz="0" w:space="0" w:color="auto"/>
                            <w:left w:val="none" w:sz="0" w:space="0" w:color="auto"/>
                            <w:bottom w:val="none" w:sz="0" w:space="0" w:color="auto"/>
                            <w:right w:val="none" w:sz="0" w:space="0" w:color="auto"/>
                          </w:divBdr>
                          <w:divsChild>
                            <w:div w:id="1506436313">
                              <w:marLeft w:val="0"/>
                              <w:marRight w:val="0"/>
                              <w:marTop w:val="0"/>
                              <w:marBottom w:val="0"/>
                              <w:divBdr>
                                <w:top w:val="none" w:sz="0" w:space="0" w:color="auto"/>
                                <w:left w:val="none" w:sz="0" w:space="0" w:color="auto"/>
                                <w:bottom w:val="none" w:sz="0" w:space="0" w:color="auto"/>
                                <w:right w:val="none" w:sz="0" w:space="0" w:color="auto"/>
                              </w:divBdr>
                              <w:divsChild>
                                <w:div w:id="1363900403">
                                  <w:marLeft w:val="0"/>
                                  <w:marRight w:val="0"/>
                                  <w:marTop w:val="0"/>
                                  <w:marBottom w:val="0"/>
                                  <w:divBdr>
                                    <w:top w:val="none" w:sz="0" w:space="0" w:color="auto"/>
                                    <w:left w:val="none" w:sz="0" w:space="0" w:color="auto"/>
                                    <w:bottom w:val="none" w:sz="0" w:space="0" w:color="auto"/>
                                    <w:right w:val="none" w:sz="0" w:space="0" w:color="auto"/>
                                  </w:divBdr>
                                  <w:divsChild>
                                    <w:div w:id="791023732">
                                      <w:marLeft w:val="0"/>
                                      <w:marRight w:val="0"/>
                                      <w:marTop w:val="0"/>
                                      <w:marBottom w:val="0"/>
                                      <w:divBdr>
                                        <w:top w:val="none" w:sz="0" w:space="0" w:color="auto"/>
                                        <w:left w:val="none" w:sz="0" w:space="0" w:color="auto"/>
                                        <w:bottom w:val="none" w:sz="0" w:space="0" w:color="auto"/>
                                        <w:right w:val="none" w:sz="0" w:space="0" w:color="auto"/>
                                      </w:divBdr>
                                      <w:divsChild>
                                        <w:div w:id="7416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2025-01-01T23:41:00Z</dcterms:created>
  <dcterms:modified xsi:type="dcterms:W3CDTF">2025-01-01T23:41:00Z</dcterms:modified>
</cp:coreProperties>
</file>