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DECEE" w:themeColor="accent5" w:themeTint="33"/>
  <w:body>
    <w:p w14:paraId="0EE6D4EA" w14:textId="2118A1A0" w:rsidR="008E0D15" w:rsidRPr="00EC172B" w:rsidRDefault="008E0D15" w:rsidP="00EC17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72B">
        <w:rPr>
          <w:rFonts w:ascii="Times New Roman" w:hAnsi="Times New Roman" w:cs="Times New Roman"/>
          <w:b/>
          <w:bCs/>
          <w:sz w:val="28"/>
          <w:szCs w:val="28"/>
        </w:rPr>
        <w:t>Puzzles</w:t>
      </w:r>
      <w:r w:rsidR="00EC172B" w:rsidRPr="00EC172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EC172B">
        <w:rPr>
          <w:rFonts w:ascii="Times New Roman" w:hAnsi="Times New Roman" w:cs="Times New Roman"/>
          <w:b/>
          <w:bCs/>
          <w:sz w:val="28"/>
          <w:szCs w:val="28"/>
        </w:rPr>
        <w:t>Brainteasers</w:t>
      </w:r>
      <w:r w:rsidR="00EC172B" w:rsidRPr="00EC172B">
        <w:rPr>
          <w:rFonts w:ascii="Times New Roman" w:hAnsi="Times New Roman" w:cs="Times New Roman"/>
          <w:b/>
          <w:bCs/>
          <w:sz w:val="28"/>
          <w:szCs w:val="28"/>
        </w:rPr>
        <w:t>, and Activities: Curse of the Lost Coin</w:t>
      </w:r>
    </w:p>
    <w:p w14:paraId="3865AD6C" w14:textId="48CE17D6" w:rsidR="00EC172B" w:rsidRPr="00EC172B" w:rsidRDefault="00EC172B" w:rsidP="00EC172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17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 Haunted Chronicles</w:t>
      </w:r>
    </w:p>
    <w:p w14:paraId="1EB458B8" w14:textId="77777777" w:rsidR="00EC172B" w:rsidRPr="00EC172B" w:rsidRDefault="00EC172B" w:rsidP="008E0D15">
      <w:pPr>
        <w:rPr>
          <w:rFonts w:ascii="Times New Roman" w:hAnsi="Times New Roman" w:cs="Times New Roman"/>
          <w:b/>
          <w:bCs/>
        </w:rPr>
      </w:pPr>
    </w:p>
    <w:p w14:paraId="4882CE41" w14:textId="77777777" w:rsidR="008E0D15" w:rsidRPr="00EC172B" w:rsidRDefault="008E0D15" w:rsidP="008E0D1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C172B">
        <w:rPr>
          <w:rFonts w:ascii="Times New Roman" w:hAnsi="Times New Roman" w:cs="Times New Roman"/>
          <w:b/>
          <w:bCs/>
        </w:rPr>
        <w:t>Cursed Coin Maze</w:t>
      </w:r>
      <w:r w:rsidRPr="00EC172B">
        <w:rPr>
          <w:rFonts w:ascii="Times New Roman" w:hAnsi="Times New Roman" w:cs="Times New Roman"/>
        </w:rPr>
        <w:t>: Create a maze where students need to guide Theo and his friends through the ruins to find the cursed coin and avoid the dangers of the forest.</w:t>
      </w:r>
    </w:p>
    <w:p w14:paraId="5D2F64C2" w14:textId="77777777" w:rsidR="008E0D15" w:rsidRPr="00EC172B" w:rsidRDefault="008E0D15" w:rsidP="008E0D1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C172B">
        <w:rPr>
          <w:rFonts w:ascii="Times New Roman" w:hAnsi="Times New Roman" w:cs="Times New Roman"/>
          <w:b/>
          <w:bCs/>
        </w:rPr>
        <w:t>Decode the Whisper</w:t>
      </w:r>
      <w:r w:rsidRPr="00EC172B">
        <w:rPr>
          <w:rFonts w:ascii="Times New Roman" w:hAnsi="Times New Roman" w:cs="Times New Roman"/>
        </w:rPr>
        <w:t xml:space="preserve">: Use a cryptogram to decode a message from the curse, mirroring the mysterious whispers in the story. Example phrase: </w:t>
      </w:r>
      <w:r w:rsidRPr="00EC172B">
        <w:rPr>
          <w:rFonts w:ascii="Times New Roman" w:hAnsi="Times New Roman" w:cs="Times New Roman"/>
          <w:i/>
          <w:iCs/>
        </w:rPr>
        <w:t>You will take my place.</w:t>
      </w:r>
    </w:p>
    <w:p w14:paraId="7E395BD0" w14:textId="77777777" w:rsidR="008E0D15" w:rsidRPr="00EC172B" w:rsidRDefault="008E0D15" w:rsidP="008E0D1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C172B">
        <w:rPr>
          <w:rFonts w:ascii="Times New Roman" w:hAnsi="Times New Roman" w:cs="Times New Roman"/>
          <w:b/>
          <w:bCs/>
        </w:rPr>
        <w:t>Memory Match Game</w:t>
      </w:r>
      <w:r w:rsidRPr="00EC172B">
        <w:rPr>
          <w:rFonts w:ascii="Times New Roman" w:hAnsi="Times New Roman" w:cs="Times New Roman"/>
        </w:rPr>
        <w:t>: Create a memory card game using key symbols and objects from the book (the coin, the Reclaimer’s tomb, Josie’s sacrifice) to help students recall important plot points and themes.</w:t>
      </w:r>
    </w:p>
    <w:p w14:paraId="798425A2" w14:textId="77777777" w:rsidR="008E0D15" w:rsidRPr="00EC172B" w:rsidRDefault="008E0D15" w:rsidP="008E0D1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C172B">
        <w:rPr>
          <w:rFonts w:ascii="Times New Roman" w:hAnsi="Times New Roman" w:cs="Times New Roman"/>
          <w:b/>
          <w:bCs/>
        </w:rPr>
        <w:t xml:space="preserve">Who Said </w:t>
      </w:r>
      <w:proofErr w:type="gramStart"/>
      <w:r w:rsidRPr="00EC172B">
        <w:rPr>
          <w:rFonts w:ascii="Times New Roman" w:hAnsi="Times New Roman" w:cs="Times New Roman"/>
          <w:b/>
          <w:bCs/>
        </w:rPr>
        <w:t>It?</w:t>
      </w:r>
      <w:r w:rsidRPr="00EC172B">
        <w:rPr>
          <w:rFonts w:ascii="Times New Roman" w:hAnsi="Times New Roman" w:cs="Times New Roman"/>
        </w:rPr>
        <w:t>:</w:t>
      </w:r>
      <w:proofErr w:type="gramEnd"/>
      <w:r w:rsidRPr="00EC172B">
        <w:rPr>
          <w:rFonts w:ascii="Times New Roman" w:hAnsi="Times New Roman" w:cs="Times New Roman"/>
        </w:rPr>
        <w:t xml:space="preserve"> Create a matching puzzle where students have to match quotes from the characters with the correct person. This encourages close reading and analysis of character dialogue.</w:t>
      </w:r>
    </w:p>
    <w:p w14:paraId="5DA4A76B" w14:textId="77777777" w:rsidR="008E0D15" w:rsidRPr="00EC172B" w:rsidRDefault="008E0D15" w:rsidP="008E0D1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C172B">
        <w:rPr>
          <w:rFonts w:ascii="Times New Roman" w:hAnsi="Times New Roman" w:cs="Times New Roman"/>
          <w:b/>
          <w:bCs/>
        </w:rPr>
        <w:t>Timeline Jumble</w:t>
      </w:r>
      <w:r w:rsidRPr="00EC172B">
        <w:rPr>
          <w:rFonts w:ascii="Times New Roman" w:hAnsi="Times New Roman" w:cs="Times New Roman"/>
        </w:rPr>
        <w:t>: Provide students with a jumbled list of key events from the story. They must place the events in the correct order to understand the cause-and-effect nature of the plot.</w:t>
      </w:r>
    </w:p>
    <w:p w14:paraId="10B79F8C" w14:textId="77777777" w:rsidR="008E0D15" w:rsidRPr="00EC172B" w:rsidRDefault="008E0D15" w:rsidP="008E0D1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C172B">
        <w:rPr>
          <w:rFonts w:ascii="Times New Roman" w:hAnsi="Times New Roman" w:cs="Times New Roman"/>
          <w:b/>
          <w:bCs/>
        </w:rPr>
        <w:t>Word Search</w:t>
      </w:r>
      <w:r w:rsidRPr="00EC172B">
        <w:rPr>
          <w:rFonts w:ascii="Times New Roman" w:hAnsi="Times New Roman" w:cs="Times New Roman"/>
        </w:rPr>
        <w:t xml:space="preserve">: A word search using key terms from the book, such as </w:t>
      </w:r>
      <w:r w:rsidRPr="00EC172B">
        <w:rPr>
          <w:rFonts w:ascii="Times New Roman" w:hAnsi="Times New Roman" w:cs="Times New Roman"/>
          <w:i/>
          <w:iCs/>
        </w:rPr>
        <w:t>curse, Reclaimer, whispers, sacrifice, forest, Josie, Theo, coin, Collector,</w:t>
      </w:r>
      <w:r w:rsidRPr="00EC172B">
        <w:rPr>
          <w:rFonts w:ascii="Times New Roman" w:hAnsi="Times New Roman" w:cs="Times New Roman"/>
        </w:rPr>
        <w:t xml:space="preserve"> and more.</w:t>
      </w:r>
    </w:p>
    <w:p w14:paraId="6F707202" w14:textId="77777777" w:rsidR="008E0D15" w:rsidRPr="00EC172B" w:rsidRDefault="008E0D15" w:rsidP="008E0D1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C172B">
        <w:rPr>
          <w:rFonts w:ascii="Times New Roman" w:hAnsi="Times New Roman" w:cs="Times New Roman"/>
          <w:b/>
          <w:bCs/>
        </w:rPr>
        <w:t>Spot the Differences</w:t>
      </w:r>
      <w:r w:rsidRPr="00EC172B">
        <w:rPr>
          <w:rFonts w:ascii="Times New Roman" w:hAnsi="Times New Roman" w:cs="Times New Roman"/>
        </w:rPr>
        <w:t>: Provide two images of the cursed town—one before the curse and one after—and ask students to spot the differences. This reinforces the theme of transformation through time.</w:t>
      </w:r>
    </w:p>
    <w:p w14:paraId="47D2A0C0" w14:textId="77777777" w:rsidR="008E0D15" w:rsidRPr="00EC172B" w:rsidRDefault="008E0D15" w:rsidP="008E0D1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C172B">
        <w:rPr>
          <w:rFonts w:ascii="Times New Roman" w:hAnsi="Times New Roman" w:cs="Times New Roman"/>
          <w:b/>
          <w:bCs/>
        </w:rPr>
        <w:t>Riddles of the Ruins</w:t>
      </w:r>
      <w:r w:rsidRPr="00EC172B">
        <w:rPr>
          <w:rFonts w:ascii="Times New Roman" w:hAnsi="Times New Roman" w:cs="Times New Roman"/>
        </w:rPr>
        <w:t xml:space="preserve">: Incorporate riddles based on the story’s elements that students </w:t>
      </w:r>
      <w:proofErr w:type="gramStart"/>
      <w:r w:rsidRPr="00EC172B">
        <w:rPr>
          <w:rFonts w:ascii="Times New Roman" w:hAnsi="Times New Roman" w:cs="Times New Roman"/>
        </w:rPr>
        <w:t>have to</w:t>
      </w:r>
      <w:proofErr w:type="gramEnd"/>
      <w:r w:rsidRPr="00EC172B">
        <w:rPr>
          <w:rFonts w:ascii="Times New Roman" w:hAnsi="Times New Roman" w:cs="Times New Roman"/>
        </w:rPr>
        <w:t xml:space="preserve"> solve to "unlock" the next part of the cursed mystery. Example: </w:t>
      </w:r>
      <w:r w:rsidRPr="00EC172B">
        <w:rPr>
          <w:rFonts w:ascii="Times New Roman" w:hAnsi="Times New Roman" w:cs="Times New Roman"/>
          <w:i/>
          <w:iCs/>
        </w:rPr>
        <w:t>I whisper in the night, I’m neither seen nor heard, what am I?</w:t>
      </w:r>
    </w:p>
    <w:p w14:paraId="766DC07C" w14:textId="77777777" w:rsidR="008E0D15" w:rsidRPr="00EC172B" w:rsidRDefault="008E0D15" w:rsidP="008E0D1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C172B">
        <w:rPr>
          <w:rFonts w:ascii="Times New Roman" w:hAnsi="Times New Roman" w:cs="Times New Roman"/>
          <w:b/>
          <w:bCs/>
        </w:rPr>
        <w:t>The Final Choice</w:t>
      </w:r>
      <w:r w:rsidRPr="00EC172B">
        <w:rPr>
          <w:rFonts w:ascii="Times New Roman" w:hAnsi="Times New Roman" w:cs="Times New Roman"/>
        </w:rPr>
        <w:t xml:space="preserve">: Present students with a hypothetical scenario where they </w:t>
      </w:r>
      <w:proofErr w:type="gramStart"/>
      <w:r w:rsidRPr="00EC172B">
        <w:rPr>
          <w:rFonts w:ascii="Times New Roman" w:hAnsi="Times New Roman" w:cs="Times New Roman"/>
        </w:rPr>
        <w:t>have to</w:t>
      </w:r>
      <w:proofErr w:type="gramEnd"/>
      <w:r w:rsidRPr="00EC172B">
        <w:rPr>
          <w:rFonts w:ascii="Times New Roman" w:hAnsi="Times New Roman" w:cs="Times New Roman"/>
        </w:rPr>
        <w:t xml:space="preserve"> decide between two tough choices, similar to how Theo had to choose whether to bury the coin or sacrifice a friend. This encourages critical thinking about consequences.</w:t>
      </w:r>
    </w:p>
    <w:p w14:paraId="6B7E53F9" w14:textId="77777777" w:rsidR="008E0D15" w:rsidRPr="00EC172B" w:rsidRDefault="008E0D15" w:rsidP="008E0D1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C172B">
        <w:rPr>
          <w:rFonts w:ascii="Times New Roman" w:hAnsi="Times New Roman" w:cs="Times New Roman"/>
          <w:b/>
          <w:bCs/>
        </w:rPr>
        <w:t>Cemetery Crossword</w:t>
      </w:r>
      <w:r w:rsidRPr="00EC172B">
        <w:rPr>
          <w:rFonts w:ascii="Times New Roman" w:hAnsi="Times New Roman" w:cs="Times New Roman"/>
        </w:rPr>
        <w:t xml:space="preserve">: A crossword puzzle focused on the haunted cemetery, using clues based on the locations and symbols from the story. For example, </w:t>
      </w:r>
      <w:proofErr w:type="gramStart"/>
      <w:r w:rsidRPr="00EC172B">
        <w:rPr>
          <w:rFonts w:ascii="Times New Roman" w:hAnsi="Times New Roman" w:cs="Times New Roman"/>
          <w:i/>
          <w:iCs/>
        </w:rPr>
        <w:t>The</w:t>
      </w:r>
      <w:proofErr w:type="gramEnd"/>
      <w:r w:rsidRPr="00EC172B">
        <w:rPr>
          <w:rFonts w:ascii="Times New Roman" w:hAnsi="Times New Roman" w:cs="Times New Roman"/>
          <w:i/>
          <w:iCs/>
        </w:rPr>
        <w:t xml:space="preserve"> name of the ancient burial site where the curse began</w:t>
      </w:r>
      <w:r w:rsidRPr="00EC172B">
        <w:rPr>
          <w:rFonts w:ascii="Times New Roman" w:hAnsi="Times New Roman" w:cs="Times New Roman"/>
        </w:rPr>
        <w:t xml:space="preserve"> (Answer: Cemetery).</w:t>
      </w:r>
    </w:p>
    <w:p w14:paraId="62116DAE" w14:textId="77777777" w:rsidR="008E0D15" w:rsidRDefault="008E0D15"/>
    <w:sectPr w:rsidR="008E0D15" w:rsidSect="001275A8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334A0"/>
    <w:multiLevelType w:val="multilevel"/>
    <w:tmpl w:val="1A268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850DDF"/>
    <w:multiLevelType w:val="multilevel"/>
    <w:tmpl w:val="90E41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0610257">
    <w:abstractNumId w:val="0"/>
  </w:num>
  <w:num w:numId="2" w16cid:durableId="1487740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D15"/>
    <w:rsid w:val="001275A8"/>
    <w:rsid w:val="001424EE"/>
    <w:rsid w:val="00801FA2"/>
    <w:rsid w:val="008E0D15"/>
    <w:rsid w:val="00AA1961"/>
    <w:rsid w:val="00EA57BC"/>
    <w:rsid w:val="00EC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664]"/>
    </o:shapedefaults>
    <o:shapelayout v:ext="edit">
      <o:idmap v:ext="edit" data="1"/>
    </o:shapelayout>
  </w:shapeDefaults>
  <w:decimalSymbol w:val="."/>
  <w:listSeparator w:val=","/>
  <w14:docId w14:val="0B0C9106"/>
  <w15:chartTrackingRefBased/>
  <w15:docId w15:val="{A2D46E0C-EA8A-4E22-A8EE-17BE8A9B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0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D15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D15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0D15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D15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D15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D15"/>
    <w:rPr>
      <w:rFonts w:eastAsiaTheme="majorEastAsia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D15"/>
    <w:rPr>
      <w:rFonts w:eastAsiaTheme="majorEastAsia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D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D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D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D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0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0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0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0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0D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0D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0D15"/>
    <w:rPr>
      <w:i/>
      <w:iCs/>
      <w:color w:val="374C8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D15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D15"/>
    <w:rPr>
      <w:i/>
      <w:iCs/>
      <w:color w:val="374C8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0D15"/>
    <w:rPr>
      <w:b/>
      <w:bCs/>
      <w:smallCaps/>
      <w:color w:val="374C8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Bottone</dc:creator>
  <cp:keywords/>
  <dc:description/>
  <cp:lastModifiedBy>Stacey Bottone</cp:lastModifiedBy>
  <cp:revision>2</cp:revision>
  <dcterms:created xsi:type="dcterms:W3CDTF">2025-01-01T23:50:00Z</dcterms:created>
  <dcterms:modified xsi:type="dcterms:W3CDTF">2025-01-01T23:50:00Z</dcterms:modified>
</cp:coreProperties>
</file>