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DDECEE" w:themeColor="accent5" w:themeTint="33"/>
  <w:body>
    <w:p w14:paraId="60A0EB51" w14:textId="77777777" w:rsidR="00F22F75" w:rsidRPr="00C264D0" w:rsidRDefault="00F22F75" w:rsidP="004E0C20">
      <w:pPr>
        <w:jc w:val="center"/>
        <w:rPr>
          <w:rFonts w:ascii="Times New Roman" w:hAnsi="Times New Roman" w:cs="Times New Roman"/>
          <w:b/>
          <w:bCs/>
          <w:sz w:val="28"/>
          <w:szCs w:val="28"/>
        </w:rPr>
      </w:pPr>
      <w:r w:rsidRPr="00C264D0">
        <w:rPr>
          <w:rFonts w:ascii="Times New Roman" w:hAnsi="Times New Roman" w:cs="Times New Roman"/>
          <w:b/>
          <w:bCs/>
          <w:sz w:val="28"/>
          <w:szCs w:val="28"/>
        </w:rPr>
        <w:t>10-Item Fun Fact Guide: Curse of the Lost Coin</w:t>
      </w:r>
    </w:p>
    <w:p w14:paraId="2DC4011E" w14:textId="4AEF00D0" w:rsidR="004E0C20" w:rsidRPr="00C264D0" w:rsidRDefault="004E0C20" w:rsidP="004E0C20">
      <w:pPr>
        <w:jc w:val="center"/>
        <w:rPr>
          <w:rFonts w:ascii="Times New Roman" w:hAnsi="Times New Roman" w:cs="Times New Roman"/>
          <w:b/>
          <w:bCs/>
          <w:sz w:val="28"/>
          <w:szCs w:val="28"/>
        </w:rPr>
      </w:pPr>
      <w:r w:rsidRPr="00C264D0">
        <w:rPr>
          <w:rFonts w:ascii="Times New Roman" w:hAnsi="Times New Roman" w:cs="Times New Roman"/>
          <w:b/>
          <w:bCs/>
          <w:sz w:val="28"/>
          <w:szCs w:val="28"/>
        </w:rPr>
        <w:t>The Haunted Chronicles</w:t>
      </w:r>
    </w:p>
    <w:p w14:paraId="4A5CBF27" w14:textId="77777777" w:rsidR="004E0C20" w:rsidRPr="004E0C20" w:rsidRDefault="004E0C20" w:rsidP="00F22F75">
      <w:pPr>
        <w:rPr>
          <w:rFonts w:ascii="Times New Roman" w:hAnsi="Times New Roman" w:cs="Times New Roman"/>
          <w:b/>
          <w:bCs/>
        </w:rPr>
      </w:pPr>
    </w:p>
    <w:p w14:paraId="18706FD3" w14:textId="77777777" w:rsidR="00F22F75" w:rsidRPr="004E0C20" w:rsidRDefault="00F22F75" w:rsidP="00F22F75">
      <w:pPr>
        <w:numPr>
          <w:ilvl w:val="0"/>
          <w:numId w:val="1"/>
        </w:numPr>
        <w:rPr>
          <w:rFonts w:ascii="Times New Roman" w:hAnsi="Times New Roman" w:cs="Times New Roman"/>
        </w:rPr>
      </w:pPr>
      <w:r w:rsidRPr="004E0C20">
        <w:rPr>
          <w:rFonts w:ascii="Times New Roman" w:hAnsi="Times New Roman" w:cs="Times New Roman"/>
          <w:b/>
          <w:bCs/>
        </w:rPr>
        <w:t>Origins of the Coin</w:t>
      </w:r>
      <w:r w:rsidRPr="004E0C20">
        <w:rPr>
          <w:rFonts w:ascii="Times New Roman" w:hAnsi="Times New Roman" w:cs="Times New Roman"/>
        </w:rPr>
        <w:t xml:space="preserve">: The cursed coin in the story was inspired by ancient myths of talismans that grant both blessings and curses, reminding us of the concept of </w:t>
      </w:r>
      <w:r w:rsidRPr="004E0C20">
        <w:rPr>
          <w:rFonts w:ascii="Times New Roman" w:hAnsi="Times New Roman" w:cs="Times New Roman"/>
          <w:i/>
          <w:iCs/>
        </w:rPr>
        <w:t>balance</w:t>
      </w:r>
      <w:r w:rsidRPr="004E0C20">
        <w:rPr>
          <w:rFonts w:ascii="Times New Roman" w:hAnsi="Times New Roman" w:cs="Times New Roman"/>
        </w:rPr>
        <w:t>—for every benefit, there is a cost.</w:t>
      </w:r>
    </w:p>
    <w:p w14:paraId="2C7EAC9F" w14:textId="77777777" w:rsidR="00F22F75" w:rsidRPr="004E0C20" w:rsidRDefault="00F22F75" w:rsidP="00F22F75">
      <w:pPr>
        <w:numPr>
          <w:ilvl w:val="0"/>
          <w:numId w:val="1"/>
        </w:numPr>
        <w:rPr>
          <w:rFonts w:ascii="Times New Roman" w:hAnsi="Times New Roman" w:cs="Times New Roman"/>
        </w:rPr>
      </w:pPr>
      <w:r w:rsidRPr="004E0C20">
        <w:rPr>
          <w:rFonts w:ascii="Times New Roman" w:hAnsi="Times New Roman" w:cs="Times New Roman"/>
          <w:b/>
          <w:bCs/>
        </w:rPr>
        <w:t>The Ruins</w:t>
      </w:r>
      <w:r w:rsidRPr="004E0C20">
        <w:rPr>
          <w:rFonts w:ascii="Times New Roman" w:hAnsi="Times New Roman" w:cs="Times New Roman"/>
        </w:rPr>
        <w:t>: The cursed town in the story is based on the idea of forgotten places with hidden histories. Many ghost towns in real life were abandoned after natural disasters or economic failure.</w:t>
      </w:r>
    </w:p>
    <w:p w14:paraId="12B127BB" w14:textId="77777777" w:rsidR="00F22F75" w:rsidRPr="004E0C20" w:rsidRDefault="00F22F75" w:rsidP="00F22F75">
      <w:pPr>
        <w:numPr>
          <w:ilvl w:val="0"/>
          <w:numId w:val="1"/>
        </w:numPr>
        <w:rPr>
          <w:rFonts w:ascii="Times New Roman" w:hAnsi="Times New Roman" w:cs="Times New Roman"/>
        </w:rPr>
      </w:pPr>
      <w:r w:rsidRPr="004E0C20">
        <w:rPr>
          <w:rFonts w:ascii="Times New Roman" w:hAnsi="Times New Roman" w:cs="Times New Roman"/>
          <w:b/>
          <w:bCs/>
        </w:rPr>
        <w:t>The Collector’s Symbolism</w:t>
      </w:r>
      <w:r w:rsidRPr="004E0C20">
        <w:rPr>
          <w:rFonts w:ascii="Times New Roman" w:hAnsi="Times New Roman" w:cs="Times New Roman"/>
        </w:rPr>
        <w:t>: Theo becoming the new Collector ties into the concept of legacy. It mirrors how curses or responsibilities are passed down, even when the original burden is gone.</w:t>
      </w:r>
    </w:p>
    <w:p w14:paraId="314DEDDA" w14:textId="77777777" w:rsidR="00F22F75" w:rsidRPr="004E0C20" w:rsidRDefault="00F22F75" w:rsidP="00F22F75">
      <w:pPr>
        <w:numPr>
          <w:ilvl w:val="0"/>
          <w:numId w:val="1"/>
        </w:numPr>
        <w:rPr>
          <w:rFonts w:ascii="Times New Roman" w:hAnsi="Times New Roman" w:cs="Times New Roman"/>
        </w:rPr>
      </w:pPr>
      <w:r w:rsidRPr="004E0C20">
        <w:rPr>
          <w:rFonts w:ascii="Times New Roman" w:hAnsi="Times New Roman" w:cs="Times New Roman"/>
          <w:b/>
          <w:bCs/>
        </w:rPr>
        <w:t>Josie’s Sacrifice</w:t>
      </w:r>
      <w:r w:rsidRPr="004E0C20">
        <w:rPr>
          <w:rFonts w:ascii="Times New Roman" w:hAnsi="Times New Roman" w:cs="Times New Roman"/>
        </w:rPr>
        <w:t>: The idea of sacrifice in the story parallels real-life folklore where one must give something up to escape dark magic or break a curse. This represents the price of freedom.</w:t>
      </w:r>
    </w:p>
    <w:p w14:paraId="15AA9186" w14:textId="77777777" w:rsidR="00F22F75" w:rsidRPr="004E0C20" w:rsidRDefault="00F22F75" w:rsidP="00F22F75">
      <w:pPr>
        <w:numPr>
          <w:ilvl w:val="0"/>
          <w:numId w:val="1"/>
        </w:numPr>
        <w:rPr>
          <w:rFonts w:ascii="Times New Roman" w:hAnsi="Times New Roman" w:cs="Times New Roman"/>
        </w:rPr>
      </w:pPr>
      <w:r w:rsidRPr="004E0C20">
        <w:rPr>
          <w:rFonts w:ascii="Times New Roman" w:hAnsi="Times New Roman" w:cs="Times New Roman"/>
          <w:b/>
          <w:bCs/>
        </w:rPr>
        <w:t>The Whispers</w:t>
      </w:r>
      <w:r w:rsidRPr="004E0C20">
        <w:rPr>
          <w:rFonts w:ascii="Times New Roman" w:hAnsi="Times New Roman" w:cs="Times New Roman"/>
        </w:rPr>
        <w:t>: In literature, whispers often represent inner fears or the voice of a curse. In the story, the whispers are a constant reminder that the curse is always lurking, even when not visible.</w:t>
      </w:r>
    </w:p>
    <w:p w14:paraId="4B9D868A" w14:textId="77777777" w:rsidR="00F22F75" w:rsidRPr="004E0C20" w:rsidRDefault="00F22F75" w:rsidP="00F22F75">
      <w:pPr>
        <w:numPr>
          <w:ilvl w:val="0"/>
          <w:numId w:val="1"/>
        </w:numPr>
        <w:rPr>
          <w:rFonts w:ascii="Times New Roman" w:hAnsi="Times New Roman" w:cs="Times New Roman"/>
        </w:rPr>
      </w:pPr>
      <w:r w:rsidRPr="004E0C20">
        <w:rPr>
          <w:rFonts w:ascii="Times New Roman" w:hAnsi="Times New Roman" w:cs="Times New Roman"/>
          <w:b/>
          <w:bCs/>
        </w:rPr>
        <w:t>Time Distortion</w:t>
      </w:r>
      <w:r w:rsidRPr="004E0C20">
        <w:rPr>
          <w:rFonts w:ascii="Times New Roman" w:hAnsi="Times New Roman" w:cs="Times New Roman"/>
        </w:rPr>
        <w:t>: Time plays a role in the story, especially in the cursed town, where time seems to have aged faster. This reflects the common folklore theme of cursed places being "stuck in time."</w:t>
      </w:r>
    </w:p>
    <w:p w14:paraId="753F3332" w14:textId="77777777" w:rsidR="00F22F75" w:rsidRPr="004E0C20" w:rsidRDefault="00F22F75" w:rsidP="00F22F75">
      <w:pPr>
        <w:numPr>
          <w:ilvl w:val="0"/>
          <w:numId w:val="1"/>
        </w:numPr>
        <w:rPr>
          <w:rFonts w:ascii="Times New Roman" w:hAnsi="Times New Roman" w:cs="Times New Roman"/>
        </w:rPr>
      </w:pPr>
      <w:r w:rsidRPr="004E0C20">
        <w:rPr>
          <w:rFonts w:ascii="Times New Roman" w:hAnsi="Times New Roman" w:cs="Times New Roman"/>
          <w:b/>
          <w:bCs/>
        </w:rPr>
        <w:t>The Forest Setting</w:t>
      </w:r>
      <w:r w:rsidRPr="004E0C20">
        <w:rPr>
          <w:rFonts w:ascii="Times New Roman" w:hAnsi="Times New Roman" w:cs="Times New Roman"/>
        </w:rPr>
        <w:t xml:space="preserve">: Forests in literature often symbolize the unknown or fear of the unexplored. In </w:t>
      </w:r>
      <w:r w:rsidRPr="004E0C20">
        <w:rPr>
          <w:rFonts w:ascii="Times New Roman" w:hAnsi="Times New Roman" w:cs="Times New Roman"/>
          <w:i/>
          <w:iCs/>
        </w:rPr>
        <w:t>Curse of the Lost Coin</w:t>
      </w:r>
      <w:r w:rsidRPr="004E0C20">
        <w:rPr>
          <w:rFonts w:ascii="Times New Roman" w:hAnsi="Times New Roman" w:cs="Times New Roman"/>
        </w:rPr>
        <w:t>, the forest becomes a metaphor for navigating the unknowns of the curse.</w:t>
      </w:r>
    </w:p>
    <w:p w14:paraId="149C07EB" w14:textId="77777777" w:rsidR="00F22F75" w:rsidRPr="004E0C20" w:rsidRDefault="00F22F75" w:rsidP="00F22F75">
      <w:pPr>
        <w:numPr>
          <w:ilvl w:val="0"/>
          <w:numId w:val="1"/>
        </w:numPr>
        <w:rPr>
          <w:rFonts w:ascii="Times New Roman" w:hAnsi="Times New Roman" w:cs="Times New Roman"/>
        </w:rPr>
      </w:pPr>
      <w:r w:rsidRPr="004E0C20">
        <w:rPr>
          <w:rFonts w:ascii="Times New Roman" w:hAnsi="Times New Roman" w:cs="Times New Roman"/>
          <w:b/>
          <w:bCs/>
        </w:rPr>
        <w:t>Inspired by Ancient Curses</w:t>
      </w:r>
      <w:r w:rsidRPr="004E0C20">
        <w:rPr>
          <w:rFonts w:ascii="Times New Roman" w:hAnsi="Times New Roman" w:cs="Times New Roman"/>
        </w:rPr>
        <w:t>: The coin's curse is inspired by ancient "curse tablets" that were inscribed with messages to spirits or gods asking for vengeance or justice.</w:t>
      </w:r>
    </w:p>
    <w:p w14:paraId="40E87480" w14:textId="77777777" w:rsidR="00F22F75" w:rsidRPr="004E0C20" w:rsidRDefault="00F22F75" w:rsidP="00F22F75">
      <w:pPr>
        <w:numPr>
          <w:ilvl w:val="0"/>
          <w:numId w:val="1"/>
        </w:numPr>
        <w:rPr>
          <w:rFonts w:ascii="Times New Roman" w:hAnsi="Times New Roman" w:cs="Times New Roman"/>
        </w:rPr>
      </w:pPr>
      <w:r w:rsidRPr="004E0C20">
        <w:rPr>
          <w:rFonts w:ascii="Times New Roman" w:hAnsi="Times New Roman" w:cs="Times New Roman"/>
          <w:b/>
          <w:bCs/>
        </w:rPr>
        <w:t>The Role of Friendship</w:t>
      </w:r>
      <w:r w:rsidRPr="004E0C20">
        <w:rPr>
          <w:rFonts w:ascii="Times New Roman" w:hAnsi="Times New Roman" w:cs="Times New Roman"/>
        </w:rPr>
        <w:t>: The friendship between Theo, Josie, Millie, and Jacob highlights a common theme in literature—strength in unity. Their collective struggle against the curse reinforces that facing fears together is powerful.</w:t>
      </w:r>
    </w:p>
    <w:p w14:paraId="30CA19D5" w14:textId="77777777" w:rsidR="00F22F75" w:rsidRPr="004E0C20" w:rsidRDefault="00F22F75" w:rsidP="00F22F75">
      <w:pPr>
        <w:numPr>
          <w:ilvl w:val="0"/>
          <w:numId w:val="1"/>
        </w:numPr>
        <w:rPr>
          <w:rFonts w:ascii="Times New Roman" w:hAnsi="Times New Roman" w:cs="Times New Roman"/>
        </w:rPr>
      </w:pPr>
      <w:r w:rsidRPr="004E0C20">
        <w:rPr>
          <w:rFonts w:ascii="Times New Roman" w:hAnsi="Times New Roman" w:cs="Times New Roman"/>
          <w:b/>
          <w:bCs/>
        </w:rPr>
        <w:t>Unresolved Endings</w:t>
      </w:r>
      <w:r w:rsidRPr="004E0C20">
        <w:rPr>
          <w:rFonts w:ascii="Times New Roman" w:hAnsi="Times New Roman" w:cs="Times New Roman"/>
        </w:rPr>
        <w:t>: The open-ended nature of the epilogue allows readers to imagine what happens next, encouraging critical thinking about how curses are cyclical and can never fully be erased.</w:t>
      </w:r>
    </w:p>
    <w:p w14:paraId="7A4C025C" w14:textId="77777777" w:rsidR="00F22F75" w:rsidRDefault="00F22F75"/>
    <w:sectPr w:rsidR="00F22F75" w:rsidSect="00C264D0">
      <w:pgSz w:w="12240" w:h="15840"/>
      <w:pgMar w:top="1440" w:right="1440" w:bottom="1440" w:left="1440" w:header="720" w:footer="720" w:gutter="0"/>
      <w:pgBorders w:offsetFrom="page">
        <w:top w:val="dotDash" w:sz="4" w:space="24" w:color="auto"/>
        <w:left w:val="dotDash" w:sz="4" w:space="24" w:color="auto"/>
        <w:bottom w:val="dotDash" w:sz="4" w:space="24" w:color="auto"/>
        <w:right w:val="dotDash"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151E88"/>
    <w:multiLevelType w:val="multilevel"/>
    <w:tmpl w:val="E5DA96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682168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5"/>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F75"/>
    <w:rsid w:val="004E0C20"/>
    <w:rsid w:val="00801FA2"/>
    <w:rsid w:val="00C264D0"/>
    <w:rsid w:val="00EA57BC"/>
    <w:rsid w:val="00F22F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664]"/>
    </o:shapedefaults>
    <o:shapelayout v:ext="edit">
      <o:idmap v:ext="edit" data="1"/>
    </o:shapelayout>
  </w:shapeDefaults>
  <w:decimalSymbol w:val="."/>
  <w:listSeparator w:val=","/>
  <w14:docId w14:val="54E2AB43"/>
  <w15:chartTrackingRefBased/>
  <w15:docId w15:val="{C1003D1A-10A6-496A-B0A0-2847FE601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22F75"/>
    <w:pPr>
      <w:keepNext/>
      <w:keepLines/>
      <w:spacing w:before="360" w:after="80"/>
      <w:outlineLvl w:val="0"/>
    </w:pPr>
    <w:rPr>
      <w:rFonts w:asciiTheme="majorHAnsi" w:eastAsiaTheme="majorEastAsia" w:hAnsiTheme="majorHAnsi" w:cstheme="majorBidi"/>
      <w:color w:val="374C80" w:themeColor="accent1" w:themeShade="BF"/>
      <w:sz w:val="40"/>
      <w:szCs w:val="40"/>
    </w:rPr>
  </w:style>
  <w:style w:type="paragraph" w:styleId="Heading2">
    <w:name w:val="heading 2"/>
    <w:basedOn w:val="Normal"/>
    <w:next w:val="Normal"/>
    <w:link w:val="Heading2Char"/>
    <w:uiPriority w:val="9"/>
    <w:semiHidden/>
    <w:unhideWhenUsed/>
    <w:qFormat/>
    <w:rsid w:val="00F22F75"/>
    <w:pPr>
      <w:keepNext/>
      <w:keepLines/>
      <w:spacing w:before="160" w:after="80"/>
      <w:outlineLvl w:val="1"/>
    </w:pPr>
    <w:rPr>
      <w:rFonts w:asciiTheme="majorHAnsi" w:eastAsiaTheme="majorEastAsia" w:hAnsiTheme="majorHAnsi" w:cstheme="majorBidi"/>
      <w:color w:val="374C80" w:themeColor="accent1" w:themeShade="BF"/>
      <w:sz w:val="32"/>
      <w:szCs w:val="32"/>
    </w:rPr>
  </w:style>
  <w:style w:type="paragraph" w:styleId="Heading3">
    <w:name w:val="heading 3"/>
    <w:basedOn w:val="Normal"/>
    <w:next w:val="Normal"/>
    <w:link w:val="Heading3Char"/>
    <w:uiPriority w:val="9"/>
    <w:semiHidden/>
    <w:unhideWhenUsed/>
    <w:qFormat/>
    <w:rsid w:val="00F22F75"/>
    <w:pPr>
      <w:keepNext/>
      <w:keepLines/>
      <w:spacing w:before="160" w:after="80"/>
      <w:outlineLvl w:val="2"/>
    </w:pPr>
    <w:rPr>
      <w:rFonts w:eastAsiaTheme="majorEastAsia" w:cstheme="majorBidi"/>
      <w:color w:val="374C80" w:themeColor="accent1" w:themeShade="BF"/>
      <w:sz w:val="28"/>
      <w:szCs w:val="28"/>
    </w:rPr>
  </w:style>
  <w:style w:type="paragraph" w:styleId="Heading4">
    <w:name w:val="heading 4"/>
    <w:basedOn w:val="Normal"/>
    <w:next w:val="Normal"/>
    <w:link w:val="Heading4Char"/>
    <w:uiPriority w:val="9"/>
    <w:semiHidden/>
    <w:unhideWhenUsed/>
    <w:qFormat/>
    <w:rsid w:val="00F22F75"/>
    <w:pPr>
      <w:keepNext/>
      <w:keepLines/>
      <w:spacing w:before="80" w:after="40"/>
      <w:outlineLvl w:val="3"/>
    </w:pPr>
    <w:rPr>
      <w:rFonts w:eastAsiaTheme="majorEastAsia" w:cstheme="majorBidi"/>
      <w:i/>
      <w:iCs/>
      <w:color w:val="374C80" w:themeColor="accent1" w:themeShade="BF"/>
    </w:rPr>
  </w:style>
  <w:style w:type="paragraph" w:styleId="Heading5">
    <w:name w:val="heading 5"/>
    <w:basedOn w:val="Normal"/>
    <w:next w:val="Normal"/>
    <w:link w:val="Heading5Char"/>
    <w:uiPriority w:val="9"/>
    <w:semiHidden/>
    <w:unhideWhenUsed/>
    <w:qFormat/>
    <w:rsid w:val="00F22F75"/>
    <w:pPr>
      <w:keepNext/>
      <w:keepLines/>
      <w:spacing w:before="80" w:after="40"/>
      <w:outlineLvl w:val="4"/>
    </w:pPr>
    <w:rPr>
      <w:rFonts w:eastAsiaTheme="majorEastAsia" w:cstheme="majorBidi"/>
      <w:color w:val="374C80" w:themeColor="accent1" w:themeShade="BF"/>
    </w:rPr>
  </w:style>
  <w:style w:type="paragraph" w:styleId="Heading6">
    <w:name w:val="heading 6"/>
    <w:basedOn w:val="Normal"/>
    <w:next w:val="Normal"/>
    <w:link w:val="Heading6Char"/>
    <w:uiPriority w:val="9"/>
    <w:semiHidden/>
    <w:unhideWhenUsed/>
    <w:qFormat/>
    <w:rsid w:val="00F22F7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22F7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22F7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22F7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2F75"/>
    <w:rPr>
      <w:rFonts w:asciiTheme="majorHAnsi" w:eastAsiaTheme="majorEastAsia" w:hAnsiTheme="majorHAnsi" w:cstheme="majorBidi"/>
      <w:color w:val="374C80" w:themeColor="accent1" w:themeShade="BF"/>
      <w:sz w:val="40"/>
      <w:szCs w:val="40"/>
    </w:rPr>
  </w:style>
  <w:style w:type="character" w:customStyle="1" w:styleId="Heading2Char">
    <w:name w:val="Heading 2 Char"/>
    <w:basedOn w:val="DefaultParagraphFont"/>
    <w:link w:val="Heading2"/>
    <w:uiPriority w:val="9"/>
    <w:semiHidden/>
    <w:rsid w:val="00F22F75"/>
    <w:rPr>
      <w:rFonts w:asciiTheme="majorHAnsi" w:eastAsiaTheme="majorEastAsia" w:hAnsiTheme="majorHAnsi" w:cstheme="majorBidi"/>
      <w:color w:val="374C80" w:themeColor="accent1" w:themeShade="BF"/>
      <w:sz w:val="32"/>
      <w:szCs w:val="32"/>
    </w:rPr>
  </w:style>
  <w:style w:type="character" w:customStyle="1" w:styleId="Heading3Char">
    <w:name w:val="Heading 3 Char"/>
    <w:basedOn w:val="DefaultParagraphFont"/>
    <w:link w:val="Heading3"/>
    <w:uiPriority w:val="9"/>
    <w:semiHidden/>
    <w:rsid w:val="00F22F75"/>
    <w:rPr>
      <w:rFonts w:eastAsiaTheme="majorEastAsia" w:cstheme="majorBidi"/>
      <w:color w:val="374C80" w:themeColor="accent1" w:themeShade="BF"/>
      <w:sz w:val="28"/>
      <w:szCs w:val="28"/>
    </w:rPr>
  </w:style>
  <w:style w:type="character" w:customStyle="1" w:styleId="Heading4Char">
    <w:name w:val="Heading 4 Char"/>
    <w:basedOn w:val="DefaultParagraphFont"/>
    <w:link w:val="Heading4"/>
    <w:uiPriority w:val="9"/>
    <w:semiHidden/>
    <w:rsid w:val="00F22F75"/>
    <w:rPr>
      <w:rFonts w:eastAsiaTheme="majorEastAsia" w:cstheme="majorBidi"/>
      <w:i/>
      <w:iCs/>
      <w:color w:val="374C80" w:themeColor="accent1" w:themeShade="BF"/>
    </w:rPr>
  </w:style>
  <w:style w:type="character" w:customStyle="1" w:styleId="Heading5Char">
    <w:name w:val="Heading 5 Char"/>
    <w:basedOn w:val="DefaultParagraphFont"/>
    <w:link w:val="Heading5"/>
    <w:uiPriority w:val="9"/>
    <w:semiHidden/>
    <w:rsid w:val="00F22F75"/>
    <w:rPr>
      <w:rFonts w:eastAsiaTheme="majorEastAsia" w:cstheme="majorBidi"/>
      <w:color w:val="374C80" w:themeColor="accent1" w:themeShade="BF"/>
    </w:rPr>
  </w:style>
  <w:style w:type="character" w:customStyle="1" w:styleId="Heading6Char">
    <w:name w:val="Heading 6 Char"/>
    <w:basedOn w:val="DefaultParagraphFont"/>
    <w:link w:val="Heading6"/>
    <w:uiPriority w:val="9"/>
    <w:semiHidden/>
    <w:rsid w:val="00F22F7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22F7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22F7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22F75"/>
    <w:rPr>
      <w:rFonts w:eastAsiaTheme="majorEastAsia" w:cstheme="majorBidi"/>
      <w:color w:val="272727" w:themeColor="text1" w:themeTint="D8"/>
    </w:rPr>
  </w:style>
  <w:style w:type="paragraph" w:styleId="Title">
    <w:name w:val="Title"/>
    <w:basedOn w:val="Normal"/>
    <w:next w:val="Normal"/>
    <w:link w:val="TitleChar"/>
    <w:uiPriority w:val="10"/>
    <w:qFormat/>
    <w:rsid w:val="00F22F7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22F7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22F7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22F7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22F75"/>
    <w:pPr>
      <w:spacing w:before="160"/>
      <w:jc w:val="center"/>
    </w:pPr>
    <w:rPr>
      <w:i/>
      <w:iCs/>
      <w:color w:val="404040" w:themeColor="text1" w:themeTint="BF"/>
    </w:rPr>
  </w:style>
  <w:style w:type="character" w:customStyle="1" w:styleId="QuoteChar">
    <w:name w:val="Quote Char"/>
    <w:basedOn w:val="DefaultParagraphFont"/>
    <w:link w:val="Quote"/>
    <w:uiPriority w:val="29"/>
    <w:rsid w:val="00F22F75"/>
    <w:rPr>
      <w:i/>
      <w:iCs/>
      <w:color w:val="404040" w:themeColor="text1" w:themeTint="BF"/>
    </w:rPr>
  </w:style>
  <w:style w:type="paragraph" w:styleId="ListParagraph">
    <w:name w:val="List Paragraph"/>
    <w:basedOn w:val="Normal"/>
    <w:uiPriority w:val="34"/>
    <w:qFormat/>
    <w:rsid w:val="00F22F75"/>
    <w:pPr>
      <w:ind w:left="720"/>
      <w:contextualSpacing/>
    </w:pPr>
  </w:style>
  <w:style w:type="character" w:styleId="IntenseEmphasis">
    <w:name w:val="Intense Emphasis"/>
    <w:basedOn w:val="DefaultParagraphFont"/>
    <w:uiPriority w:val="21"/>
    <w:qFormat/>
    <w:rsid w:val="00F22F75"/>
    <w:rPr>
      <w:i/>
      <w:iCs/>
      <w:color w:val="374C80" w:themeColor="accent1" w:themeShade="BF"/>
    </w:rPr>
  </w:style>
  <w:style w:type="paragraph" w:styleId="IntenseQuote">
    <w:name w:val="Intense Quote"/>
    <w:basedOn w:val="Normal"/>
    <w:next w:val="Normal"/>
    <w:link w:val="IntenseQuoteChar"/>
    <w:uiPriority w:val="30"/>
    <w:qFormat/>
    <w:rsid w:val="00F22F75"/>
    <w:pPr>
      <w:pBdr>
        <w:top w:val="single" w:sz="4" w:space="10" w:color="374C80" w:themeColor="accent1" w:themeShade="BF"/>
        <w:bottom w:val="single" w:sz="4" w:space="10" w:color="374C80" w:themeColor="accent1" w:themeShade="BF"/>
      </w:pBdr>
      <w:spacing w:before="360" w:after="360"/>
      <w:ind w:left="864" w:right="864"/>
      <w:jc w:val="center"/>
    </w:pPr>
    <w:rPr>
      <w:i/>
      <w:iCs/>
      <w:color w:val="374C80" w:themeColor="accent1" w:themeShade="BF"/>
    </w:rPr>
  </w:style>
  <w:style w:type="character" w:customStyle="1" w:styleId="IntenseQuoteChar">
    <w:name w:val="Intense Quote Char"/>
    <w:basedOn w:val="DefaultParagraphFont"/>
    <w:link w:val="IntenseQuote"/>
    <w:uiPriority w:val="30"/>
    <w:rsid w:val="00F22F75"/>
    <w:rPr>
      <w:i/>
      <w:iCs/>
      <w:color w:val="374C80" w:themeColor="accent1" w:themeShade="BF"/>
    </w:rPr>
  </w:style>
  <w:style w:type="character" w:styleId="IntenseReference">
    <w:name w:val="Intense Reference"/>
    <w:basedOn w:val="DefaultParagraphFont"/>
    <w:uiPriority w:val="32"/>
    <w:qFormat/>
    <w:rsid w:val="00F22F75"/>
    <w:rPr>
      <w:b/>
      <w:bCs/>
      <w:smallCaps/>
      <w:color w:val="374C80"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5670">
      <w:bodyDiv w:val="1"/>
      <w:marLeft w:val="0"/>
      <w:marRight w:val="0"/>
      <w:marTop w:val="0"/>
      <w:marBottom w:val="0"/>
      <w:divBdr>
        <w:top w:val="none" w:sz="0" w:space="0" w:color="auto"/>
        <w:left w:val="none" w:sz="0" w:space="0" w:color="auto"/>
        <w:bottom w:val="none" w:sz="0" w:space="0" w:color="auto"/>
        <w:right w:val="none" w:sz="0" w:space="0" w:color="auto"/>
      </w:divBdr>
    </w:div>
    <w:div w:id="1776945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305</Words>
  <Characters>1739</Characters>
  <Application>Microsoft Office Word</Application>
  <DocSecurity>0</DocSecurity>
  <Lines>14</Lines>
  <Paragraphs>4</Paragraphs>
  <ScaleCrop>false</ScaleCrop>
  <Company/>
  <LinksUpToDate>false</LinksUpToDate>
  <CharactersWithSpaces>2040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Stacey Bottone</dc:creator>
  <cp:keywords/>
  <dc:description/>
  <cp:lastModifiedBy>Stacey Bottone</cp:lastModifiedBy>
  <cp:revision>2</cp:revision>
  <dcterms:created xsi:type="dcterms:W3CDTF">2025-01-01T23:43:00Z</dcterms:created>
  <dcterms:modified xsi:type="dcterms:W3CDTF">2025-01-01T23:43:00Z</dcterms:modified>
</cp:coreProperties>
</file>