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DECEE" w:themeColor="accent5" w:themeTint="33"/>
  <w:body>
    <w:p w14:paraId="01D93632" w14:textId="77777777" w:rsidR="00B56267" w:rsidRPr="00B56267" w:rsidRDefault="00B56267" w:rsidP="00B56267">
      <w:pPr>
        <w:jc w:val="center"/>
        <w:rPr>
          <w:rFonts w:ascii="Times New Roman" w:hAnsi="Times New Roman" w:cs="Times New Roman"/>
          <w:b/>
          <w:bCs/>
          <w:sz w:val="28"/>
          <w:szCs w:val="28"/>
        </w:rPr>
      </w:pPr>
      <w:r w:rsidRPr="00B56267">
        <w:rPr>
          <w:rFonts w:ascii="Times New Roman" w:hAnsi="Times New Roman" w:cs="Times New Roman"/>
          <w:b/>
          <w:bCs/>
          <w:sz w:val="28"/>
          <w:szCs w:val="28"/>
        </w:rPr>
        <w:t>Escape Room Activity: The Sinister Auction</w:t>
      </w:r>
    </w:p>
    <w:p w14:paraId="226B8927" w14:textId="7A9E95DB" w:rsidR="00B56267" w:rsidRPr="00B56267" w:rsidRDefault="00B56267" w:rsidP="00B56267">
      <w:pPr>
        <w:jc w:val="center"/>
        <w:rPr>
          <w:rFonts w:ascii="Times New Roman" w:hAnsi="Times New Roman" w:cs="Times New Roman"/>
          <w:b/>
          <w:bCs/>
          <w:i/>
          <w:iCs/>
          <w:sz w:val="28"/>
          <w:szCs w:val="28"/>
        </w:rPr>
      </w:pPr>
      <w:r w:rsidRPr="00B56267">
        <w:rPr>
          <w:rFonts w:ascii="Times New Roman" w:hAnsi="Times New Roman" w:cs="Times New Roman"/>
          <w:b/>
          <w:bCs/>
          <w:i/>
          <w:iCs/>
          <w:sz w:val="28"/>
          <w:szCs w:val="28"/>
        </w:rPr>
        <w:t>The Haunted Chronicles</w:t>
      </w:r>
    </w:p>
    <w:p w14:paraId="4A67D678" w14:textId="77777777" w:rsidR="00B56267" w:rsidRPr="00B56267" w:rsidRDefault="00B56267" w:rsidP="00B56267">
      <w:pPr>
        <w:rPr>
          <w:rFonts w:ascii="Times New Roman" w:hAnsi="Times New Roman" w:cs="Times New Roman"/>
          <w:b/>
          <w:bCs/>
        </w:rPr>
      </w:pPr>
    </w:p>
    <w:p w14:paraId="0500BFE9" w14:textId="77777777" w:rsidR="00B56267" w:rsidRPr="00B56267" w:rsidRDefault="00B56267" w:rsidP="00B56267">
      <w:pPr>
        <w:rPr>
          <w:rFonts w:ascii="Times New Roman" w:hAnsi="Times New Roman" w:cs="Times New Roman"/>
          <w:b/>
          <w:bCs/>
        </w:rPr>
      </w:pPr>
      <w:r w:rsidRPr="00B56267">
        <w:rPr>
          <w:rFonts w:ascii="Times New Roman" w:hAnsi="Times New Roman" w:cs="Times New Roman"/>
          <w:b/>
          <w:bCs/>
        </w:rPr>
        <w:t>Overview</w:t>
      </w:r>
    </w:p>
    <w:p w14:paraId="08CEF36A" w14:textId="77777777" w:rsidR="00B56267" w:rsidRPr="00B56267" w:rsidRDefault="00B56267" w:rsidP="00B56267">
      <w:pPr>
        <w:rPr>
          <w:rFonts w:ascii="Times New Roman" w:hAnsi="Times New Roman" w:cs="Times New Roman"/>
        </w:rPr>
      </w:pPr>
      <w:r w:rsidRPr="00B56267">
        <w:rPr>
          <w:rFonts w:ascii="Times New Roman" w:hAnsi="Times New Roman" w:cs="Times New Roman"/>
        </w:rPr>
        <w:t xml:space="preserve">This escape room activity immerses participants in the eerie world of </w:t>
      </w:r>
      <w:r w:rsidRPr="00B56267">
        <w:rPr>
          <w:rFonts w:ascii="Times New Roman" w:hAnsi="Times New Roman" w:cs="Times New Roman"/>
          <w:i/>
          <w:iCs/>
        </w:rPr>
        <w:t>The Sinister Auction</w:t>
      </w:r>
      <w:r w:rsidRPr="00B56267">
        <w:rPr>
          <w:rFonts w:ascii="Times New Roman" w:hAnsi="Times New Roman" w:cs="Times New Roman"/>
        </w:rPr>
        <w:t>. The players must navigate the cursed auction house, solve puzzles, and “escape” before the pocket watch claims their souls. Designed for ages 9–13, this activity is collaborative, engaging, and appropriately spooky without being too frightening.</w:t>
      </w:r>
    </w:p>
    <w:p w14:paraId="065CE299" w14:textId="77777777" w:rsidR="00B56267" w:rsidRPr="00B56267" w:rsidRDefault="00B56267" w:rsidP="00B56267">
      <w:pPr>
        <w:rPr>
          <w:rFonts w:ascii="Times New Roman" w:hAnsi="Times New Roman" w:cs="Times New Roman"/>
        </w:rPr>
      </w:pPr>
      <w:r w:rsidRPr="00B56267">
        <w:rPr>
          <w:rFonts w:ascii="Times New Roman" w:hAnsi="Times New Roman" w:cs="Times New Roman"/>
        </w:rPr>
        <w:pict w14:anchorId="37E9C5B4">
          <v:rect id="_x0000_i1079" style="width:0;height:1.5pt" o:hralign="center" o:hrstd="t" o:hr="t" fillcolor="#a0a0a0" stroked="f"/>
        </w:pict>
      </w:r>
    </w:p>
    <w:p w14:paraId="346DBB89" w14:textId="77777777" w:rsidR="00B56267" w:rsidRPr="00B56267" w:rsidRDefault="00B56267" w:rsidP="00B56267">
      <w:pPr>
        <w:rPr>
          <w:rFonts w:ascii="Times New Roman" w:hAnsi="Times New Roman" w:cs="Times New Roman"/>
          <w:b/>
          <w:bCs/>
        </w:rPr>
      </w:pPr>
      <w:r w:rsidRPr="00B56267">
        <w:rPr>
          <w:rFonts w:ascii="Times New Roman" w:hAnsi="Times New Roman" w:cs="Times New Roman"/>
          <w:b/>
          <w:bCs/>
        </w:rPr>
        <w:t>Setup</w:t>
      </w:r>
    </w:p>
    <w:p w14:paraId="70C0534B" w14:textId="77777777" w:rsidR="00B56267" w:rsidRPr="00B56267" w:rsidRDefault="00B56267" w:rsidP="00B56267">
      <w:pPr>
        <w:numPr>
          <w:ilvl w:val="0"/>
          <w:numId w:val="1"/>
        </w:numPr>
        <w:rPr>
          <w:rFonts w:ascii="Times New Roman" w:hAnsi="Times New Roman" w:cs="Times New Roman"/>
        </w:rPr>
      </w:pPr>
      <w:r w:rsidRPr="00B56267">
        <w:rPr>
          <w:rFonts w:ascii="Times New Roman" w:hAnsi="Times New Roman" w:cs="Times New Roman"/>
          <w:b/>
          <w:bCs/>
        </w:rPr>
        <w:t>Players:</w:t>
      </w:r>
      <w:r w:rsidRPr="00B56267">
        <w:rPr>
          <w:rFonts w:ascii="Times New Roman" w:hAnsi="Times New Roman" w:cs="Times New Roman"/>
        </w:rPr>
        <w:t xml:space="preserve"> 4–6 participants.</w:t>
      </w:r>
    </w:p>
    <w:p w14:paraId="1D4861B7" w14:textId="77777777" w:rsidR="00B56267" w:rsidRPr="00B56267" w:rsidRDefault="00B56267" w:rsidP="00B56267">
      <w:pPr>
        <w:numPr>
          <w:ilvl w:val="0"/>
          <w:numId w:val="1"/>
        </w:numPr>
        <w:rPr>
          <w:rFonts w:ascii="Times New Roman" w:hAnsi="Times New Roman" w:cs="Times New Roman"/>
        </w:rPr>
      </w:pPr>
      <w:r w:rsidRPr="00B56267">
        <w:rPr>
          <w:rFonts w:ascii="Times New Roman" w:hAnsi="Times New Roman" w:cs="Times New Roman"/>
          <w:b/>
          <w:bCs/>
        </w:rPr>
        <w:t>Time Limit:</w:t>
      </w:r>
      <w:r w:rsidRPr="00B56267">
        <w:rPr>
          <w:rFonts w:ascii="Times New Roman" w:hAnsi="Times New Roman" w:cs="Times New Roman"/>
        </w:rPr>
        <w:t xml:space="preserve"> 45 minutes.</w:t>
      </w:r>
    </w:p>
    <w:p w14:paraId="7CD97647" w14:textId="77777777" w:rsidR="00B56267" w:rsidRPr="00B56267" w:rsidRDefault="00B56267" w:rsidP="00B56267">
      <w:pPr>
        <w:numPr>
          <w:ilvl w:val="0"/>
          <w:numId w:val="1"/>
        </w:numPr>
        <w:rPr>
          <w:rFonts w:ascii="Times New Roman" w:hAnsi="Times New Roman" w:cs="Times New Roman"/>
        </w:rPr>
      </w:pPr>
      <w:r w:rsidRPr="00B56267">
        <w:rPr>
          <w:rFonts w:ascii="Times New Roman" w:hAnsi="Times New Roman" w:cs="Times New Roman"/>
          <w:b/>
          <w:bCs/>
        </w:rPr>
        <w:t>Objective:</w:t>
      </w:r>
      <w:r w:rsidRPr="00B56267">
        <w:rPr>
          <w:rFonts w:ascii="Times New Roman" w:hAnsi="Times New Roman" w:cs="Times New Roman"/>
        </w:rPr>
        <w:t xml:space="preserve"> Solve a series of puzzles to deactivate the cursed pocket watch and escape the auction house.</w:t>
      </w:r>
    </w:p>
    <w:p w14:paraId="3D9B88F7" w14:textId="77777777" w:rsidR="00B56267" w:rsidRPr="00B56267" w:rsidRDefault="00B56267" w:rsidP="00B56267">
      <w:pPr>
        <w:numPr>
          <w:ilvl w:val="0"/>
          <w:numId w:val="1"/>
        </w:numPr>
        <w:rPr>
          <w:rFonts w:ascii="Times New Roman" w:hAnsi="Times New Roman" w:cs="Times New Roman"/>
        </w:rPr>
      </w:pPr>
      <w:r w:rsidRPr="00B56267">
        <w:rPr>
          <w:rFonts w:ascii="Times New Roman" w:hAnsi="Times New Roman" w:cs="Times New Roman"/>
          <w:b/>
          <w:bCs/>
        </w:rPr>
        <w:t>Materials Needed:</w:t>
      </w:r>
      <w:r w:rsidRPr="00B56267">
        <w:rPr>
          <w:rFonts w:ascii="Times New Roman" w:hAnsi="Times New Roman" w:cs="Times New Roman"/>
        </w:rPr>
        <w:t xml:space="preserve"> </w:t>
      </w:r>
    </w:p>
    <w:p w14:paraId="12E23949" w14:textId="77777777" w:rsidR="00B56267" w:rsidRPr="00B56267" w:rsidRDefault="00B56267" w:rsidP="00B56267">
      <w:pPr>
        <w:numPr>
          <w:ilvl w:val="1"/>
          <w:numId w:val="1"/>
        </w:numPr>
        <w:rPr>
          <w:rFonts w:ascii="Times New Roman" w:hAnsi="Times New Roman" w:cs="Times New Roman"/>
        </w:rPr>
      </w:pPr>
      <w:r w:rsidRPr="00B56267">
        <w:rPr>
          <w:rFonts w:ascii="Times New Roman" w:hAnsi="Times New Roman" w:cs="Times New Roman"/>
        </w:rPr>
        <w:t>A physical or digital pocket watch replica (can use a printout with a ticking sound effect).</w:t>
      </w:r>
    </w:p>
    <w:p w14:paraId="0BBC58ED" w14:textId="77777777" w:rsidR="00B56267" w:rsidRPr="00B56267" w:rsidRDefault="00B56267" w:rsidP="00B56267">
      <w:pPr>
        <w:numPr>
          <w:ilvl w:val="1"/>
          <w:numId w:val="1"/>
        </w:numPr>
        <w:rPr>
          <w:rFonts w:ascii="Times New Roman" w:hAnsi="Times New Roman" w:cs="Times New Roman"/>
        </w:rPr>
      </w:pPr>
      <w:r w:rsidRPr="00B56267">
        <w:rPr>
          <w:rFonts w:ascii="Times New Roman" w:hAnsi="Times New Roman" w:cs="Times New Roman"/>
        </w:rPr>
        <w:t>Envelopes or boxes containing clues.</w:t>
      </w:r>
    </w:p>
    <w:p w14:paraId="53AC2070" w14:textId="77777777" w:rsidR="00B56267" w:rsidRPr="00B56267" w:rsidRDefault="00B56267" w:rsidP="00B56267">
      <w:pPr>
        <w:numPr>
          <w:ilvl w:val="1"/>
          <w:numId w:val="1"/>
        </w:numPr>
        <w:rPr>
          <w:rFonts w:ascii="Times New Roman" w:hAnsi="Times New Roman" w:cs="Times New Roman"/>
        </w:rPr>
      </w:pPr>
      <w:r w:rsidRPr="00B56267">
        <w:rPr>
          <w:rFonts w:ascii="Times New Roman" w:hAnsi="Times New Roman" w:cs="Times New Roman"/>
        </w:rPr>
        <w:t>Flashlights (if in a dimly lit room).</w:t>
      </w:r>
    </w:p>
    <w:p w14:paraId="0D654634" w14:textId="77777777" w:rsidR="00B56267" w:rsidRPr="00B56267" w:rsidRDefault="00B56267" w:rsidP="00B56267">
      <w:pPr>
        <w:numPr>
          <w:ilvl w:val="1"/>
          <w:numId w:val="1"/>
        </w:numPr>
        <w:rPr>
          <w:rFonts w:ascii="Times New Roman" w:hAnsi="Times New Roman" w:cs="Times New Roman"/>
        </w:rPr>
      </w:pPr>
      <w:r w:rsidRPr="00B56267">
        <w:rPr>
          <w:rFonts w:ascii="Times New Roman" w:hAnsi="Times New Roman" w:cs="Times New Roman"/>
        </w:rPr>
        <w:t>Printable puzzles (word searches, mazes, riddles).</w:t>
      </w:r>
    </w:p>
    <w:p w14:paraId="0142E062" w14:textId="77777777" w:rsidR="00B56267" w:rsidRPr="00B56267" w:rsidRDefault="00B56267" w:rsidP="00B56267">
      <w:pPr>
        <w:numPr>
          <w:ilvl w:val="1"/>
          <w:numId w:val="1"/>
        </w:numPr>
        <w:rPr>
          <w:rFonts w:ascii="Times New Roman" w:hAnsi="Times New Roman" w:cs="Times New Roman"/>
        </w:rPr>
      </w:pPr>
      <w:r w:rsidRPr="00B56267">
        <w:rPr>
          <w:rFonts w:ascii="Times New Roman" w:hAnsi="Times New Roman" w:cs="Times New Roman"/>
        </w:rPr>
        <w:t>A map of the "auction house" with numbered rooms (real or fictional).</w:t>
      </w:r>
    </w:p>
    <w:p w14:paraId="7DA6B882" w14:textId="77777777" w:rsidR="00B56267" w:rsidRPr="00B56267" w:rsidRDefault="00B56267" w:rsidP="00B56267">
      <w:pPr>
        <w:numPr>
          <w:ilvl w:val="1"/>
          <w:numId w:val="1"/>
        </w:numPr>
        <w:rPr>
          <w:rFonts w:ascii="Times New Roman" w:hAnsi="Times New Roman" w:cs="Times New Roman"/>
        </w:rPr>
      </w:pPr>
      <w:r w:rsidRPr="00B56267">
        <w:rPr>
          <w:rFonts w:ascii="Times New Roman" w:hAnsi="Times New Roman" w:cs="Times New Roman"/>
        </w:rPr>
        <w:t>Props such as fake keys, mirrors, and auction-themed decorations for ambiance.</w:t>
      </w:r>
    </w:p>
    <w:p w14:paraId="00015A2E" w14:textId="77777777" w:rsidR="00B56267" w:rsidRPr="00B56267" w:rsidRDefault="00B56267" w:rsidP="00B56267">
      <w:pPr>
        <w:rPr>
          <w:rFonts w:ascii="Times New Roman" w:hAnsi="Times New Roman" w:cs="Times New Roman"/>
        </w:rPr>
      </w:pPr>
      <w:r w:rsidRPr="00B56267">
        <w:rPr>
          <w:rFonts w:ascii="Times New Roman" w:hAnsi="Times New Roman" w:cs="Times New Roman"/>
        </w:rPr>
        <w:pict w14:anchorId="1E524B6E">
          <v:rect id="_x0000_i1080" style="width:0;height:1.5pt" o:hralign="center" o:hrstd="t" o:hr="t" fillcolor="#a0a0a0" stroked="f"/>
        </w:pict>
      </w:r>
    </w:p>
    <w:p w14:paraId="4EED349B" w14:textId="77777777" w:rsidR="00B56267" w:rsidRPr="00B56267" w:rsidRDefault="00B56267" w:rsidP="00B56267">
      <w:pPr>
        <w:rPr>
          <w:rFonts w:ascii="Times New Roman" w:hAnsi="Times New Roman" w:cs="Times New Roman"/>
          <w:b/>
          <w:bCs/>
        </w:rPr>
      </w:pPr>
      <w:r w:rsidRPr="00B56267">
        <w:rPr>
          <w:rFonts w:ascii="Times New Roman" w:hAnsi="Times New Roman" w:cs="Times New Roman"/>
          <w:b/>
          <w:bCs/>
        </w:rPr>
        <w:t>The Story</w:t>
      </w:r>
    </w:p>
    <w:p w14:paraId="7D080A5A" w14:textId="77777777" w:rsidR="00B56267" w:rsidRPr="00B56267" w:rsidRDefault="00B56267" w:rsidP="00B56267">
      <w:pPr>
        <w:rPr>
          <w:rFonts w:ascii="Times New Roman" w:hAnsi="Times New Roman" w:cs="Times New Roman"/>
        </w:rPr>
      </w:pPr>
      <w:r w:rsidRPr="00B56267">
        <w:rPr>
          <w:rFonts w:ascii="Times New Roman" w:hAnsi="Times New Roman" w:cs="Times New Roman"/>
        </w:rPr>
        <w:t>The players are treasure hunters who stumbled upon a mysterious underground auction house. They’ve accidentally acquired a cursed pocket watch, and the auctioneer has locked them inside. The only way to escape is to deactivate the watch by solving riddles and puzzles hidden throughout the house.</w:t>
      </w:r>
    </w:p>
    <w:p w14:paraId="388229EA" w14:textId="77777777" w:rsidR="00B56267" w:rsidRPr="00B56267" w:rsidRDefault="00B56267" w:rsidP="00B56267">
      <w:pPr>
        <w:rPr>
          <w:rFonts w:ascii="Times New Roman" w:hAnsi="Times New Roman" w:cs="Times New Roman"/>
        </w:rPr>
      </w:pPr>
      <w:r w:rsidRPr="00B56267">
        <w:rPr>
          <w:rFonts w:ascii="Times New Roman" w:hAnsi="Times New Roman" w:cs="Times New Roman"/>
        </w:rPr>
        <w:pict w14:anchorId="562487E9">
          <v:rect id="_x0000_i1081" style="width:0;height:1.5pt" o:hralign="center" o:hrstd="t" o:hr="t" fillcolor="#a0a0a0" stroked="f"/>
        </w:pict>
      </w:r>
    </w:p>
    <w:p w14:paraId="748EBC5D" w14:textId="77777777" w:rsidR="00B56267" w:rsidRPr="00B56267" w:rsidRDefault="00B56267" w:rsidP="00B56267">
      <w:pPr>
        <w:rPr>
          <w:rFonts w:ascii="Times New Roman" w:hAnsi="Times New Roman" w:cs="Times New Roman"/>
          <w:b/>
          <w:bCs/>
        </w:rPr>
      </w:pPr>
      <w:r w:rsidRPr="00B56267">
        <w:rPr>
          <w:rFonts w:ascii="Times New Roman" w:hAnsi="Times New Roman" w:cs="Times New Roman"/>
          <w:b/>
          <w:bCs/>
        </w:rPr>
        <w:lastRenderedPageBreak/>
        <w:t>Key Challenges</w:t>
      </w:r>
    </w:p>
    <w:p w14:paraId="22DD2B21" w14:textId="77777777" w:rsidR="00B56267" w:rsidRPr="00B56267" w:rsidRDefault="00B56267" w:rsidP="00B56267">
      <w:pPr>
        <w:rPr>
          <w:rFonts w:ascii="Times New Roman" w:hAnsi="Times New Roman" w:cs="Times New Roman"/>
        </w:rPr>
      </w:pPr>
      <w:r w:rsidRPr="00B56267">
        <w:rPr>
          <w:rFonts w:ascii="Times New Roman" w:hAnsi="Times New Roman" w:cs="Times New Roman"/>
        </w:rPr>
        <w:t>The escape room has 4 primary rooms, each with a unique challenge. Completing all challenges unlocks the final puzzle to deactivate the watch.</w:t>
      </w:r>
    </w:p>
    <w:p w14:paraId="19CC67D5" w14:textId="77777777" w:rsidR="00B56267" w:rsidRPr="00B56267" w:rsidRDefault="00B56267" w:rsidP="00B56267">
      <w:pPr>
        <w:rPr>
          <w:rFonts w:ascii="Times New Roman" w:hAnsi="Times New Roman" w:cs="Times New Roman"/>
          <w:b/>
          <w:bCs/>
        </w:rPr>
      </w:pPr>
      <w:r w:rsidRPr="00B56267">
        <w:rPr>
          <w:rFonts w:ascii="Times New Roman" w:hAnsi="Times New Roman" w:cs="Times New Roman"/>
          <w:b/>
          <w:bCs/>
        </w:rPr>
        <w:t>Room 1: The Auctioneer’s Office</w:t>
      </w:r>
    </w:p>
    <w:p w14:paraId="51B81DDC" w14:textId="77777777" w:rsidR="00B56267" w:rsidRPr="00B56267" w:rsidRDefault="00B56267" w:rsidP="00B56267">
      <w:pPr>
        <w:numPr>
          <w:ilvl w:val="0"/>
          <w:numId w:val="2"/>
        </w:numPr>
        <w:rPr>
          <w:rFonts w:ascii="Times New Roman" w:hAnsi="Times New Roman" w:cs="Times New Roman"/>
        </w:rPr>
      </w:pPr>
      <w:r w:rsidRPr="00B56267">
        <w:rPr>
          <w:rFonts w:ascii="Times New Roman" w:hAnsi="Times New Roman" w:cs="Times New Roman"/>
          <w:b/>
          <w:bCs/>
        </w:rPr>
        <w:t>Puzzle Type:</w:t>
      </w:r>
      <w:r w:rsidRPr="00B56267">
        <w:rPr>
          <w:rFonts w:ascii="Times New Roman" w:hAnsi="Times New Roman" w:cs="Times New Roman"/>
        </w:rPr>
        <w:t xml:space="preserve"> Word Search</w:t>
      </w:r>
    </w:p>
    <w:p w14:paraId="1F5E65B4" w14:textId="77777777" w:rsidR="00B56267" w:rsidRPr="00B56267" w:rsidRDefault="00B56267" w:rsidP="00B56267">
      <w:pPr>
        <w:numPr>
          <w:ilvl w:val="0"/>
          <w:numId w:val="2"/>
        </w:numPr>
        <w:rPr>
          <w:rFonts w:ascii="Times New Roman" w:hAnsi="Times New Roman" w:cs="Times New Roman"/>
        </w:rPr>
      </w:pPr>
      <w:r w:rsidRPr="00B56267">
        <w:rPr>
          <w:rFonts w:ascii="Times New Roman" w:hAnsi="Times New Roman" w:cs="Times New Roman"/>
          <w:b/>
          <w:bCs/>
        </w:rPr>
        <w:t>Clue:</w:t>
      </w:r>
      <w:r w:rsidRPr="00B56267">
        <w:rPr>
          <w:rFonts w:ascii="Times New Roman" w:hAnsi="Times New Roman" w:cs="Times New Roman"/>
        </w:rPr>
        <w:t xml:space="preserve"> Hidden in a word search are cursed objects sold at the auction. Players must circle all the words to find the hidden message: </w:t>
      </w:r>
      <w:r w:rsidRPr="00B56267">
        <w:rPr>
          <w:rFonts w:ascii="Times New Roman" w:hAnsi="Times New Roman" w:cs="Times New Roman"/>
          <w:b/>
          <w:bCs/>
        </w:rPr>
        <w:t>"Find the light to unlock the truth."</w:t>
      </w:r>
    </w:p>
    <w:p w14:paraId="037069A2" w14:textId="77777777" w:rsidR="00B56267" w:rsidRPr="00B56267" w:rsidRDefault="00B56267" w:rsidP="00B56267">
      <w:pPr>
        <w:numPr>
          <w:ilvl w:val="0"/>
          <w:numId w:val="2"/>
        </w:numPr>
        <w:rPr>
          <w:rFonts w:ascii="Times New Roman" w:hAnsi="Times New Roman" w:cs="Times New Roman"/>
        </w:rPr>
      </w:pPr>
      <w:r w:rsidRPr="00B56267">
        <w:rPr>
          <w:rFonts w:ascii="Times New Roman" w:hAnsi="Times New Roman" w:cs="Times New Roman"/>
          <w:b/>
          <w:bCs/>
        </w:rPr>
        <w:t>Solution:</w:t>
      </w:r>
      <w:r w:rsidRPr="00B56267">
        <w:rPr>
          <w:rFonts w:ascii="Times New Roman" w:hAnsi="Times New Roman" w:cs="Times New Roman"/>
        </w:rPr>
        <w:t xml:space="preserve"> A flashlight in the room illuminates a hidden code on the wall that leads to the next room.</w:t>
      </w:r>
    </w:p>
    <w:p w14:paraId="0A912B05" w14:textId="77777777" w:rsidR="00B56267" w:rsidRPr="00B56267" w:rsidRDefault="00B56267" w:rsidP="00B56267">
      <w:pPr>
        <w:rPr>
          <w:rFonts w:ascii="Times New Roman" w:hAnsi="Times New Roman" w:cs="Times New Roman"/>
        </w:rPr>
      </w:pPr>
      <w:r w:rsidRPr="00B56267">
        <w:rPr>
          <w:rFonts w:ascii="Times New Roman" w:hAnsi="Times New Roman" w:cs="Times New Roman"/>
        </w:rPr>
        <w:pict w14:anchorId="527EE463">
          <v:rect id="_x0000_i1082" style="width:0;height:1.5pt" o:hralign="center" o:hrstd="t" o:hr="t" fillcolor="#a0a0a0" stroked="f"/>
        </w:pict>
      </w:r>
    </w:p>
    <w:p w14:paraId="7E2C1702" w14:textId="77777777" w:rsidR="00B56267" w:rsidRPr="00B56267" w:rsidRDefault="00B56267" w:rsidP="00B56267">
      <w:pPr>
        <w:rPr>
          <w:rFonts w:ascii="Times New Roman" w:hAnsi="Times New Roman" w:cs="Times New Roman"/>
          <w:b/>
          <w:bCs/>
        </w:rPr>
      </w:pPr>
      <w:r w:rsidRPr="00B56267">
        <w:rPr>
          <w:rFonts w:ascii="Times New Roman" w:hAnsi="Times New Roman" w:cs="Times New Roman"/>
          <w:b/>
          <w:bCs/>
        </w:rPr>
        <w:t>Room 2: The Shadowy Hallway</w:t>
      </w:r>
    </w:p>
    <w:p w14:paraId="7C7BB0C4" w14:textId="77777777" w:rsidR="00B56267" w:rsidRPr="00B56267" w:rsidRDefault="00B56267" w:rsidP="00B56267">
      <w:pPr>
        <w:numPr>
          <w:ilvl w:val="0"/>
          <w:numId w:val="3"/>
        </w:numPr>
        <w:rPr>
          <w:rFonts w:ascii="Times New Roman" w:hAnsi="Times New Roman" w:cs="Times New Roman"/>
        </w:rPr>
      </w:pPr>
      <w:r w:rsidRPr="00B56267">
        <w:rPr>
          <w:rFonts w:ascii="Times New Roman" w:hAnsi="Times New Roman" w:cs="Times New Roman"/>
          <w:b/>
          <w:bCs/>
        </w:rPr>
        <w:t>Puzzle Type:</w:t>
      </w:r>
      <w:r w:rsidRPr="00B56267">
        <w:rPr>
          <w:rFonts w:ascii="Times New Roman" w:hAnsi="Times New Roman" w:cs="Times New Roman"/>
        </w:rPr>
        <w:t xml:space="preserve"> Maze</w:t>
      </w:r>
    </w:p>
    <w:p w14:paraId="303957F3" w14:textId="77777777" w:rsidR="00B56267" w:rsidRPr="00B56267" w:rsidRDefault="00B56267" w:rsidP="00B56267">
      <w:pPr>
        <w:numPr>
          <w:ilvl w:val="0"/>
          <w:numId w:val="3"/>
        </w:numPr>
        <w:rPr>
          <w:rFonts w:ascii="Times New Roman" w:hAnsi="Times New Roman" w:cs="Times New Roman"/>
        </w:rPr>
      </w:pPr>
      <w:r w:rsidRPr="00B56267">
        <w:rPr>
          <w:rFonts w:ascii="Times New Roman" w:hAnsi="Times New Roman" w:cs="Times New Roman"/>
          <w:b/>
          <w:bCs/>
        </w:rPr>
        <w:t>Clue:</w:t>
      </w:r>
      <w:r w:rsidRPr="00B56267">
        <w:rPr>
          <w:rFonts w:ascii="Times New Roman" w:hAnsi="Times New Roman" w:cs="Times New Roman"/>
        </w:rPr>
        <w:t xml:space="preserve"> A maze represents the twisted corridors of the auction house. Players must guide a figure (representing Logan) to the pocket watch in the center. Along the way, there are dead ends with clues written on them.</w:t>
      </w:r>
    </w:p>
    <w:p w14:paraId="22EFCBC9" w14:textId="77777777" w:rsidR="00B56267" w:rsidRPr="00B56267" w:rsidRDefault="00B56267" w:rsidP="00B56267">
      <w:pPr>
        <w:numPr>
          <w:ilvl w:val="0"/>
          <w:numId w:val="3"/>
        </w:numPr>
        <w:rPr>
          <w:rFonts w:ascii="Times New Roman" w:hAnsi="Times New Roman" w:cs="Times New Roman"/>
        </w:rPr>
      </w:pPr>
      <w:r w:rsidRPr="00B56267">
        <w:rPr>
          <w:rFonts w:ascii="Times New Roman" w:hAnsi="Times New Roman" w:cs="Times New Roman"/>
          <w:b/>
          <w:bCs/>
        </w:rPr>
        <w:t>Solution:</w:t>
      </w:r>
      <w:r w:rsidRPr="00B56267">
        <w:rPr>
          <w:rFonts w:ascii="Times New Roman" w:hAnsi="Times New Roman" w:cs="Times New Roman"/>
        </w:rPr>
        <w:t xml:space="preserve"> The correct path spells out the phrase: </w:t>
      </w:r>
      <w:r w:rsidRPr="00B56267">
        <w:rPr>
          <w:rFonts w:ascii="Times New Roman" w:hAnsi="Times New Roman" w:cs="Times New Roman"/>
          <w:b/>
          <w:bCs/>
        </w:rPr>
        <w:t>"Whispered words reveal secrets."</w:t>
      </w:r>
      <w:r w:rsidRPr="00B56267">
        <w:rPr>
          <w:rFonts w:ascii="Times New Roman" w:hAnsi="Times New Roman" w:cs="Times New Roman"/>
        </w:rPr>
        <w:t xml:space="preserve"> Players must find a recorder or whispering device in the room to access the next challenge.</w:t>
      </w:r>
    </w:p>
    <w:p w14:paraId="6469B4EF" w14:textId="77777777" w:rsidR="00B56267" w:rsidRPr="00B56267" w:rsidRDefault="00B56267" w:rsidP="00B56267">
      <w:pPr>
        <w:rPr>
          <w:rFonts w:ascii="Times New Roman" w:hAnsi="Times New Roman" w:cs="Times New Roman"/>
        </w:rPr>
      </w:pPr>
      <w:r w:rsidRPr="00B56267">
        <w:rPr>
          <w:rFonts w:ascii="Times New Roman" w:hAnsi="Times New Roman" w:cs="Times New Roman"/>
        </w:rPr>
        <w:pict w14:anchorId="690C95A2">
          <v:rect id="_x0000_i1083" style="width:0;height:1.5pt" o:hralign="center" o:hrstd="t" o:hr="t" fillcolor="#a0a0a0" stroked="f"/>
        </w:pict>
      </w:r>
    </w:p>
    <w:p w14:paraId="464F29A3" w14:textId="77777777" w:rsidR="00B56267" w:rsidRPr="00B56267" w:rsidRDefault="00B56267" w:rsidP="00B56267">
      <w:pPr>
        <w:rPr>
          <w:rFonts w:ascii="Times New Roman" w:hAnsi="Times New Roman" w:cs="Times New Roman"/>
          <w:b/>
          <w:bCs/>
        </w:rPr>
      </w:pPr>
      <w:r w:rsidRPr="00B56267">
        <w:rPr>
          <w:rFonts w:ascii="Times New Roman" w:hAnsi="Times New Roman" w:cs="Times New Roman"/>
          <w:b/>
          <w:bCs/>
        </w:rPr>
        <w:t>Room 3: The Mirror Room</w:t>
      </w:r>
    </w:p>
    <w:p w14:paraId="65FD32DF" w14:textId="77777777" w:rsidR="00B56267" w:rsidRPr="00B56267" w:rsidRDefault="00B56267" w:rsidP="00B56267">
      <w:pPr>
        <w:numPr>
          <w:ilvl w:val="0"/>
          <w:numId w:val="4"/>
        </w:numPr>
        <w:rPr>
          <w:rFonts w:ascii="Times New Roman" w:hAnsi="Times New Roman" w:cs="Times New Roman"/>
        </w:rPr>
      </w:pPr>
      <w:r w:rsidRPr="00B56267">
        <w:rPr>
          <w:rFonts w:ascii="Times New Roman" w:hAnsi="Times New Roman" w:cs="Times New Roman"/>
          <w:b/>
          <w:bCs/>
        </w:rPr>
        <w:t>Puzzle Type:</w:t>
      </w:r>
      <w:r w:rsidRPr="00B56267">
        <w:rPr>
          <w:rFonts w:ascii="Times New Roman" w:hAnsi="Times New Roman" w:cs="Times New Roman"/>
        </w:rPr>
        <w:t xml:space="preserve"> Reflection Puzzle</w:t>
      </w:r>
    </w:p>
    <w:p w14:paraId="3D957AFD" w14:textId="77777777" w:rsidR="00B56267" w:rsidRPr="00B56267" w:rsidRDefault="00B56267" w:rsidP="00B56267">
      <w:pPr>
        <w:numPr>
          <w:ilvl w:val="0"/>
          <w:numId w:val="4"/>
        </w:numPr>
        <w:rPr>
          <w:rFonts w:ascii="Times New Roman" w:hAnsi="Times New Roman" w:cs="Times New Roman"/>
        </w:rPr>
      </w:pPr>
      <w:r w:rsidRPr="00B56267">
        <w:rPr>
          <w:rFonts w:ascii="Times New Roman" w:hAnsi="Times New Roman" w:cs="Times New Roman"/>
          <w:b/>
          <w:bCs/>
        </w:rPr>
        <w:t>Clue:</w:t>
      </w:r>
      <w:r w:rsidRPr="00B56267">
        <w:rPr>
          <w:rFonts w:ascii="Times New Roman" w:hAnsi="Times New Roman" w:cs="Times New Roman"/>
        </w:rPr>
        <w:t xml:space="preserve"> Mirrors in the room show distorted versions of objects. Players must use a small mirror to piece together a fragmented sentence written on scraps of paper: </w:t>
      </w:r>
      <w:r w:rsidRPr="00B56267">
        <w:rPr>
          <w:rFonts w:ascii="Times New Roman" w:hAnsi="Times New Roman" w:cs="Times New Roman"/>
          <w:b/>
          <w:bCs/>
        </w:rPr>
        <w:t>"Time ticks backward to break the curse."</w:t>
      </w:r>
    </w:p>
    <w:p w14:paraId="2A9C1DEB" w14:textId="77777777" w:rsidR="00B56267" w:rsidRPr="00B56267" w:rsidRDefault="00B56267" w:rsidP="00B56267">
      <w:pPr>
        <w:numPr>
          <w:ilvl w:val="0"/>
          <w:numId w:val="4"/>
        </w:numPr>
        <w:rPr>
          <w:rFonts w:ascii="Times New Roman" w:hAnsi="Times New Roman" w:cs="Times New Roman"/>
        </w:rPr>
      </w:pPr>
      <w:r w:rsidRPr="00B56267">
        <w:rPr>
          <w:rFonts w:ascii="Times New Roman" w:hAnsi="Times New Roman" w:cs="Times New Roman"/>
          <w:b/>
          <w:bCs/>
        </w:rPr>
        <w:t>Solution:</w:t>
      </w:r>
      <w:r w:rsidRPr="00B56267">
        <w:rPr>
          <w:rFonts w:ascii="Times New Roman" w:hAnsi="Times New Roman" w:cs="Times New Roman"/>
        </w:rPr>
        <w:t xml:space="preserve"> Players find a “time” riddle hidden on the back of one mirror. Solving it provides a number combination (e.g., 12-3-6) to open a locked box containing the next clue.</w:t>
      </w:r>
    </w:p>
    <w:p w14:paraId="42348A53" w14:textId="77777777" w:rsidR="00B56267" w:rsidRPr="00B56267" w:rsidRDefault="00B56267" w:rsidP="00B56267">
      <w:pPr>
        <w:rPr>
          <w:rFonts w:ascii="Times New Roman" w:hAnsi="Times New Roman" w:cs="Times New Roman"/>
        </w:rPr>
      </w:pPr>
      <w:r w:rsidRPr="00B56267">
        <w:rPr>
          <w:rFonts w:ascii="Times New Roman" w:hAnsi="Times New Roman" w:cs="Times New Roman"/>
        </w:rPr>
        <w:pict w14:anchorId="22D568BB">
          <v:rect id="_x0000_i1084" style="width:0;height:1.5pt" o:hralign="center" o:hrstd="t" o:hr="t" fillcolor="#a0a0a0" stroked="f"/>
        </w:pict>
      </w:r>
    </w:p>
    <w:p w14:paraId="74AB76B4" w14:textId="77777777" w:rsidR="00B56267" w:rsidRPr="00B56267" w:rsidRDefault="00B56267" w:rsidP="00B56267">
      <w:pPr>
        <w:rPr>
          <w:rFonts w:ascii="Times New Roman" w:hAnsi="Times New Roman" w:cs="Times New Roman"/>
          <w:b/>
          <w:bCs/>
        </w:rPr>
      </w:pPr>
      <w:r w:rsidRPr="00B56267">
        <w:rPr>
          <w:rFonts w:ascii="Times New Roman" w:hAnsi="Times New Roman" w:cs="Times New Roman"/>
          <w:b/>
          <w:bCs/>
        </w:rPr>
        <w:t>Room 4: The Collector’s Vault</w:t>
      </w:r>
    </w:p>
    <w:p w14:paraId="70F5CE73" w14:textId="77777777" w:rsidR="00B56267" w:rsidRPr="00B56267" w:rsidRDefault="00B56267" w:rsidP="00B56267">
      <w:pPr>
        <w:numPr>
          <w:ilvl w:val="0"/>
          <w:numId w:val="5"/>
        </w:numPr>
        <w:rPr>
          <w:rFonts w:ascii="Times New Roman" w:hAnsi="Times New Roman" w:cs="Times New Roman"/>
        </w:rPr>
      </w:pPr>
      <w:r w:rsidRPr="00B56267">
        <w:rPr>
          <w:rFonts w:ascii="Times New Roman" w:hAnsi="Times New Roman" w:cs="Times New Roman"/>
          <w:b/>
          <w:bCs/>
        </w:rPr>
        <w:t>Puzzle Type:</w:t>
      </w:r>
      <w:r w:rsidRPr="00B56267">
        <w:rPr>
          <w:rFonts w:ascii="Times New Roman" w:hAnsi="Times New Roman" w:cs="Times New Roman"/>
        </w:rPr>
        <w:t xml:space="preserve"> Logic Puzzle</w:t>
      </w:r>
    </w:p>
    <w:p w14:paraId="20FE03BF" w14:textId="77777777" w:rsidR="00B56267" w:rsidRPr="00B56267" w:rsidRDefault="00B56267" w:rsidP="00B56267">
      <w:pPr>
        <w:numPr>
          <w:ilvl w:val="0"/>
          <w:numId w:val="5"/>
        </w:numPr>
        <w:rPr>
          <w:rFonts w:ascii="Times New Roman" w:hAnsi="Times New Roman" w:cs="Times New Roman"/>
        </w:rPr>
      </w:pPr>
      <w:r w:rsidRPr="00B56267">
        <w:rPr>
          <w:rFonts w:ascii="Times New Roman" w:hAnsi="Times New Roman" w:cs="Times New Roman"/>
          <w:b/>
          <w:bCs/>
        </w:rPr>
        <w:lastRenderedPageBreak/>
        <w:t>Clue:</w:t>
      </w:r>
      <w:r w:rsidRPr="00B56267">
        <w:rPr>
          <w:rFonts w:ascii="Times New Roman" w:hAnsi="Times New Roman" w:cs="Times New Roman"/>
        </w:rPr>
        <w:t xml:space="preserve"> Players must arrange five cursed objects (e.g., a locket, a clock, a ring, a book, and the pocket watch) in the correct order to “weaken” the watch’s power. Clues about the order are scattered throughout the room: </w:t>
      </w:r>
    </w:p>
    <w:p w14:paraId="4BE27480" w14:textId="77777777" w:rsidR="00B56267" w:rsidRPr="00B56267" w:rsidRDefault="00B56267" w:rsidP="00B56267">
      <w:pPr>
        <w:numPr>
          <w:ilvl w:val="1"/>
          <w:numId w:val="5"/>
        </w:numPr>
        <w:rPr>
          <w:rFonts w:ascii="Times New Roman" w:hAnsi="Times New Roman" w:cs="Times New Roman"/>
        </w:rPr>
      </w:pPr>
      <w:r w:rsidRPr="00B56267">
        <w:rPr>
          <w:rFonts w:ascii="Times New Roman" w:hAnsi="Times New Roman" w:cs="Times New Roman"/>
        </w:rPr>
        <w:t>"The clock comes after the ring."</w:t>
      </w:r>
    </w:p>
    <w:p w14:paraId="499C4298" w14:textId="77777777" w:rsidR="00B56267" w:rsidRPr="00B56267" w:rsidRDefault="00B56267" w:rsidP="00B56267">
      <w:pPr>
        <w:numPr>
          <w:ilvl w:val="1"/>
          <w:numId w:val="5"/>
        </w:numPr>
        <w:rPr>
          <w:rFonts w:ascii="Times New Roman" w:hAnsi="Times New Roman" w:cs="Times New Roman"/>
        </w:rPr>
      </w:pPr>
      <w:r w:rsidRPr="00B56267">
        <w:rPr>
          <w:rFonts w:ascii="Times New Roman" w:hAnsi="Times New Roman" w:cs="Times New Roman"/>
        </w:rPr>
        <w:t>"The locket never touches the watch."</w:t>
      </w:r>
    </w:p>
    <w:p w14:paraId="0AB390DF" w14:textId="77777777" w:rsidR="00B56267" w:rsidRPr="00B56267" w:rsidRDefault="00B56267" w:rsidP="00B56267">
      <w:pPr>
        <w:numPr>
          <w:ilvl w:val="1"/>
          <w:numId w:val="5"/>
        </w:numPr>
        <w:rPr>
          <w:rFonts w:ascii="Times New Roman" w:hAnsi="Times New Roman" w:cs="Times New Roman"/>
        </w:rPr>
      </w:pPr>
      <w:r w:rsidRPr="00B56267">
        <w:rPr>
          <w:rFonts w:ascii="Times New Roman" w:hAnsi="Times New Roman" w:cs="Times New Roman"/>
        </w:rPr>
        <w:t>"The book is placed second."</w:t>
      </w:r>
    </w:p>
    <w:p w14:paraId="25C971B6" w14:textId="77777777" w:rsidR="00B56267" w:rsidRPr="00B56267" w:rsidRDefault="00B56267" w:rsidP="00B56267">
      <w:pPr>
        <w:numPr>
          <w:ilvl w:val="0"/>
          <w:numId w:val="5"/>
        </w:numPr>
        <w:rPr>
          <w:rFonts w:ascii="Times New Roman" w:hAnsi="Times New Roman" w:cs="Times New Roman"/>
        </w:rPr>
      </w:pPr>
      <w:r w:rsidRPr="00B56267">
        <w:rPr>
          <w:rFonts w:ascii="Times New Roman" w:hAnsi="Times New Roman" w:cs="Times New Roman"/>
          <w:b/>
          <w:bCs/>
        </w:rPr>
        <w:t>Solution:</w:t>
      </w:r>
      <w:r w:rsidRPr="00B56267">
        <w:rPr>
          <w:rFonts w:ascii="Times New Roman" w:hAnsi="Times New Roman" w:cs="Times New Roman"/>
        </w:rPr>
        <w:t xml:space="preserve"> Arranging the items correctly unlocks the final challenge.</w:t>
      </w:r>
    </w:p>
    <w:p w14:paraId="3C1C1D86" w14:textId="77777777" w:rsidR="00B56267" w:rsidRPr="00B56267" w:rsidRDefault="00B56267" w:rsidP="00B56267">
      <w:pPr>
        <w:rPr>
          <w:rFonts w:ascii="Times New Roman" w:hAnsi="Times New Roman" w:cs="Times New Roman"/>
        </w:rPr>
      </w:pPr>
      <w:r w:rsidRPr="00B56267">
        <w:rPr>
          <w:rFonts w:ascii="Times New Roman" w:hAnsi="Times New Roman" w:cs="Times New Roman"/>
        </w:rPr>
        <w:pict w14:anchorId="701F9197">
          <v:rect id="_x0000_i1085" style="width:0;height:1.5pt" o:hralign="center" o:hrstd="t" o:hr="t" fillcolor="#a0a0a0" stroked="f"/>
        </w:pict>
      </w:r>
    </w:p>
    <w:p w14:paraId="1DA55F52" w14:textId="77777777" w:rsidR="00B56267" w:rsidRPr="00B56267" w:rsidRDefault="00B56267" w:rsidP="00B56267">
      <w:pPr>
        <w:rPr>
          <w:rFonts w:ascii="Times New Roman" w:hAnsi="Times New Roman" w:cs="Times New Roman"/>
          <w:b/>
          <w:bCs/>
        </w:rPr>
      </w:pPr>
      <w:r w:rsidRPr="00B56267">
        <w:rPr>
          <w:rFonts w:ascii="Times New Roman" w:hAnsi="Times New Roman" w:cs="Times New Roman"/>
          <w:b/>
          <w:bCs/>
        </w:rPr>
        <w:t>Final Challenge: Deactivate the Watch</w:t>
      </w:r>
    </w:p>
    <w:p w14:paraId="6C4684C2" w14:textId="77777777" w:rsidR="00B56267" w:rsidRPr="00B56267" w:rsidRDefault="00B56267" w:rsidP="00B56267">
      <w:pPr>
        <w:numPr>
          <w:ilvl w:val="0"/>
          <w:numId w:val="6"/>
        </w:numPr>
        <w:rPr>
          <w:rFonts w:ascii="Times New Roman" w:hAnsi="Times New Roman" w:cs="Times New Roman"/>
        </w:rPr>
      </w:pPr>
      <w:r w:rsidRPr="00B56267">
        <w:rPr>
          <w:rFonts w:ascii="Times New Roman" w:hAnsi="Times New Roman" w:cs="Times New Roman"/>
          <w:b/>
          <w:bCs/>
        </w:rPr>
        <w:t>Puzzle Type:</w:t>
      </w:r>
      <w:r w:rsidRPr="00B56267">
        <w:rPr>
          <w:rFonts w:ascii="Times New Roman" w:hAnsi="Times New Roman" w:cs="Times New Roman"/>
        </w:rPr>
        <w:t xml:space="preserve"> Riddle + Physical Challenge</w:t>
      </w:r>
    </w:p>
    <w:p w14:paraId="685FFA9D" w14:textId="77777777" w:rsidR="00B56267" w:rsidRPr="00B56267" w:rsidRDefault="00B56267" w:rsidP="00B56267">
      <w:pPr>
        <w:numPr>
          <w:ilvl w:val="0"/>
          <w:numId w:val="6"/>
        </w:numPr>
        <w:rPr>
          <w:rFonts w:ascii="Times New Roman" w:hAnsi="Times New Roman" w:cs="Times New Roman"/>
        </w:rPr>
      </w:pPr>
      <w:r w:rsidRPr="00B56267">
        <w:rPr>
          <w:rFonts w:ascii="Times New Roman" w:hAnsi="Times New Roman" w:cs="Times New Roman"/>
          <w:b/>
          <w:bCs/>
        </w:rPr>
        <w:t>Clue:</w:t>
      </w:r>
      <w:r w:rsidRPr="00B56267">
        <w:rPr>
          <w:rFonts w:ascii="Times New Roman" w:hAnsi="Times New Roman" w:cs="Times New Roman"/>
        </w:rPr>
        <w:t xml:space="preserve"> The watch begins ticking loudly, and players must solve a final riddle: </w:t>
      </w:r>
    </w:p>
    <w:p w14:paraId="451E47DB" w14:textId="77777777" w:rsidR="00B56267" w:rsidRPr="00B56267" w:rsidRDefault="00B56267" w:rsidP="00B56267">
      <w:pPr>
        <w:rPr>
          <w:rFonts w:ascii="Times New Roman" w:hAnsi="Times New Roman" w:cs="Times New Roman"/>
        </w:rPr>
      </w:pPr>
      <w:r w:rsidRPr="00B56267">
        <w:rPr>
          <w:rFonts w:ascii="Times New Roman" w:hAnsi="Times New Roman" w:cs="Times New Roman"/>
        </w:rPr>
        <w:t>"To stop the ticking, two hands must meet,</w:t>
      </w:r>
      <w:r w:rsidRPr="00B56267">
        <w:rPr>
          <w:rFonts w:ascii="Times New Roman" w:hAnsi="Times New Roman" w:cs="Times New Roman"/>
        </w:rPr>
        <w:br/>
        <w:t>The numbers aligned in a mirrored feat."</w:t>
      </w:r>
    </w:p>
    <w:p w14:paraId="35B768D6" w14:textId="77777777" w:rsidR="00B56267" w:rsidRPr="00B56267" w:rsidRDefault="00B56267" w:rsidP="00B56267">
      <w:pPr>
        <w:numPr>
          <w:ilvl w:val="0"/>
          <w:numId w:val="6"/>
        </w:numPr>
        <w:rPr>
          <w:rFonts w:ascii="Times New Roman" w:hAnsi="Times New Roman" w:cs="Times New Roman"/>
        </w:rPr>
      </w:pPr>
      <w:r w:rsidRPr="00B56267">
        <w:rPr>
          <w:rFonts w:ascii="Times New Roman" w:hAnsi="Times New Roman" w:cs="Times New Roman"/>
          <w:b/>
          <w:bCs/>
        </w:rPr>
        <w:t>Solution:</w:t>
      </w:r>
      <w:r w:rsidRPr="00B56267">
        <w:rPr>
          <w:rFonts w:ascii="Times New Roman" w:hAnsi="Times New Roman" w:cs="Times New Roman"/>
        </w:rPr>
        <w:t xml:space="preserve"> Players set the watch to </w:t>
      </w:r>
      <w:r w:rsidRPr="00B56267">
        <w:rPr>
          <w:rFonts w:ascii="Times New Roman" w:hAnsi="Times New Roman" w:cs="Times New Roman"/>
          <w:b/>
          <w:bCs/>
        </w:rPr>
        <w:t>12:00</w:t>
      </w:r>
      <w:r w:rsidRPr="00B56267">
        <w:rPr>
          <w:rFonts w:ascii="Times New Roman" w:hAnsi="Times New Roman" w:cs="Times New Roman"/>
        </w:rPr>
        <w:t>, aligning the clock hands. A dramatic sound effect plays, signaling the escape.</w:t>
      </w:r>
    </w:p>
    <w:p w14:paraId="583DB022" w14:textId="77777777" w:rsidR="00B56267" w:rsidRPr="00B56267" w:rsidRDefault="00B56267" w:rsidP="00B56267">
      <w:pPr>
        <w:rPr>
          <w:rFonts w:ascii="Times New Roman" w:hAnsi="Times New Roman" w:cs="Times New Roman"/>
        </w:rPr>
      </w:pPr>
      <w:r w:rsidRPr="00B56267">
        <w:rPr>
          <w:rFonts w:ascii="Times New Roman" w:hAnsi="Times New Roman" w:cs="Times New Roman"/>
        </w:rPr>
        <w:pict w14:anchorId="06214EE3">
          <v:rect id="_x0000_i1086" style="width:0;height:1.5pt" o:hralign="center" o:hrstd="t" o:hr="t" fillcolor="#a0a0a0" stroked="f"/>
        </w:pict>
      </w:r>
    </w:p>
    <w:p w14:paraId="519AF2C0" w14:textId="77777777" w:rsidR="00B56267" w:rsidRPr="00B56267" w:rsidRDefault="00B56267" w:rsidP="00B56267">
      <w:pPr>
        <w:rPr>
          <w:rFonts w:ascii="Times New Roman" w:hAnsi="Times New Roman" w:cs="Times New Roman"/>
          <w:b/>
          <w:bCs/>
        </w:rPr>
      </w:pPr>
      <w:r w:rsidRPr="00B56267">
        <w:rPr>
          <w:rFonts w:ascii="Times New Roman" w:hAnsi="Times New Roman" w:cs="Times New Roman"/>
          <w:b/>
          <w:bCs/>
        </w:rPr>
        <w:t>Winning the Game</w:t>
      </w:r>
    </w:p>
    <w:p w14:paraId="405F86E4" w14:textId="77777777" w:rsidR="00B56267" w:rsidRPr="00B56267" w:rsidRDefault="00B56267" w:rsidP="00B56267">
      <w:pPr>
        <w:rPr>
          <w:rFonts w:ascii="Times New Roman" w:hAnsi="Times New Roman" w:cs="Times New Roman"/>
        </w:rPr>
      </w:pPr>
      <w:r w:rsidRPr="00B56267">
        <w:rPr>
          <w:rFonts w:ascii="Times New Roman" w:hAnsi="Times New Roman" w:cs="Times New Roman"/>
        </w:rPr>
        <w:t>If players successfully deactivate the watch, they escape the auction house and receive a “Certificate of Survival” or themed reward (printable bookmarks or stickers).</w:t>
      </w:r>
    </w:p>
    <w:p w14:paraId="2BC6BC2F" w14:textId="77777777" w:rsidR="00B56267" w:rsidRPr="00B56267" w:rsidRDefault="00B56267" w:rsidP="00B56267">
      <w:pPr>
        <w:rPr>
          <w:rFonts w:ascii="Times New Roman" w:hAnsi="Times New Roman" w:cs="Times New Roman"/>
        </w:rPr>
      </w:pPr>
      <w:r w:rsidRPr="00B56267">
        <w:rPr>
          <w:rFonts w:ascii="Times New Roman" w:hAnsi="Times New Roman" w:cs="Times New Roman"/>
        </w:rPr>
        <w:pict w14:anchorId="46DC05D9">
          <v:rect id="_x0000_i1087" style="width:0;height:1.5pt" o:hralign="center" o:hrstd="t" o:hr="t" fillcolor="#a0a0a0" stroked="f"/>
        </w:pict>
      </w:r>
    </w:p>
    <w:p w14:paraId="022E2B5F" w14:textId="77777777" w:rsidR="00B56267" w:rsidRPr="00B56267" w:rsidRDefault="00B56267" w:rsidP="00B56267">
      <w:pPr>
        <w:rPr>
          <w:rFonts w:ascii="Times New Roman" w:hAnsi="Times New Roman" w:cs="Times New Roman"/>
          <w:b/>
          <w:bCs/>
        </w:rPr>
      </w:pPr>
      <w:r w:rsidRPr="00B56267">
        <w:rPr>
          <w:rFonts w:ascii="Times New Roman" w:hAnsi="Times New Roman" w:cs="Times New Roman"/>
          <w:b/>
          <w:bCs/>
        </w:rPr>
        <w:t>Bonus Challenge</w:t>
      </w:r>
    </w:p>
    <w:p w14:paraId="40429C40" w14:textId="77777777" w:rsidR="00B56267" w:rsidRPr="00B56267" w:rsidRDefault="00B56267" w:rsidP="00B56267">
      <w:pPr>
        <w:rPr>
          <w:rFonts w:ascii="Times New Roman" w:hAnsi="Times New Roman" w:cs="Times New Roman"/>
        </w:rPr>
      </w:pPr>
      <w:r w:rsidRPr="00B56267">
        <w:rPr>
          <w:rFonts w:ascii="Times New Roman" w:hAnsi="Times New Roman" w:cs="Times New Roman"/>
        </w:rPr>
        <w:t>If time permits, players can attempt an optional challenge to find hidden clues about the watch’s origin, adding depth to the game and setting up a sequel activity.</w:t>
      </w:r>
    </w:p>
    <w:p w14:paraId="56711AB1" w14:textId="77777777" w:rsidR="00B56267" w:rsidRPr="00B56267" w:rsidRDefault="00B56267" w:rsidP="00B56267">
      <w:pPr>
        <w:rPr>
          <w:rFonts w:ascii="Times New Roman" w:hAnsi="Times New Roman" w:cs="Times New Roman"/>
        </w:rPr>
      </w:pPr>
      <w:r w:rsidRPr="00B56267">
        <w:rPr>
          <w:rFonts w:ascii="Times New Roman" w:hAnsi="Times New Roman" w:cs="Times New Roman"/>
        </w:rPr>
        <w:t xml:space="preserve">This escape room combines the spooky intrigue of </w:t>
      </w:r>
      <w:r w:rsidRPr="00B56267">
        <w:rPr>
          <w:rFonts w:ascii="Times New Roman" w:hAnsi="Times New Roman" w:cs="Times New Roman"/>
          <w:i/>
          <w:iCs/>
        </w:rPr>
        <w:t>The Sinister Auction</w:t>
      </w:r>
      <w:r w:rsidRPr="00B56267">
        <w:rPr>
          <w:rFonts w:ascii="Times New Roman" w:hAnsi="Times New Roman" w:cs="Times New Roman"/>
        </w:rPr>
        <w:t xml:space="preserve"> with age-appropriate puzzles and an exciting, immersive story!</w:t>
      </w:r>
    </w:p>
    <w:p w14:paraId="5AAD2C07" w14:textId="77777777" w:rsidR="00B56267" w:rsidRPr="00B56267" w:rsidRDefault="00B56267">
      <w:pPr>
        <w:rPr>
          <w:rFonts w:ascii="Times New Roman" w:hAnsi="Times New Roman" w:cs="Times New Roman"/>
        </w:rPr>
      </w:pPr>
    </w:p>
    <w:sectPr w:rsidR="00B56267" w:rsidRPr="00B56267" w:rsidSect="00B56267">
      <w:pgSz w:w="12240" w:h="15840"/>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71FC4"/>
    <w:multiLevelType w:val="multilevel"/>
    <w:tmpl w:val="BB16E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761CC"/>
    <w:multiLevelType w:val="multilevel"/>
    <w:tmpl w:val="5964B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0367DC"/>
    <w:multiLevelType w:val="multilevel"/>
    <w:tmpl w:val="7E12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87694C"/>
    <w:multiLevelType w:val="multilevel"/>
    <w:tmpl w:val="B000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725F42"/>
    <w:multiLevelType w:val="multilevel"/>
    <w:tmpl w:val="6B6EE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F75409"/>
    <w:multiLevelType w:val="multilevel"/>
    <w:tmpl w:val="23280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9335800">
    <w:abstractNumId w:val="1"/>
  </w:num>
  <w:num w:numId="2" w16cid:durableId="1380596150">
    <w:abstractNumId w:val="3"/>
  </w:num>
  <w:num w:numId="3" w16cid:durableId="1218249923">
    <w:abstractNumId w:val="2"/>
  </w:num>
  <w:num w:numId="4" w16cid:durableId="1069615460">
    <w:abstractNumId w:val="4"/>
  </w:num>
  <w:num w:numId="5" w16cid:durableId="1358042209">
    <w:abstractNumId w:val="5"/>
  </w:num>
  <w:num w:numId="6" w16cid:durableId="742265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267"/>
    <w:rsid w:val="00801FA2"/>
    <w:rsid w:val="00B56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4]"/>
    </o:shapedefaults>
    <o:shapelayout v:ext="edit">
      <o:idmap v:ext="edit" data="1"/>
    </o:shapelayout>
  </w:shapeDefaults>
  <w:decimalSymbol w:val="."/>
  <w:listSeparator w:val=","/>
  <w14:docId w14:val="16FCB298"/>
  <w15:chartTrackingRefBased/>
  <w15:docId w15:val="{13DAEF80-CEED-4474-BCB4-E46923E2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6267"/>
    <w:pPr>
      <w:keepNext/>
      <w:keepLines/>
      <w:spacing w:before="360" w:after="80"/>
      <w:outlineLvl w:val="0"/>
    </w:pPr>
    <w:rPr>
      <w:rFonts w:asciiTheme="majorHAnsi" w:eastAsiaTheme="majorEastAsia" w:hAnsiTheme="majorHAnsi" w:cstheme="majorBidi"/>
      <w:color w:val="374C80" w:themeColor="accent1" w:themeShade="BF"/>
      <w:sz w:val="40"/>
      <w:szCs w:val="40"/>
    </w:rPr>
  </w:style>
  <w:style w:type="paragraph" w:styleId="Heading2">
    <w:name w:val="heading 2"/>
    <w:basedOn w:val="Normal"/>
    <w:next w:val="Normal"/>
    <w:link w:val="Heading2Char"/>
    <w:uiPriority w:val="9"/>
    <w:semiHidden/>
    <w:unhideWhenUsed/>
    <w:qFormat/>
    <w:rsid w:val="00B56267"/>
    <w:pPr>
      <w:keepNext/>
      <w:keepLines/>
      <w:spacing w:before="160" w:after="80"/>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B56267"/>
    <w:pPr>
      <w:keepNext/>
      <w:keepLines/>
      <w:spacing w:before="160" w:after="80"/>
      <w:outlineLvl w:val="2"/>
    </w:pPr>
    <w:rPr>
      <w:rFonts w:eastAsiaTheme="majorEastAsia"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B56267"/>
    <w:pPr>
      <w:keepNext/>
      <w:keepLines/>
      <w:spacing w:before="80" w:after="40"/>
      <w:outlineLvl w:val="3"/>
    </w:pPr>
    <w:rPr>
      <w:rFonts w:eastAsiaTheme="majorEastAsia" w:cstheme="majorBidi"/>
      <w:i/>
      <w:iCs/>
      <w:color w:val="374C80" w:themeColor="accent1" w:themeShade="BF"/>
    </w:rPr>
  </w:style>
  <w:style w:type="paragraph" w:styleId="Heading5">
    <w:name w:val="heading 5"/>
    <w:basedOn w:val="Normal"/>
    <w:next w:val="Normal"/>
    <w:link w:val="Heading5Char"/>
    <w:uiPriority w:val="9"/>
    <w:semiHidden/>
    <w:unhideWhenUsed/>
    <w:qFormat/>
    <w:rsid w:val="00B56267"/>
    <w:pPr>
      <w:keepNext/>
      <w:keepLines/>
      <w:spacing w:before="80" w:after="40"/>
      <w:outlineLvl w:val="4"/>
    </w:pPr>
    <w:rPr>
      <w:rFonts w:eastAsiaTheme="majorEastAsia" w:cstheme="majorBidi"/>
      <w:color w:val="374C80" w:themeColor="accent1" w:themeShade="BF"/>
    </w:rPr>
  </w:style>
  <w:style w:type="paragraph" w:styleId="Heading6">
    <w:name w:val="heading 6"/>
    <w:basedOn w:val="Normal"/>
    <w:next w:val="Normal"/>
    <w:link w:val="Heading6Char"/>
    <w:uiPriority w:val="9"/>
    <w:semiHidden/>
    <w:unhideWhenUsed/>
    <w:qFormat/>
    <w:rsid w:val="00B562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62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62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62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267"/>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semiHidden/>
    <w:rsid w:val="00B56267"/>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B56267"/>
    <w:rPr>
      <w:rFonts w:eastAsiaTheme="majorEastAsia"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B56267"/>
    <w:rPr>
      <w:rFonts w:eastAsiaTheme="majorEastAsia" w:cstheme="majorBidi"/>
      <w:i/>
      <w:iCs/>
      <w:color w:val="374C80" w:themeColor="accent1" w:themeShade="BF"/>
    </w:rPr>
  </w:style>
  <w:style w:type="character" w:customStyle="1" w:styleId="Heading5Char">
    <w:name w:val="Heading 5 Char"/>
    <w:basedOn w:val="DefaultParagraphFont"/>
    <w:link w:val="Heading5"/>
    <w:uiPriority w:val="9"/>
    <w:semiHidden/>
    <w:rsid w:val="00B56267"/>
    <w:rPr>
      <w:rFonts w:eastAsiaTheme="majorEastAsia" w:cstheme="majorBidi"/>
      <w:color w:val="374C80" w:themeColor="accent1" w:themeShade="BF"/>
    </w:rPr>
  </w:style>
  <w:style w:type="character" w:customStyle="1" w:styleId="Heading6Char">
    <w:name w:val="Heading 6 Char"/>
    <w:basedOn w:val="DefaultParagraphFont"/>
    <w:link w:val="Heading6"/>
    <w:uiPriority w:val="9"/>
    <w:semiHidden/>
    <w:rsid w:val="00B562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62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62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6267"/>
    <w:rPr>
      <w:rFonts w:eastAsiaTheme="majorEastAsia" w:cstheme="majorBidi"/>
      <w:color w:val="272727" w:themeColor="text1" w:themeTint="D8"/>
    </w:rPr>
  </w:style>
  <w:style w:type="paragraph" w:styleId="Title">
    <w:name w:val="Title"/>
    <w:basedOn w:val="Normal"/>
    <w:next w:val="Normal"/>
    <w:link w:val="TitleChar"/>
    <w:uiPriority w:val="10"/>
    <w:qFormat/>
    <w:rsid w:val="00B562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62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62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62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6267"/>
    <w:pPr>
      <w:spacing w:before="160"/>
      <w:jc w:val="center"/>
    </w:pPr>
    <w:rPr>
      <w:i/>
      <w:iCs/>
      <w:color w:val="404040" w:themeColor="text1" w:themeTint="BF"/>
    </w:rPr>
  </w:style>
  <w:style w:type="character" w:customStyle="1" w:styleId="QuoteChar">
    <w:name w:val="Quote Char"/>
    <w:basedOn w:val="DefaultParagraphFont"/>
    <w:link w:val="Quote"/>
    <w:uiPriority w:val="29"/>
    <w:rsid w:val="00B56267"/>
    <w:rPr>
      <w:i/>
      <w:iCs/>
      <w:color w:val="404040" w:themeColor="text1" w:themeTint="BF"/>
    </w:rPr>
  </w:style>
  <w:style w:type="paragraph" w:styleId="ListParagraph">
    <w:name w:val="List Paragraph"/>
    <w:basedOn w:val="Normal"/>
    <w:uiPriority w:val="34"/>
    <w:qFormat/>
    <w:rsid w:val="00B56267"/>
    <w:pPr>
      <w:ind w:left="720"/>
      <w:contextualSpacing/>
    </w:pPr>
  </w:style>
  <w:style w:type="character" w:styleId="IntenseEmphasis">
    <w:name w:val="Intense Emphasis"/>
    <w:basedOn w:val="DefaultParagraphFont"/>
    <w:uiPriority w:val="21"/>
    <w:qFormat/>
    <w:rsid w:val="00B56267"/>
    <w:rPr>
      <w:i/>
      <w:iCs/>
      <w:color w:val="374C80" w:themeColor="accent1" w:themeShade="BF"/>
    </w:rPr>
  </w:style>
  <w:style w:type="paragraph" w:styleId="IntenseQuote">
    <w:name w:val="Intense Quote"/>
    <w:basedOn w:val="Normal"/>
    <w:next w:val="Normal"/>
    <w:link w:val="IntenseQuoteChar"/>
    <w:uiPriority w:val="30"/>
    <w:qFormat/>
    <w:rsid w:val="00B56267"/>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IntenseQuoteChar">
    <w:name w:val="Intense Quote Char"/>
    <w:basedOn w:val="DefaultParagraphFont"/>
    <w:link w:val="IntenseQuote"/>
    <w:uiPriority w:val="30"/>
    <w:rsid w:val="00B56267"/>
    <w:rPr>
      <w:i/>
      <w:iCs/>
      <w:color w:val="374C80" w:themeColor="accent1" w:themeShade="BF"/>
    </w:rPr>
  </w:style>
  <w:style w:type="character" w:styleId="IntenseReference">
    <w:name w:val="Intense Reference"/>
    <w:basedOn w:val="DefaultParagraphFont"/>
    <w:uiPriority w:val="32"/>
    <w:qFormat/>
    <w:rsid w:val="00B56267"/>
    <w:rPr>
      <w:b/>
      <w:bCs/>
      <w:smallCaps/>
      <w:color w:val="374C8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897231">
      <w:bodyDiv w:val="1"/>
      <w:marLeft w:val="0"/>
      <w:marRight w:val="0"/>
      <w:marTop w:val="0"/>
      <w:marBottom w:val="0"/>
      <w:divBdr>
        <w:top w:val="none" w:sz="0" w:space="0" w:color="auto"/>
        <w:left w:val="none" w:sz="0" w:space="0" w:color="auto"/>
        <w:bottom w:val="none" w:sz="0" w:space="0" w:color="auto"/>
        <w:right w:val="none" w:sz="0" w:space="0" w:color="auto"/>
      </w:divBdr>
      <w:divsChild>
        <w:div w:id="1890140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5613652">
      <w:bodyDiv w:val="1"/>
      <w:marLeft w:val="0"/>
      <w:marRight w:val="0"/>
      <w:marTop w:val="0"/>
      <w:marBottom w:val="0"/>
      <w:divBdr>
        <w:top w:val="none" w:sz="0" w:space="0" w:color="auto"/>
        <w:left w:val="none" w:sz="0" w:space="0" w:color="auto"/>
        <w:bottom w:val="none" w:sz="0" w:space="0" w:color="auto"/>
        <w:right w:val="none" w:sz="0" w:space="0" w:color="auto"/>
      </w:divBdr>
      <w:divsChild>
        <w:div w:id="947273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590</Words>
  <Characters>3367</Characters>
  <Application>Microsoft Office Word</Application>
  <DocSecurity>0</DocSecurity>
  <Lines>28</Lines>
  <Paragraphs>7</Paragraphs>
  <ScaleCrop>false</ScaleCrop>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1</cp:revision>
  <dcterms:created xsi:type="dcterms:W3CDTF">2025-01-02T04:13:00Z</dcterms:created>
  <dcterms:modified xsi:type="dcterms:W3CDTF">2025-01-02T04:19:00Z</dcterms:modified>
</cp:coreProperties>
</file>