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DE990F6" w14:textId="54E85F7A" w:rsidR="0053376B" w:rsidRPr="0053376B" w:rsidRDefault="0053376B" w:rsidP="005337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6B">
        <w:rPr>
          <w:rFonts w:ascii="Times New Roman" w:hAnsi="Times New Roman" w:cs="Times New Roman"/>
          <w:b/>
          <w:bCs/>
          <w:sz w:val="28"/>
          <w:szCs w:val="28"/>
        </w:rPr>
        <w:t>Activities, Brain Teasers, and Puzzles for The Forgotten Key</w:t>
      </w:r>
    </w:p>
    <w:p w14:paraId="30D5671B" w14:textId="20E985D2" w:rsidR="0053376B" w:rsidRPr="0053376B" w:rsidRDefault="0053376B" w:rsidP="0053376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337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05DC91F1" w14:textId="77777777" w:rsidR="0053376B" w:rsidRDefault="0053376B" w:rsidP="0053376B">
      <w:pPr>
        <w:rPr>
          <w:rFonts w:ascii="Times New Roman" w:hAnsi="Times New Roman" w:cs="Times New Roman"/>
        </w:rPr>
      </w:pPr>
    </w:p>
    <w:p w14:paraId="5CC0031A" w14:textId="77777777" w:rsidR="0053376B" w:rsidRPr="0053376B" w:rsidRDefault="0053376B" w:rsidP="0053376B">
      <w:pPr>
        <w:rPr>
          <w:rFonts w:ascii="Times New Roman" w:hAnsi="Times New Roman" w:cs="Times New Roman"/>
        </w:rPr>
      </w:pPr>
    </w:p>
    <w:p w14:paraId="246AEB43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Mansion Mystery Maze</w:t>
      </w:r>
    </w:p>
    <w:p w14:paraId="34D0352B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Create a maze where kids guide Clara through the mansion to uncover the hidden door in the attic while avoiding dead ends and spooky traps.</w:t>
      </w:r>
    </w:p>
    <w:p w14:paraId="32948591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Hidden Key Word Search</w:t>
      </w:r>
    </w:p>
    <w:p w14:paraId="06D4E871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word search featuring keywords from the story, such as "attic," "mirror," "Isla," "curse," "key," and "shadows."</w:t>
      </w:r>
    </w:p>
    <w:p w14:paraId="30E5E595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Crack the Code: Isla’s Journal</w:t>
      </w:r>
    </w:p>
    <w:p w14:paraId="7EA5573F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cipher puzzle based on a hidden message from Isla's journal. Readers solve the code to reveal a critical clue about the mansion’s secrets.</w:t>
      </w:r>
    </w:p>
    <w:p w14:paraId="28110F17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Design Your Hidden Door</w:t>
      </w:r>
    </w:p>
    <w:p w14:paraId="317C9AEE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Provide a printable template where kids can draw and decorate their own version of a mysterious hidden door, complete with engravings and locks.</w:t>
      </w:r>
    </w:p>
    <w:p w14:paraId="1450716F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Spot the Difference: Haunted Mansion Edition</w:t>
      </w:r>
    </w:p>
    <w:p w14:paraId="6D1C620C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Two images of the mansion are presented with subtle differences. Readers must find all the changes to unlock the mystery.</w:t>
      </w:r>
    </w:p>
    <w:p w14:paraId="74EA656F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Character Connection Web</w:t>
      </w:r>
    </w:p>
    <w:p w14:paraId="5F4255EC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Create a printable web where readers match characters like Clara, Isla, and William to their roles, actions, and connections in the story.</w:t>
      </w:r>
    </w:p>
    <w:p w14:paraId="0EE72FA8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The Forgotten Key Crossword</w:t>
      </w:r>
    </w:p>
    <w:p w14:paraId="561BE93E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 xml:space="preserve">A crossword puzzle with clues related to </w:t>
      </w:r>
      <w:r w:rsidRPr="0053376B">
        <w:rPr>
          <w:rFonts w:ascii="Times New Roman" w:hAnsi="Times New Roman" w:cs="Times New Roman"/>
          <w:i/>
          <w:iCs/>
        </w:rPr>
        <w:t>The Forgotten Key</w:t>
      </w:r>
      <w:r w:rsidRPr="0053376B">
        <w:rPr>
          <w:rFonts w:ascii="Times New Roman" w:hAnsi="Times New Roman" w:cs="Times New Roman"/>
        </w:rPr>
        <w:t>, such as "The protagonist of the story" (Answer: Clara) or "The hidden item in the attic" (Answer: Key).</w:t>
      </w:r>
    </w:p>
    <w:p w14:paraId="07CFC59F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Mirror Reflection Challenge</w:t>
      </w:r>
    </w:p>
    <w:p w14:paraId="48DD0CEC" w14:textId="77777777" w:rsidR="0053376B" w:rsidRP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Provide a list of scrambled letters that spell out objects or themes Clara saw in the mirror. Readers must unscramble them to reveal the hidden message.</w:t>
      </w:r>
    </w:p>
    <w:p w14:paraId="6345A15C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Timeline of Shadows</w:t>
      </w:r>
    </w:p>
    <w:p w14:paraId="014C2848" w14:textId="77777777" w:rsidR="0053376B" w:rsidRDefault="0053376B" w:rsidP="0053376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timeline activity where readers place key events from the story in the correct order to uncover the mansion’s history.</w:t>
      </w:r>
    </w:p>
    <w:p w14:paraId="41941CC2" w14:textId="77777777" w:rsidR="0053376B" w:rsidRDefault="0053376B" w:rsidP="0053376B">
      <w:pPr>
        <w:rPr>
          <w:rFonts w:ascii="Times New Roman" w:hAnsi="Times New Roman" w:cs="Times New Roman"/>
        </w:rPr>
      </w:pPr>
    </w:p>
    <w:p w14:paraId="69C24A95" w14:textId="77777777" w:rsidR="0053376B" w:rsidRDefault="0053376B" w:rsidP="0053376B">
      <w:pPr>
        <w:rPr>
          <w:rFonts w:ascii="Times New Roman" w:hAnsi="Times New Roman" w:cs="Times New Roman"/>
        </w:rPr>
      </w:pPr>
    </w:p>
    <w:p w14:paraId="62988EF3" w14:textId="77777777" w:rsidR="0053376B" w:rsidRPr="0053376B" w:rsidRDefault="0053376B" w:rsidP="0053376B">
      <w:pPr>
        <w:rPr>
          <w:rFonts w:ascii="Times New Roman" w:hAnsi="Times New Roman" w:cs="Times New Roman"/>
        </w:rPr>
      </w:pPr>
    </w:p>
    <w:p w14:paraId="61B20E2C" w14:textId="77777777" w:rsidR="0053376B" w:rsidRPr="0053376B" w:rsidRDefault="0053376B" w:rsidP="0053376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Curse-Breaking Trivia</w:t>
      </w:r>
    </w:p>
    <w:p w14:paraId="06D69AC9" w14:textId="77777777" w:rsidR="0053376B" w:rsidRPr="0053376B" w:rsidRDefault="0053376B" w:rsidP="0053376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trivia game with questions about the book’s plot, themes, and characters. Example: “What was Isla’s connection to the key?”</w:t>
      </w:r>
    </w:p>
    <w:p w14:paraId="71FCC611" w14:textId="77777777" w:rsidR="0053376B" w:rsidRPr="0053376B" w:rsidRDefault="0053376B" w:rsidP="0053376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Create Your Cursed Object</w:t>
      </w:r>
    </w:p>
    <w:p w14:paraId="09476B19" w14:textId="77777777" w:rsidR="0053376B" w:rsidRPr="0053376B" w:rsidRDefault="0053376B" w:rsidP="0053376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Kids design their own cursed object (e.g., a key, mirror, or book) and write a short story about how it became cursed.</w:t>
      </w:r>
    </w:p>
    <w:p w14:paraId="13E4475F" w14:textId="77777777" w:rsidR="0053376B" w:rsidRPr="0053376B" w:rsidRDefault="0053376B" w:rsidP="0053376B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The Attic Escape Room</w:t>
      </w:r>
    </w:p>
    <w:p w14:paraId="3792BE36" w14:textId="77777777" w:rsidR="0053376B" w:rsidRPr="0053376B" w:rsidRDefault="0053376B" w:rsidP="0053376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printable escape room activity where players solve riddles and puzzles to "unlock" the hidden attic door.</w:t>
      </w:r>
    </w:p>
    <w:p w14:paraId="1397E806" w14:textId="77777777" w:rsidR="0053376B" w:rsidRPr="0053376B" w:rsidRDefault="0053376B" w:rsidP="0053376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Haunted Shadows Memory Game</w:t>
      </w:r>
    </w:p>
    <w:p w14:paraId="45ACEFD1" w14:textId="77777777" w:rsidR="0053376B" w:rsidRPr="0053376B" w:rsidRDefault="0053376B" w:rsidP="0053376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matching card game with images of key items from the story (key, mirror, chest, shadows). Players match pairs to uncover clues.</w:t>
      </w:r>
    </w:p>
    <w:p w14:paraId="16790343" w14:textId="77777777" w:rsidR="0053376B" w:rsidRPr="0053376B" w:rsidRDefault="0053376B" w:rsidP="0053376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Who Said It? Quotes from the Past</w:t>
      </w:r>
    </w:p>
    <w:p w14:paraId="3B7EEF1E" w14:textId="77777777" w:rsidR="0053376B" w:rsidRPr="0053376B" w:rsidRDefault="0053376B" w:rsidP="0053376B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Match quotes to the characters who said them in the book, adding an extra layer of mystery to uncover.</w:t>
      </w:r>
    </w:p>
    <w:p w14:paraId="0FA81A35" w14:textId="77777777" w:rsidR="0053376B" w:rsidRPr="0053376B" w:rsidRDefault="0053376B" w:rsidP="0053376B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The Key’s Secret Riddle</w:t>
      </w:r>
    </w:p>
    <w:p w14:paraId="3F022198" w14:textId="77777777" w:rsidR="0053376B" w:rsidRPr="0053376B" w:rsidRDefault="0053376B" w:rsidP="0053376B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riddle tied to the key’s origin, where solving the riddle unlocks a final piece of Isla’s story.</w:t>
      </w:r>
    </w:p>
    <w:p w14:paraId="4FCFA2DA" w14:textId="77777777" w:rsidR="0053376B" w:rsidRPr="0053376B" w:rsidRDefault="0053376B" w:rsidP="0053376B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Design a Key Challenge</w:t>
      </w:r>
    </w:p>
    <w:p w14:paraId="6BA76ED8" w14:textId="77777777" w:rsidR="0053376B" w:rsidRPr="0053376B" w:rsidRDefault="0053376B" w:rsidP="0053376B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creative activity where readers sketch their version of the ornate key from the story, complete with unique engravings.</w:t>
      </w:r>
    </w:p>
    <w:p w14:paraId="115432A8" w14:textId="77777777" w:rsidR="0053376B" w:rsidRPr="0053376B" w:rsidRDefault="0053376B" w:rsidP="0053376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What’s in the Chest? Puzzle</w:t>
      </w:r>
    </w:p>
    <w:p w14:paraId="662816F1" w14:textId="77777777" w:rsidR="0053376B" w:rsidRPr="0053376B" w:rsidRDefault="0053376B" w:rsidP="0053376B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logic puzzle where readers use clues to figure out what items were in the chest Clara discovered.</w:t>
      </w:r>
    </w:p>
    <w:p w14:paraId="2B05196F" w14:textId="77777777" w:rsidR="0053376B" w:rsidRPr="0053376B" w:rsidRDefault="0053376B" w:rsidP="0053376B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The Shadows' Whisper</w:t>
      </w:r>
    </w:p>
    <w:p w14:paraId="7DAD70CA" w14:textId="77777777" w:rsidR="0053376B" w:rsidRPr="0053376B" w:rsidRDefault="0053376B" w:rsidP="0053376B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 xml:space="preserve">A fill-in-the-blank game where readers use context clues to complete quotes or passages from </w:t>
      </w:r>
      <w:r w:rsidRPr="0053376B">
        <w:rPr>
          <w:rFonts w:ascii="Times New Roman" w:hAnsi="Times New Roman" w:cs="Times New Roman"/>
          <w:i/>
          <w:iCs/>
        </w:rPr>
        <w:t>The Forgotten Key</w:t>
      </w:r>
      <w:r w:rsidRPr="0053376B">
        <w:rPr>
          <w:rFonts w:ascii="Times New Roman" w:hAnsi="Times New Roman" w:cs="Times New Roman"/>
        </w:rPr>
        <w:t>.</w:t>
      </w:r>
    </w:p>
    <w:p w14:paraId="01CD01CD" w14:textId="77777777" w:rsidR="0053376B" w:rsidRPr="0053376B" w:rsidRDefault="0053376B" w:rsidP="0053376B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Illustrate the Mirror’s Vision</w:t>
      </w:r>
    </w:p>
    <w:p w14:paraId="30CAD83C" w14:textId="77777777" w:rsidR="0053376B" w:rsidRPr="0053376B" w:rsidRDefault="0053376B" w:rsidP="0053376B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drawing activity where kids depict what they think Clara saw in the mirror, imagining the eerie visions described in the book.</w:t>
      </w:r>
    </w:p>
    <w:p w14:paraId="70D64991" w14:textId="77777777" w:rsidR="0053376B" w:rsidRPr="0053376B" w:rsidRDefault="0053376B" w:rsidP="0053376B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  <w:b/>
          <w:bCs/>
        </w:rPr>
        <w:t>Shadow Clues Scavenger Hunt</w:t>
      </w:r>
    </w:p>
    <w:p w14:paraId="67D1335D" w14:textId="77777777" w:rsidR="0053376B" w:rsidRPr="0053376B" w:rsidRDefault="0053376B" w:rsidP="0053376B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3376B">
        <w:rPr>
          <w:rFonts w:ascii="Times New Roman" w:hAnsi="Times New Roman" w:cs="Times New Roman"/>
        </w:rPr>
        <w:t>A scavenger hunt-style activity where readers follow written clues to "find" hidden objects within the story's setting.</w:t>
      </w:r>
    </w:p>
    <w:sectPr w:rsidR="0053376B" w:rsidRPr="0053376B" w:rsidSect="0053376B">
      <w:pgSz w:w="12240" w:h="15840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00D"/>
    <w:multiLevelType w:val="multilevel"/>
    <w:tmpl w:val="220C95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173C5"/>
    <w:multiLevelType w:val="multilevel"/>
    <w:tmpl w:val="2B8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84A4D"/>
    <w:multiLevelType w:val="multilevel"/>
    <w:tmpl w:val="3C1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F336C"/>
    <w:multiLevelType w:val="multilevel"/>
    <w:tmpl w:val="D8BE79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288A"/>
    <w:multiLevelType w:val="multilevel"/>
    <w:tmpl w:val="E78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46C69"/>
    <w:multiLevelType w:val="multilevel"/>
    <w:tmpl w:val="A6B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8021D"/>
    <w:multiLevelType w:val="multilevel"/>
    <w:tmpl w:val="9B9080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72A96"/>
    <w:multiLevelType w:val="multilevel"/>
    <w:tmpl w:val="E20C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16502"/>
    <w:multiLevelType w:val="multilevel"/>
    <w:tmpl w:val="A8962B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51FBE"/>
    <w:multiLevelType w:val="multilevel"/>
    <w:tmpl w:val="E4A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E3A81"/>
    <w:multiLevelType w:val="multilevel"/>
    <w:tmpl w:val="2D3CB0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11179"/>
    <w:multiLevelType w:val="multilevel"/>
    <w:tmpl w:val="273A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465E1"/>
    <w:multiLevelType w:val="multilevel"/>
    <w:tmpl w:val="57D036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87030"/>
    <w:multiLevelType w:val="multilevel"/>
    <w:tmpl w:val="48624F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03A9E"/>
    <w:multiLevelType w:val="multilevel"/>
    <w:tmpl w:val="DBD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B6C54"/>
    <w:multiLevelType w:val="multilevel"/>
    <w:tmpl w:val="5BA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D2C67"/>
    <w:multiLevelType w:val="multilevel"/>
    <w:tmpl w:val="4CD84A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E0910"/>
    <w:multiLevelType w:val="multilevel"/>
    <w:tmpl w:val="9CF6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E37FC1"/>
    <w:multiLevelType w:val="multilevel"/>
    <w:tmpl w:val="AEFC6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47950"/>
    <w:multiLevelType w:val="multilevel"/>
    <w:tmpl w:val="6C7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60B05"/>
    <w:multiLevelType w:val="multilevel"/>
    <w:tmpl w:val="D77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531B0"/>
    <w:multiLevelType w:val="multilevel"/>
    <w:tmpl w:val="C256E2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29575">
    <w:abstractNumId w:val="7"/>
  </w:num>
  <w:num w:numId="2" w16cid:durableId="1503544109">
    <w:abstractNumId w:val="17"/>
  </w:num>
  <w:num w:numId="3" w16cid:durableId="1352105651">
    <w:abstractNumId w:val="12"/>
  </w:num>
  <w:num w:numId="4" w16cid:durableId="1511065057">
    <w:abstractNumId w:val="15"/>
  </w:num>
  <w:num w:numId="5" w16cid:durableId="1386611633">
    <w:abstractNumId w:val="10"/>
  </w:num>
  <w:num w:numId="6" w16cid:durableId="1414626876">
    <w:abstractNumId w:val="9"/>
  </w:num>
  <w:num w:numId="7" w16cid:durableId="479730124">
    <w:abstractNumId w:val="6"/>
  </w:num>
  <w:num w:numId="8" w16cid:durableId="1969704741">
    <w:abstractNumId w:val="14"/>
  </w:num>
  <w:num w:numId="9" w16cid:durableId="146750638">
    <w:abstractNumId w:val="21"/>
  </w:num>
  <w:num w:numId="10" w16cid:durableId="1017539537">
    <w:abstractNumId w:val="5"/>
  </w:num>
  <w:num w:numId="11" w16cid:durableId="1424447597">
    <w:abstractNumId w:val="0"/>
  </w:num>
  <w:num w:numId="12" w16cid:durableId="971788954">
    <w:abstractNumId w:val="1"/>
  </w:num>
  <w:num w:numId="13" w16cid:durableId="439689390">
    <w:abstractNumId w:val="3"/>
  </w:num>
  <w:num w:numId="14" w16cid:durableId="1168717014">
    <w:abstractNumId w:val="19"/>
  </w:num>
  <w:num w:numId="15" w16cid:durableId="945501374">
    <w:abstractNumId w:val="8"/>
  </w:num>
  <w:num w:numId="16" w16cid:durableId="1140535564">
    <w:abstractNumId w:val="4"/>
  </w:num>
  <w:num w:numId="17" w16cid:durableId="663162910">
    <w:abstractNumId w:val="13"/>
  </w:num>
  <w:num w:numId="18" w16cid:durableId="2019189775">
    <w:abstractNumId w:val="20"/>
  </w:num>
  <w:num w:numId="19" w16cid:durableId="1291519711">
    <w:abstractNumId w:val="18"/>
  </w:num>
  <w:num w:numId="20" w16cid:durableId="193427596">
    <w:abstractNumId w:val="11"/>
  </w:num>
  <w:num w:numId="21" w16cid:durableId="1417239241">
    <w:abstractNumId w:val="16"/>
  </w:num>
  <w:num w:numId="22" w16cid:durableId="89929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6B"/>
    <w:rsid w:val="0053376B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57F33231"/>
  <w15:chartTrackingRefBased/>
  <w15:docId w15:val="{FE5EE063-91BD-4432-BECC-B3E00CA9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76B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76B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76B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76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76B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76B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76B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76B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76B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76B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76B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2025-01-01T01:37:00Z</dcterms:created>
  <dcterms:modified xsi:type="dcterms:W3CDTF">2025-01-01T01:40:00Z</dcterms:modified>
</cp:coreProperties>
</file>